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9EFE" w14:textId="439DDCD7" w:rsidR="00D37FE4" w:rsidRDefault="00D37FE4" w:rsidP="00E36F8E">
      <w:pPr>
        <w:spacing w:after="0" w:line="240" w:lineRule="auto"/>
        <w:jc w:val="both"/>
        <w:rPr>
          <w:rFonts w:ascii="Arial" w:eastAsia="Times New Roman" w:hAnsi="Arial" w:cs="Arial"/>
          <w:lang w:val="en-US"/>
        </w:rPr>
      </w:pPr>
      <w:r>
        <w:rPr>
          <w:noProof/>
        </w:rPr>
        <w:drawing>
          <wp:inline distT="0" distB="0" distL="0" distR="0" wp14:anchorId="25C143FC" wp14:editId="6D6935E5">
            <wp:extent cx="5219700" cy="2546350"/>
            <wp:effectExtent l="0" t="0" r="0" b="6350"/>
            <wp:docPr id="1" name="Picture 1" descr="A person with a backpack on a mount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a backpack on a mountain&#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19700" cy="2546350"/>
                    </a:xfrm>
                    <a:prstGeom prst="rect">
                      <a:avLst/>
                    </a:prstGeom>
                    <a:noFill/>
                    <a:ln>
                      <a:noFill/>
                    </a:ln>
                  </pic:spPr>
                </pic:pic>
              </a:graphicData>
            </a:graphic>
          </wp:inline>
        </w:drawing>
      </w:r>
    </w:p>
    <w:p w14:paraId="4D1E0749" w14:textId="77777777" w:rsidR="00D37FE4" w:rsidRDefault="00D37FE4" w:rsidP="00E36F8E">
      <w:pPr>
        <w:spacing w:after="0" w:line="240" w:lineRule="auto"/>
        <w:jc w:val="both"/>
        <w:rPr>
          <w:rFonts w:ascii="Arial" w:eastAsia="Times New Roman" w:hAnsi="Arial" w:cs="Arial"/>
          <w:lang w:val="en-US"/>
        </w:rPr>
      </w:pPr>
    </w:p>
    <w:p w14:paraId="6F00137C" w14:textId="77777777" w:rsidR="00D37FE4" w:rsidRDefault="00D37FE4" w:rsidP="00E36F8E">
      <w:pPr>
        <w:spacing w:after="0" w:line="240" w:lineRule="auto"/>
        <w:jc w:val="both"/>
        <w:rPr>
          <w:rFonts w:ascii="Arial" w:eastAsia="Times New Roman" w:hAnsi="Arial" w:cs="Arial"/>
          <w:lang w:val="en-US"/>
        </w:rPr>
      </w:pPr>
    </w:p>
    <w:p w14:paraId="2BD22BC5" w14:textId="0559FD6D" w:rsidR="00E36F8E" w:rsidRDefault="00AD3CFF" w:rsidP="00E36F8E">
      <w:pPr>
        <w:spacing w:after="0" w:line="240" w:lineRule="auto"/>
        <w:jc w:val="both"/>
        <w:rPr>
          <w:rFonts w:ascii="Arial" w:eastAsia="Times New Roman" w:hAnsi="Arial" w:cs="Arial"/>
          <w:lang w:val="en-US"/>
        </w:rPr>
      </w:pPr>
      <w:r w:rsidRPr="00AD3CFF">
        <w:rPr>
          <w:rFonts w:ascii="Arial" w:eastAsia="Times New Roman" w:hAnsi="Arial" w:cs="Arial"/>
          <w:lang w:val="en-US"/>
        </w:rPr>
        <w:t xml:space="preserve">John Gibson </w:t>
      </w:r>
      <w:r w:rsidR="00714571">
        <w:rPr>
          <w:rFonts w:ascii="Arial" w:eastAsia="Times New Roman" w:hAnsi="Arial" w:cs="Arial"/>
          <w:lang w:val="en-US"/>
        </w:rPr>
        <w:t xml:space="preserve">has </w:t>
      </w:r>
      <w:r w:rsidRPr="00AD3CFF">
        <w:rPr>
          <w:rFonts w:ascii="Arial" w:eastAsia="Times New Roman" w:hAnsi="Arial" w:cs="Arial"/>
          <w:lang w:val="en-US"/>
        </w:rPr>
        <w:t>held a number of</w:t>
      </w:r>
      <w:r w:rsidR="001C6430">
        <w:rPr>
          <w:rFonts w:ascii="Arial" w:eastAsia="Times New Roman" w:hAnsi="Arial" w:cs="Arial"/>
          <w:lang w:val="en-US"/>
        </w:rPr>
        <w:t xml:space="preserve"> </w:t>
      </w:r>
      <w:r w:rsidRPr="00AD3CFF">
        <w:rPr>
          <w:rFonts w:ascii="Arial" w:eastAsia="Times New Roman" w:hAnsi="Arial" w:cs="Arial"/>
          <w:lang w:val="en-US"/>
        </w:rPr>
        <w:t>roles in</w:t>
      </w:r>
      <w:r w:rsidR="001C6430">
        <w:rPr>
          <w:rFonts w:ascii="Arial" w:eastAsia="Times New Roman" w:hAnsi="Arial" w:cs="Arial"/>
          <w:lang w:val="en-US"/>
        </w:rPr>
        <w:t xml:space="preserve"> </w:t>
      </w:r>
      <w:r w:rsidRPr="00AD3CFF">
        <w:rPr>
          <w:rFonts w:ascii="Arial" w:eastAsia="Times New Roman" w:hAnsi="Arial" w:cs="Arial"/>
          <w:lang w:val="en-US"/>
        </w:rPr>
        <w:t>UK</w:t>
      </w:r>
      <w:r w:rsidR="001C6430">
        <w:rPr>
          <w:rFonts w:ascii="Arial" w:eastAsia="Times New Roman" w:hAnsi="Arial" w:cs="Arial"/>
          <w:lang w:val="en-US"/>
        </w:rPr>
        <w:t xml:space="preserve"> dentistry</w:t>
      </w:r>
      <w:r w:rsidRPr="00AD3CFF">
        <w:rPr>
          <w:rFonts w:ascii="Arial" w:eastAsia="Times New Roman" w:hAnsi="Arial" w:cs="Arial"/>
          <w:lang w:val="en-US"/>
        </w:rPr>
        <w:t xml:space="preserve"> including Professor of Medicine in Relation to Dentistry in the University of Glasgow, Chairman of Fitness to Practise at the GDC, Chairman of Dental Protection, and Associate Postgraduate Dental Dean for Scotland.  His most recent role was as Head of the Institute of Dentistry and Professor of Oral Medicine in the University of Aberdeen. However, that role came to an abrupt end </w:t>
      </w:r>
      <w:r>
        <w:rPr>
          <w:rFonts w:ascii="Arial" w:eastAsia="Times New Roman" w:hAnsi="Arial" w:cs="Arial"/>
          <w:lang w:val="en-US"/>
        </w:rPr>
        <w:t>after</w:t>
      </w:r>
      <w:r w:rsidRPr="00AD3CFF">
        <w:rPr>
          <w:rFonts w:ascii="Arial" w:eastAsia="Times New Roman" w:hAnsi="Arial" w:cs="Arial"/>
          <w:lang w:val="en-US"/>
        </w:rPr>
        <w:t xml:space="preserve"> John’s son, Cameron, died by suicide</w:t>
      </w:r>
      <w:r>
        <w:rPr>
          <w:rFonts w:ascii="Arial" w:eastAsia="Times New Roman" w:hAnsi="Arial" w:cs="Arial"/>
          <w:lang w:val="en-US"/>
        </w:rPr>
        <w:t xml:space="preserve"> in October 2019</w:t>
      </w:r>
      <w:r w:rsidRPr="00AD3CFF">
        <w:rPr>
          <w:rFonts w:ascii="Arial" w:eastAsia="Times New Roman" w:hAnsi="Arial" w:cs="Arial"/>
          <w:lang w:val="en-US"/>
        </w:rPr>
        <w:t>. The resultant carnage for John and his family</w:t>
      </w:r>
      <w:r>
        <w:rPr>
          <w:rFonts w:ascii="Arial" w:eastAsia="Times New Roman" w:hAnsi="Arial" w:cs="Arial"/>
          <w:lang w:val="en-US"/>
        </w:rPr>
        <w:t xml:space="preserve"> has changed their lives forever</w:t>
      </w:r>
      <w:r w:rsidR="0092173E">
        <w:rPr>
          <w:rFonts w:ascii="Arial" w:eastAsia="Times New Roman" w:hAnsi="Arial" w:cs="Arial"/>
          <w:lang w:val="en-US"/>
        </w:rPr>
        <w:t xml:space="preserve"> with s</w:t>
      </w:r>
      <w:r>
        <w:rPr>
          <w:rFonts w:ascii="Arial" w:eastAsia="Times New Roman" w:hAnsi="Arial" w:cs="Arial"/>
          <w:lang w:val="en-US"/>
        </w:rPr>
        <w:t>o many questions: What is suicide?  Why our family?</w:t>
      </w:r>
      <w:r w:rsidR="00E36F8E">
        <w:rPr>
          <w:rFonts w:ascii="Arial" w:eastAsia="Times New Roman" w:hAnsi="Arial" w:cs="Arial"/>
          <w:lang w:val="en-US"/>
        </w:rPr>
        <w:t xml:space="preserve">  Why did </w:t>
      </w:r>
      <w:r w:rsidR="00E36F8E">
        <w:rPr>
          <w:rFonts w:ascii="Arial" w:hAnsi="Arial" w:cs="Arial"/>
        </w:rPr>
        <w:t xml:space="preserve">Cameron, a </w:t>
      </w:r>
      <w:r w:rsidR="00D37FE4">
        <w:rPr>
          <w:rFonts w:ascii="Arial" w:hAnsi="Arial" w:cs="Arial"/>
        </w:rPr>
        <w:t xml:space="preserve">seemingly </w:t>
      </w:r>
      <w:r w:rsidR="00E36F8E">
        <w:rPr>
          <w:rFonts w:ascii="Arial" w:hAnsi="Arial" w:cs="Arial"/>
        </w:rPr>
        <w:t>happy</w:t>
      </w:r>
      <w:r w:rsidR="00D37FE4">
        <w:rPr>
          <w:rFonts w:ascii="Arial" w:hAnsi="Arial" w:cs="Arial"/>
        </w:rPr>
        <w:t xml:space="preserve"> and </w:t>
      </w:r>
      <w:r w:rsidR="00E36F8E">
        <w:rPr>
          <w:rFonts w:ascii="Arial" w:hAnsi="Arial" w:cs="Arial"/>
        </w:rPr>
        <w:t xml:space="preserve">contented young man in a loving family, with everything to live for, decide that this world was no longer a place he wanted to be?  </w:t>
      </w:r>
    </w:p>
    <w:p w14:paraId="38E5F0C5" w14:textId="77777777" w:rsidR="00E36F8E" w:rsidRDefault="00E36F8E" w:rsidP="00E36F8E">
      <w:pPr>
        <w:spacing w:after="0" w:line="240" w:lineRule="auto"/>
        <w:jc w:val="both"/>
        <w:rPr>
          <w:rFonts w:ascii="Arial" w:eastAsia="Times New Roman" w:hAnsi="Arial" w:cs="Arial"/>
          <w:lang w:val="en-US"/>
        </w:rPr>
      </w:pPr>
    </w:p>
    <w:p w14:paraId="3F006A17" w14:textId="54E46444" w:rsidR="00AD3CFF" w:rsidRDefault="00AD3CFF" w:rsidP="00AD3CFF">
      <w:pPr>
        <w:spacing w:after="0" w:line="240" w:lineRule="auto"/>
        <w:jc w:val="both"/>
        <w:rPr>
          <w:rFonts w:ascii="Arial" w:hAnsi="Arial" w:cs="Arial"/>
        </w:rPr>
      </w:pPr>
      <w:r>
        <w:rPr>
          <w:rFonts w:ascii="Arial" w:hAnsi="Arial" w:cs="Arial"/>
        </w:rPr>
        <w:t xml:space="preserve">John </w:t>
      </w:r>
      <w:r w:rsidR="004F2FC1">
        <w:rPr>
          <w:rFonts w:ascii="Arial" w:hAnsi="Arial" w:cs="Arial"/>
        </w:rPr>
        <w:t xml:space="preserve">is part of the Edinburgh SOBS Group and </w:t>
      </w:r>
      <w:r w:rsidR="00E36F8E">
        <w:rPr>
          <w:rFonts w:ascii="Arial" w:hAnsi="Arial" w:cs="Arial"/>
        </w:rPr>
        <w:t>now spends much of his time in the suicide community - walking and talking with those impacted by suicide</w:t>
      </w:r>
      <w:r w:rsidR="0092173E">
        <w:rPr>
          <w:rFonts w:ascii="Arial" w:hAnsi="Arial" w:cs="Arial"/>
        </w:rPr>
        <w:t xml:space="preserve"> to develop the concept of “safe spaces” in suicide prevention and postvention</w:t>
      </w:r>
      <w:r w:rsidR="008401CF">
        <w:rPr>
          <w:rFonts w:ascii="Arial" w:hAnsi="Arial" w:cs="Arial"/>
        </w:rPr>
        <w:t xml:space="preserve"> (</w:t>
      </w:r>
      <w:r w:rsidR="008401CF" w:rsidRPr="008401CF">
        <w:rPr>
          <w:rFonts w:ascii="Arial" w:hAnsi="Arial" w:cs="Arial"/>
          <w:color w:val="0070C0"/>
        </w:rPr>
        <w:t>thecanmoretrust.co.uk</w:t>
      </w:r>
      <w:r w:rsidR="008401CF">
        <w:rPr>
          <w:rFonts w:ascii="Arial" w:hAnsi="Arial" w:cs="Arial"/>
        </w:rPr>
        <w:t>)</w:t>
      </w:r>
      <w:r w:rsidR="00E36F8E">
        <w:rPr>
          <w:rFonts w:ascii="Arial" w:hAnsi="Arial" w:cs="Arial"/>
        </w:rPr>
        <w:t xml:space="preserve">. </w:t>
      </w:r>
      <w:r w:rsidR="0092173E">
        <w:rPr>
          <w:rFonts w:ascii="Arial" w:hAnsi="Arial" w:cs="Arial"/>
        </w:rPr>
        <w:t xml:space="preserve"> Such safe spaces might be found inside our minds, our school classrooms, our workplaces and our homes. </w:t>
      </w:r>
      <w:r w:rsidR="00E36F8E">
        <w:rPr>
          <w:rFonts w:ascii="Arial" w:hAnsi="Arial" w:cs="Arial"/>
        </w:rPr>
        <w:t xml:space="preserve"> He is opening up conversations across the UK, e</w:t>
      </w:r>
      <w:r>
        <w:rPr>
          <w:rFonts w:ascii="Arial" w:hAnsi="Arial" w:cs="Arial"/>
        </w:rPr>
        <w:t>mphasis</w:t>
      </w:r>
      <w:r w:rsidR="00E36F8E">
        <w:rPr>
          <w:rFonts w:ascii="Arial" w:hAnsi="Arial" w:cs="Arial"/>
        </w:rPr>
        <w:t>ing</w:t>
      </w:r>
      <w:r>
        <w:rPr>
          <w:rFonts w:ascii="Arial" w:hAnsi="Arial" w:cs="Arial"/>
        </w:rPr>
        <w:t xml:space="preserve"> that suicide can happen to any family or community and </w:t>
      </w:r>
      <w:r w:rsidR="00E36F8E">
        <w:rPr>
          <w:rFonts w:ascii="Arial" w:hAnsi="Arial" w:cs="Arial"/>
        </w:rPr>
        <w:t>so</w:t>
      </w:r>
      <w:r>
        <w:rPr>
          <w:rFonts w:ascii="Arial" w:hAnsi="Arial" w:cs="Arial"/>
        </w:rPr>
        <w:t xml:space="preserve"> suicide is everyone’s business.</w:t>
      </w:r>
      <w:r w:rsidR="0092173E">
        <w:rPr>
          <w:rFonts w:ascii="Arial" w:hAnsi="Arial" w:cs="Arial"/>
        </w:rPr>
        <w:t xml:space="preserve">  He believes that our educational system require</w:t>
      </w:r>
      <w:r w:rsidR="008401CF">
        <w:rPr>
          <w:rFonts w:ascii="Arial" w:hAnsi="Arial" w:cs="Arial"/>
        </w:rPr>
        <w:t>s</w:t>
      </w:r>
      <w:r w:rsidR="0092173E">
        <w:rPr>
          <w:rFonts w:ascii="Arial" w:hAnsi="Arial" w:cs="Arial"/>
        </w:rPr>
        <w:t xml:space="preserve"> open discussion on suicide and how we equip our young people with the skills to develop a “suicide safety plan”.</w:t>
      </w:r>
    </w:p>
    <w:p w14:paraId="6D8240C4" w14:textId="38FBA148" w:rsidR="008401CF" w:rsidRDefault="008401CF" w:rsidP="00AD3CFF">
      <w:pPr>
        <w:spacing w:after="0" w:line="240" w:lineRule="auto"/>
        <w:jc w:val="both"/>
        <w:rPr>
          <w:rFonts w:ascii="Arial" w:hAnsi="Arial" w:cs="Arial"/>
        </w:rPr>
      </w:pPr>
    </w:p>
    <w:p w14:paraId="44A2BDDB" w14:textId="74D5D257" w:rsidR="00AD3CFF" w:rsidRDefault="008401CF" w:rsidP="00AD3CFF">
      <w:pPr>
        <w:spacing w:after="0" w:line="240" w:lineRule="auto"/>
        <w:jc w:val="both"/>
        <w:rPr>
          <w:rFonts w:ascii="Arial" w:hAnsi="Arial" w:cs="Arial"/>
        </w:rPr>
      </w:pPr>
      <w:r>
        <w:rPr>
          <w:rFonts w:ascii="Arial" w:hAnsi="Arial" w:cs="Arial"/>
        </w:rPr>
        <w:t>John sets off on 13</w:t>
      </w:r>
      <w:r w:rsidRPr="008401CF">
        <w:rPr>
          <w:rFonts w:ascii="Arial" w:hAnsi="Arial" w:cs="Arial"/>
          <w:vertAlign w:val="superscript"/>
        </w:rPr>
        <w:t>th</w:t>
      </w:r>
      <w:r>
        <w:rPr>
          <w:rFonts w:ascii="Arial" w:hAnsi="Arial" w:cs="Arial"/>
        </w:rPr>
        <w:t xml:space="preserve"> June 2022 with this message from Land’s End to John O’Groats.  </w:t>
      </w:r>
      <w:r w:rsidR="00390264">
        <w:rPr>
          <w:rFonts w:ascii="Arial" w:hAnsi="Arial" w:cs="Arial"/>
        </w:rPr>
        <w:t>F</w:t>
      </w:r>
      <w:r>
        <w:rPr>
          <w:rFonts w:ascii="Arial" w:hAnsi="Arial" w:cs="Arial"/>
        </w:rPr>
        <w:t xml:space="preserve">ollow him on Instagram: </w:t>
      </w:r>
      <w:r w:rsidRPr="008401CF">
        <w:rPr>
          <w:rFonts w:ascii="Arial" w:hAnsi="Arial" w:cs="Arial"/>
          <w:color w:val="0070C0"/>
        </w:rPr>
        <w:t>#onemanwalkingamilliontalking</w:t>
      </w:r>
      <w:r w:rsidR="00390264">
        <w:rPr>
          <w:rFonts w:ascii="Arial" w:hAnsi="Arial" w:cs="Arial"/>
          <w:color w:val="0070C0"/>
        </w:rPr>
        <w:t xml:space="preserve"> </w:t>
      </w:r>
      <w:r w:rsidR="00390264">
        <w:rPr>
          <w:rFonts w:ascii="Arial" w:hAnsi="Arial" w:cs="Arial"/>
        </w:rPr>
        <w:t>and p</w:t>
      </w:r>
      <w:r>
        <w:rPr>
          <w:rFonts w:ascii="Arial" w:hAnsi="Arial" w:cs="Arial"/>
        </w:rPr>
        <w:t xml:space="preserve">lease think about joining </w:t>
      </w:r>
      <w:r w:rsidR="00D37FE4">
        <w:rPr>
          <w:rFonts w:ascii="Arial" w:hAnsi="Arial" w:cs="Arial"/>
        </w:rPr>
        <w:t>John</w:t>
      </w:r>
      <w:r>
        <w:rPr>
          <w:rFonts w:ascii="Arial" w:hAnsi="Arial" w:cs="Arial"/>
        </w:rPr>
        <w:t xml:space="preserve"> for a section of the 1,200 miles of LEJoG and join in the conversation!  </w:t>
      </w:r>
      <w:r w:rsidR="00D37FE4">
        <w:rPr>
          <w:rFonts w:ascii="Arial" w:hAnsi="Arial" w:cs="Arial"/>
        </w:rPr>
        <w:t xml:space="preserve">John’s </w:t>
      </w:r>
      <w:r w:rsidR="00D37FE4" w:rsidRPr="00D37FE4">
        <w:rPr>
          <w:rFonts w:ascii="Arial" w:hAnsi="Arial" w:cs="Arial"/>
          <w:i/>
          <w:iCs/>
        </w:rPr>
        <w:t>JustGiving</w:t>
      </w:r>
      <w:r w:rsidR="00D37FE4">
        <w:rPr>
          <w:rFonts w:ascii="Arial" w:hAnsi="Arial" w:cs="Arial"/>
        </w:rPr>
        <w:t xml:space="preserve"> page</w:t>
      </w:r>
      <w:r w:rsidR="00390264">
        <w:rPr>
          <w:rFonts w:ascii="Arial" w:hAnsi="Arial" w:cs="Arial"/>
        </w:rPr>
        <w:t xml:space="preserve"> can be found at: </w:t>
      </w:r>
      <w:hyperlink r:id="rId5" w:history="1">
        <w:r w:rsidR="00390264" w:rsidRPr="000F52A2">
          <w:rPr>
            <w:rStyle w:val="Hyperlink"/>
            <w:rFonts w:ascii="Arial" w:hAnsi="Arial" w:cs="Arial"/>
          </w:rPr>
          <w:t>www.justgiving.com/LEJoG-John-Gibson</w:t>
        </w:r>
      </w:hyperlink>
      <w:r w:rsidR="00390264">
        <w:rPr>
          <w:rFonts w:ascii="Arial" w:hAnsi="Arial" w:cs="Arial"/>
        </w:rPr>
        <w:t xml:space="preserve">      </w:t>
      </w:r>
      <w:r w:rsidR="00D37FE4">
        <w:rPr>
          <w:rFonts w:ascii="Arial" w:hAnsi="Arial" w:cs="Arial"/>
        </w:rPr>
        <w:t xml:space="preserve">  THANK YOU!</w:t>
      </w:r>
    </w:p>
    <w:p w14:paraId="49E260F1" w14:textId="0CADE0FC" w:rsidR="00390264" w:rsidRDefault="00390264" w:rsidP="00AD3CFF">
      <w:pPr>
        <w:spacing w:after="0" w:line="240" w:lineRule="auto"/>
        <w:jc w:val="both"/>
        <w:rPr>
          <w:rFonts w:ascii="Arial" w:hAnsi="Arial" w:cs="Arial"/>
        </w:rPr>
      </w:pPr>
    </w:p>
    <w:p w14:paraId="501B21A5" w14:textId="1D1CE053" w:rsidR="00C06035" w:rsidRDefault="00390264" w:rsidP="00D74E3D">
      <w:pPr>
        <w:spacing w:after="0" w:line="240" w:lineRule="auto"/>
        <w:jc w:val="both"/>
      </w:pPr>
      <w:r>
        <w:rPr>
          <w:rFonts w:ascii="Arial" w:eastAsia="Times New Roman" w:hAnsi="Arial" w:cs="Arial"/>
          <w:noProof/>
          <w:lang w:val="en-US"/>
        </w:rPr>
        <w:drawing>
          <wp:inline distT="0" distB="0" distL="0" distR="0" wp14:anchorId="4EC117FC" wp14:editId="11E21478">
            <wp:extent cx="3295650" cy="2025650"/>
            <wp:effectExtent l="0" t="0" r="0" b="0"/>
            <wp:docPr id="3" name="Picture 3" descr="A person on a bo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on a boa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2025650"/>
                    </a:xfrm>
                    <a:prstGeom prst="rect">
                      <a:avLst/>
                    </a:prstGeom>
                    <a:noFill/>
                  </pic:spPr>
                </pic:pic>
              </a:graphicData>
            </a:graphic>
          </wp:inline>
        </w:drawing>
      </w:r>
      <w:r w:rsidRPr="00390264">
        <w:t xml:space="preserve"> </w:t>
      </w:r>
    </w:p>
    <w:sectPr w:rsidR="00C06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FF"/>
    <w:rsid w:val="001C6430"/>
    <w:rsid w:val="00390264"/>
    <w:rsid w:val="004F2FC1"/>
    <w:rsid w:val="00714571"/>
    <w:rsid w:val="008401CF"/>
    <w:rsid w:val="0092173E"/>
    <w:rsid w:val="00AD3CFF"/>
    <w:rsid w:val="00C06035"/>
    <w:rsid w:val="00D37FE4"/>
    <w:rsid w:val="00D74E3D"/>
    <w:rsid w:val="00E3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CFBA"/>
  <w15:chartTrackingRefBased/>
  <w15:docId w15:val="{9CA66ADC-1145-4837-B1D1-3F1F088B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C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3CFF"/>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390264"/>
    <w:rPr>
      <w:color w:val="0563C1" w:themeColor="hyperlink"/>
      <w:u w:val="single"/>
    </w:rPr>
  </w:style>
  <w:style w:type="character" w:styleId="UnresolvedMention">
    <w:name w:val="Unresolved Mention"/>
    <w:basedOn w:val="DefaultParagraphFont"/>
    <w:uiPriority w:val="99"/>
    <w:semiHidden/>
    <w:unhideWhenUsed/>
    <w:rsid w:val="00390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justgiving.com/LEJoG-John-Gibso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Gibson</dc:creator>
  <cp:keywords/>
  <dc:description/>
  <cp:lastModifiedBy>John Gibson</cp:lastModifiedBy>
  <cp:revision>4</cp:revision>
  <dcterms:created xsi:type="dcterms:W3CDTF">2022-05-01T14:04:00Z</dcterms:created>
  <dcterms:modified xsi:type="dcterms:W3CDTF">2022-05-01T15:10:00Z</dcterms:modified>
</cp:coreProperties>
</file>