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D86FF"/>
        <w:tblLook w:val="01E0" w:firstRow="1" w:lastRow="1" w:firstColumn="1" w:lastColumn="1" w:noHBand="0" w:noVBand="0"/>
      </w:tblPr>
      <w:tblGrid>
        <w:gridCol w:w="14704"/>
      </w:tblGrid>
      <w:tr w:rsidR="002020F5" w:rsidRPr="00EB1EC2" w:rsidTr="00E73A5A">
        <w:trPr>
          <w:trHeight w:hRule="exact" w:val="811"/>
          <w:jc w:val="center"/>
        </w:trPr>
        <w:tc>
          <w:tcPr>
            <w:tcW w:w="5000" w:type="pct"/>
            <w:shd w:val="clear" w:color="auto" w:fill="AD86FF"/>
            <w:vAlign w:val="center"/>
          </w:tcPr>
          <w:p w:rsidR="002020F5" w:rsidRPr="008A7529" w:rsidRDefault="002020F5" w:rsidP="002020F5">
            <w:pPr>
              <w:keepNext/>
              <w:keepLines/>
              <w:spacing w:after="0"/>
              <w:jc w:val="center"/>
              <w:outlineLvl w:val="0"/>
              <w:rPr>
                <w:rFonts w:ascii="Arial" w:hAnsi="Arial" w:cs="Arial"/>
                <w:b/>
              </w:rPr>
            </w:pPr>
            <w:bookmarkStart w:id="0" w:name="_Toc513468907"/>
            <w:r>
              <w:rPr>
                <w:rFonts w:ascii="Arial" w:eastAsiaTheme="majorEastAsia" w:hAnsi="Arial" w:cs="Arial"/>
                <w:b/>
                <w:sz w:val="32"/>
                <w:szCs w:val="32"/>
              </w:rPr>
              <w:t>Section 4 Patient Record-K</w:t>
            </w:r>
            <w:r w:rsidRPr="002020F5">
              <w:rPr>
                <w:rFonts w:ascii="Arial" w:eastAsiaTheme="majorEastAsia" w:hAnsi="Arial" w:cs="Arial"/>
                <w:b/>
                <w:sz w:val="32"/>
                <w:szCs w:val="32"/>
              </w:rPr>
              <w:t>eeping</w:t>
            </w:r>
            <w:bookmarkEnd w:id="0"/>
          </w:p>
        </w:tc>
      </w:tr>
    </w:tbl>
    <w:p w:rsidR="002020F5" w:rsidRDefault="002020F5" w:rsidP="002020F5">
      <w:pPr>
        <w:spacing w:after="0" w:line="240" w:lineRule="auto"/>
        <w:rPr>
          <w:rFonts w:ascii="Arial" w:hAnsi="Arial" w:cs="Arial"/>
          <w:sz w:val="20"/>
          <w:szCs w:val="20"/>
        </w:rPr>
      </w:pPr>
    </w:p>
    <w:p w:rsidR="004E4FB5" w:rsidRPr="004E4FB5" w:rsidRDefault="004E4FB5" w:rsidP="002020F5">
      <w:pPr>
        <w:spacing w:after="0" w:line="240" w:lineRule="auto"/>
        <w:rPr>
          <w:rFonts w:ascii="Arial" w:hAnsi="Arial" w:cs="Arial"/>
          <w:b/>
          <w:sz w:val="20"/>
          <w:szCs w:val="20"/>
        </w:rPr>
      </w:pPr>
      <w:r w:rsidRPr="004E4FB5">
        <w:rPr>
          <w:rFonts w:ascii="Arial" w:hAnsi="Arial" w:cs="Arial"/>
          <w:b/>
          <w:sz w:val="20"/>
          <w:szCs w:val="20"/>
        </w:rPr>
        <w:t>Practice/clinic name:</w:t>
      </w:r>
    </w:p>
    <w:p w:rsidR="004E4FB5" w:rsidRDefault="004E4FB5" w:rsidP="002020F5">
      <w:pPr>
        <w:spacing w:after="0" w:line="240" w:lineRule="auto"/>
        <w:rPr>
          <w:rFonts w:ascii="Arial" w:eastAsiaTheme="majorEastAsia" w:hAnsi="Arial" w:cs="Arial"/>
          <w:color w:val="FF0000"/>
          <w:sz w:val="20"/>
          <w:szCs w:val="20"/>
        </w:rPr>
      </w:pPr>
    </w:p>
    <w:p w:rsidR="002020F5" w:rsidRPr="00B276D3" w:rsidRDefault="002020F5" w:rsidP="002020F5">
      <w:pPr>
        <w:spacing w:after="0" w:line="240" w:lineRule="auto"/>
        <w:rPr>
          <w:rFonts w:ascii="Arial" w:hAnsi="Arial" w:cs="Arial"/>
          <w:sz w:val="20"/>
          <w:szCs w:val="20"/>
        </w:rPr>
      </w:pPr>
      <w:r w:rsidRPr="00B276D3">
        <w:rPr>
          <w:rFonts w:ascii="Arial" w:eastAsiaTheme="majorEastAsia" w:hAnsi="Arial" w:cs="Arial"/>
          <w:color w:val="FF0000"/>
          <w:sz w:val="20"/>
          <w:szCs w:val="20"/>
        </w:rPr>
        <w:t>Please note for this section the inspectors will require access to a small sample of sedation patient records. Meeting the following inspection requirements might help in a possible future medico-legal situation.</w:t>
      </w:r>
    </w:p>
    <w:p w:rsidR="002020F5" w:rsidRDefault="002020F5" w:rsidP="002020F5">
      <w:pPr>
        <w:spacing w:after="0" w:line="240" w:lineRule="auto"/>
        <w:rPr>
          <w:rFonts w:ascii="Arial" w:hAnsi="Arial" w:cs="Arial"/>
          <w:sz w:val="20"/>
          <w:szCs w:val="20"/>
        </w:rPr>
      </w:pPr>
    </w:p>
    <w:tbl>
      <w:tblPr>
        <w:tblStyle w:val="TableGrid"/>
        <w:tblW w:w="5000" w:type="pct"/>
        <w:tblLayout w:type="fixed"/>
        <w:tblLook w:val="04A0" w:firstRow="1" w:lastRow="0" w:firstColumn="1" w:lastColumn="0" w:noHBand="0" w:noVBand="1"/>
      </w:tblPr>
      <w:tblGrid>
        <w:gridCol w:w="520"/>
        <w:gridCol w:w="414"/>
        <w:gridCol w:w="3825"/>
        <w:gridCol w:w="664"/>
        <w:gridCol w:w="664"/>
        <w:gridCol w:w="673"/>
        <w:gridCol w:w="665"/>
        <w:gridCol w:w="665"/>
        <w:gridCol w:w="665"/>
        <w:gridCol w:w="665"/>
        <w:gridCol w:w="665"/>
        <w:gridCol w:w="665"/>
        <w:gridCol w:w="665"/>
        <w:gridCol w:w="665"/>
        <w:gridCol w:w="665"/>
        <w:gridCol w:w="665"/>
        <w:gridCol w:w="665"/>
        <w:gridCol w:w="629"/>
      </w:tblGrid>
      <w:tr w:rsidR="00FF61DF" w:rsidRPr="002020F5" w:rsidTr="00A67383">
        <w:trPr>
          <w:trHeight w:val="428"/>
        </w:trPr>
        <w:tc>
          <w:tcPr>
            <w:tcW w:w="1619" w:type="pct"/>
            <w:gridSpan w:val="3"/>
            <w:vMerge w:val="restart"/>
            <w:vAlign w:val="center"/>
          </w:tcPr>
          <w:p w:rsidR="00FF61DF" w:rsidRPr="002020F5" w:rsidRDefault="00FF61DF" w:rsidP="002020F5">
            <w:pPr>
              <w:spacing w:after="0" w:line="240" w:lineRule="auto"/>
              <w:rPr>
                <w:rFonts w:ascii="Arial" w:hAnsi="Arial" w:cs="Arial"/>
                <w:b/>
                <w:sz w:val="20"/>
                <w:szCs w:val="20"/>
              </w:rPr>
            </w:pPr>
            <w:r w:rsidRPr="002020F5">
              <w:rPr>
                <w:rFonts w:ascii="Arial" w:eastAsia="Arial" w:hAnsi="Arial" w:cs="Arial"/>
                <w:b/>
                <w:bCs/>
                <w:sz w:val="20"/>
                <w:szCs w:val="20"/>
              </w:rPr>
              <w:t>Patient records demonstrate detailed recording</w:t>
            </w:r>
            <w:r w:rsidRPr="002020F5">
              <w:rPr>
                <w:rFonts w:ascii="Arial" w:eastAsia="Arial" w:hAnsi="Arial" w:cs="Arial"/>
                <w:b/>
                <w:bCs/>
                <w:color w:val="FF0000"/>
                <w:sz w:val="20"/>
                <w:szCs w:val="20"/>
              </w:rPr>
              <w:t>*</w:t>
            </w:r>
            <w:r w:rsidRPr="002020F5">
              <w:rPr>
                <w:rFonts w:ascii="Arial" w:eastAsia="Arial" w:hAnsi="Arial" w:cs="Arial"/>
                <w:b/>
                <w:bCs/>
                <w:sz w:val="20"/>
                <w:szCs w:val="20"/>
              </w:rPr>
              <w:t xml:space="preserve"> of:</w:t>
            </w:r>
          </w:p>
        </w:tc>
        <w:tc>
          <w:tcPr>
            <w:tcW w:w="681" w:type="pct"/>
            <w:gridSpan w:val="3"/>
            <w:vAlign w:val="center"/>
          </w:tcPr>
          <w:p w:rsidR="00FF61DF" w:rsidRPr="002020F5" w:rsidRDefault="00FF61DF" w:rsidP="002020F5">
            <w:pPr>
              <w:spacing w:after="0" w:line="240" w:lineRule="auto"/>
              <w:jc w:val="center"/>
              <w:rPr>
                <w:rFonts w:ascii="Arial" w:hAnsi="Arial" w:cs="Arial"/>
                <w:sz w:val="20"/>
                <w:szCs w:val="20"/>
              </w:rPr>
            </w:pPr>
            <w:r w:rsidRPr="002020F5">
              <w:rPr>
                <w:rFonts w:ascii="Arial" w:hAnsi="Arial" w:cs="Arial"/>
                <w:sz w:val="20"/>
                <w:szCs w:val="20"/>
              </w:rPr>
              <w:t>Dentist 1</w:t>
            </w:r>
          </w:p>
        </w:tc>
        <w:tc>
          <w:tcPr>
            <w:tcW w:w="678" w:type="pct"/>
            <w:gridSpan w:val="3"/>
            <w:vAlign w:val="center"/>
          </w:tcPr>
          <w:p w:rsidR="00FF61DF" w:rsidRPr="002020F5" w:rsidRDefault="00FF61DF" w:rsidP="002020F5">
            <w:pPr>
              <w:spacing w:after="0" w:line="240" w:lineRule="auto"/>
              <w:jc w:val="center"/>
              <w:rPr>
                <w:rFonts w:ascii="Arial" w:hAnsi="Arial" w:cs="Arial"/>
                <w:sz w:val="20"/>
                <w:szCs w:val="20"/>
              </w:rPr>
            </w:pPr>
            <w:r w:rsidRPr="002020F5">
              <w:rPr>
                <w:rFonts w:ascii="Arial" w:hAnsi="Arial" w:cs="Arial"/>
                <w:sz w:val="20"/>
                <w:szCs w:val="20"/>
              </w:rPr>
              <w:t>Dentist 2</w:t>
            </w:r>
          </w:p>
        </w:tc>
        <w:tc>
          <w:tcPr>
            <w:tcW w:w="678" w:type="pct"/>
            <w:gridSpan w:val="3"/>
            <w:vAlign w:val="center"/>
          </w:tcPr>
          <w:p w:rsidR="00FF61DF" w:rsidRPr="002020F5" w:rsidRDefault="00FF61DF" w:rsidP="002020F5">
            <w:pPr>
              <w:spacing w:after="0" w:line="240" w:lineRule="auto"/>
              <w:jc w:val="center"/>
              <w:rPr>
                <w:rFonts w:ascii="Arial" w:hAnsi="Arial" w:cs="Arial"/>
                <w:sz w:val="20"/>
                <w:szCs w:val="20"/>
              </w:rPr>
            </w:pPr>
            <w:r w:rsidRPr="002020F5">
              <w:rPr>
                <w:rFonts w:ascii="Arial" w:hAnsi="Arial" w:cs="Arial"/>
                <w:sz w:val="20"/>
                <w:szCs w:val="20"/>
              </w:rPr>
              <w:t>Dentist 3</w:t>
            </w:r>
          </w:p>
        </w:tc>
        <w:tc>
          <w:tcPr>
            <w:tcW w:w="678" w:type="pct"/>
            <w:gridSpan w:val="3"/>
            <w:vAlign w:val="center"/>
          </w:tcPr>
          <w:p w:rsidR="00FF61DF" w:rsidRPr="002020F5" w:rsidRDefault="00FF61DF" w:rsidP="002020F5">
            <w:pPr>
              <w:spacing w:after="0" w:line="240" w:lineRule="auto"/>
              <w:jc w:val="center"/>
              <w:rPr>
                <w:rFonts w:ascii="Arial" w:hAnsi="Arial" w:cs="Arial"/>
                <w:sz w:val="20"/>
                <w:szCs w:val="20"/>
              </w:rPr>
            </w:pPr>
            <w:r w:rsidRPr="002020F5">
              <w:rPr>
                <w:rFonts w:ascii="Arial" w:hAnsi="Arial" w:cs="Arial"/>
                <w:sz w:val="20"/>
                <w:szCs w:val="20"/>
              </w:rPr>
              <w:t>Dentist 4</w:t>
            </w:r>
          </w:p>
        </w:tc>
        <w:tc>
          <w:tcPr>
            <w:tcW w:w="667" w:type="pct"/>
            <w:gridSpan w:val="3"/>
            <w:vAlign w:val="center"/>
          </w:tcPr>
          <w:p w:rsidR="00FF61DF" w:rsidRPr="002020F5" w:rsidRDefault="00FF61DF" w:rsidP="002020F5">
            <w:pPr>
              <w:spacing w:after="0" w:line="240" w:lineRule="auto"/>
              <w:jc w:val="center"/>
              <w:rPr>
                <w:rFonts w:ascii="Arial" w:hAnsi="Arial" w:cs="Arial"/>
                <w:sz w:val="20"/>
                <w:szCs w:val="20"/>
              </w:rPr>
            </w:pPr>
            <w:r w:rsidRPr="002020F5">
              <w:rPr>
                <w:rFonts w:ascii="Arial" w:hAnsi="Arial" w:cs="Arial"/>
                <w:sz w:val="20"/>
                <w:szCs w:val="20"/>
              </w:rPr>
              <w:t>Dentist 5</w:t>
            </w:r>
          </w:p>
        </w:tc>
      </w:tr>
      <w:tr w:rsidR="00A67383" w:rsidRPr="002020F5" w:rsidTr="00A67383">
        <w:trPr>
          <w:trHeight w:val="427"/>
        </w:trPr>
        <w:tc>
          <w:tcPr>
            <w:tcW w:w="1619" w:type="pct"/>
            <w:gridSpan w:val="3"/>
            <w:vMerge/>
            <w:vAlign w:val="center"/>
          </w:tcPr>
          <w:p w:rsidR="00FF61DF" w:rsidRPr="002020F5" w:rsidRDefault="00FF61DF" w:rsidP="002020F5">
            <w:pPr>
              <w:spacing w:after="0" w:line="240" w:lineRule="auto"/>
              <w:rPr>
                <w:rFonts w:ascii="Arial" w:eastAsia="Arial" w:hAnsi="Arial" w:cs="Arial"/>
                <w:b/>
                <w:bCs/>
                <w:sz w:val="20"/>
                <w:szCs w:val="20"/>
              </w:rPr>
            </w:pPr>
          </w:p>
        </w:tc>
        <w:tc>
          <w:tcPr>
            <w:tcW w:w="226" w:type="pct"/>
            <w:tcBorders>
              <w:right w:val="dotted" w:sz="2" w:space="0" w:color="808080" w:themeColor="background1" w:themeShade="80"/>
            </w:tcBorders>
            <w:vAlign w:val="center"/>
          </w:tcPr>
          <w:p w:rsidR="00FF61DF" w:rsidRPr="002020F5" w:rsidRDefault="00FF61DF" w:rsidP="002020F5">
            <w:pPr>
              <w:spacing w:after="0" w:line="240" w:lineRule="auto"/>
              <w:jc w:val="center"/>
              <w:rPr>
                <w:rFonts w:ascii="Arial" w:hAnsi="Arial" w:cs="Arial"/>
                <w:sz w:val="20"/>
                <w:szCs w:val="20"/>
              </w:rPr>
            </w:pPr>
            <w:r w:rsidRPr="002020F5">
              <w:rPr>
                <w:rFonts w:ascii="Arial" w:hAnsi="Arial" w:cs="Arial"/>
                <w:sz w:val="20"/>
                <w:szCs w:val="20"/>
              </w:rPr>
              <w:t>Pt 1</w:t>
            </w:r>
          </w:p>
        </w:tc>
        <w:tc>
          <w:tcPr>
            <w:tcW w:w="226" w:type="pct"/>
            <w:tcBorders>
              <w:left w:val="dotted" w:sz="2" w:space="0" w:color="808080" w:themeColor="background1" w:themeShade="80"/>
              <w:right w:val="dotted" w:sz="2" w:space="0" w:color="808080" w:themeColor="background1" w:themeShade="80"/>
            </w:tcBorders>
            <w:vAlign w:val="center"/>
          </w:tcPr>
          <w:p w:rsidR="00FF61DF" w:rsidRPr="002020F5" w:rsidRDefault="00FF61DF" w:rsidP="002020F5">
            <w:pPr>
              <w:spacing w:after="0" w:line="240" w:lineRule="auto"/>
              <w:jc w:val="center"/>
              <w:rPr>
                <w:rFonts w:ascii="Arial" w:hAnsi="Arial" w:cs="Arial"/>
                <w:sz w:val="20"/>
                <w:szCs w:val="20"/>
              </w:rPr>
            </w:pPr>
            <w:r w:rsidRPr="002020F5">
              <w:rPr>
                <w:rFonts w:ascii="Arial" w:hAnsi="Arial" w:cs="Arial"/>
                <w:sz w:val="20"/>
                <w:szCs w:val="20"/>
              </w:rPr>
              <w:t>Pt 2</w:t>
            </w:r>
          </w:p>
        </w:tc>
        <w:tc>
          <w:tcPr>
            <w:tcW w:w="229" w:type="pct"/>
            <w:tcBorders>
              <w:left w:val="dotted" w:sz="2" w:space="0" w:color="808080" w:themeColor="background1" w:themeShade="80"/>
            </w:tcBorders>
            <w:vAlign w:val="center"/>
          </w:tcPr>
          <w:p w:rsidR="00FF61DF" w:rsidRPr="002020F5" w:rsidRDefault="00FF61DF" w:rsidP="002020F5">
            <w:pPr>
              <w:spacing w:after="0" w:line="240" w:lineRule="auto"/>
              <w:jc w:val="center"/>
              <w:rPr>
                <w:rFonts w:ascii="Arial" w:hAnsi="Arial" w:cs="Arial"/>
                <w:sz w:val="20"/>
                <w:szCs w:val="20"/>
              </w:rPr>
            </w:pPr>
            <w:r w:rsidRPr="002020F5">
              <w:rPr>
                <w:rFonts w:ascii="Arial" w:hAnsi="Arial" w:cs="Arial"/>
                <w:sz w:val="20"/>
                <w:szCs w:val="20"/>
              </w:rPr>
              <w:t>Pt 3</w:t>
            </w:r>
          </w:p>
        </w:tc>
        <w:tc>
          <w:tcPr>
            <w:tcW w:w="226" w:type="pct"/>
            <w:tcBorders>
              <w:right w:val="dotted" w:sz="2" w:space="0" w:color="808080" w:themeColor="background1" w:themeShade="80"/>
            </w:tcBorders>
            <w:vAlign w:val="center"/>
          </w:tcPr>
          <w:p w:rsidR="00FF61DF" w:rsidRPr="002020F5" w:rsidRDefault="00FF61DF" w:rsidP="002020F5">
            <w:pPr>
              <w:spacing w:after="0" w:line="240" w:lineRule="auto"/>
              <w:jc w:val="center"/>
              <w:rPr>
                <w:rFonts w:ascii="Arial" w:hAnsi="Arial" w:cs="Arial"/>
                <w:sz w:val="20"/>
                <w:szCs w:val="20"/>
              </w:rPr>
            </w:pPr>
            <w:r w:rsidRPr="002020F5">
              <w:rPr>
                <w:rFonts w:ascii="Arial" w:hAnsi="Arial" w:cs="Arial"/>
                <w:sz w:val="20"/>
                <w:szCs w:val="20"/>
              </w:rPr>
              <w:t>Pt</w:t>
            </w:r>
            <w:r w:rsidR="002020F5">
              <w:rPr>
                <w:rFonts w:ascii="Arial" w:hAnsi="Arial" w:cs="Arial"/>
                <w:sz w:val="20"/>
                <w:szCs w:val="20"/>
              </w:rPr>
              <w:t xml:space="preserve"> </w:t>
            </w:r>
            <w:r w:rsidRPr="002020F5">
              <w:rPr>
                <w:rFonts w:ascii="Arial" w:hAnsi="Arial" w:cs="Arial"/>
                <w:sz w:val="20"/>
                <w:szCs w:val="20"/>
              </w:rPr>
              <w:t>1</w:t>
            </w:r>
          </w:p>
        </w:tc>
        <w:tc>
          <w:tcPr>
            <w:tcW w:w="226" w:type="pct"/>
            <w:tcBorders>
              <w:left w:val="dotted" w:sz="2" w:space="0" w:color="808080" w:themeColor="background1" w:themeShade="80"/>
              <w:right w:val="dotted" w:sz="2" w:space="0" w:color="808080" w:themeColor="background1" w:themeShade="80"/>
            </w:tcBorders>
            <w:vAlign w:val="center"/>
          </w:tcPr>
          <w:p w:rsidR="00FF61DF" w:rsidRPr="002020F5" w:rsidRDefault="00FF61DF" w:rsidP="002020F5">
            <w:pPr>
              <w:spacing w:after="0" w:line="240" w:lineRule="auto"/>
              <w:jc w:val="center"/>
              <w:rPr>
                <w:rFonts w:ascii="Arial" w:hAnsi="Arial" w:cs="Arial"/>
                <w:sz w:val="20"/>
                <w:szCs w:val="20"/>
              </w:rPr>
            </w:pPr>
            <w:r w:rsidRPr="002020F5">
              <w:rPr>
                <w:rFonts w:ascii="Arial" w:hAnsi="Arial" w:cs="Arial"/>
                <w:sz w:val="20"/>
                <w:szCs w:val="20"/>
              </w:rPr>
              <w:t>Pt</w:t>
            </w:r>
            <w:r w:rsidR="002020F5">
              <w:rPr>
                <w:rFonts w:ascii="Arial" w:hAnsi="Arial" w:cs="Arial"/>
                <w:sz w:val="20"/>
                <w:szCs w:val="20"/>
              </w:rPr>
              <w:t xml:space="preserve"> </w:t>
            </w:r>
            <w:r w:rsidRPr="002020F5">
              <w:rPr>
                <w:rFonts w:ascii="Arial" w:hAnsi="Arial" w:cs="Arial"/>
                <w:sz w:val="20"/>
                <w:szCs w:val="20"/>
              </w:rPr>
              <w:t>2</w:t>
            </w:r>
          </w:p>
        </w:tc>
        <w:tc>
          <w:tcPr>
            <w:tcW w:w="226" w:type="pct"/>
            <w:tcBorders>
              <w:left w:val="dotted" w:sz="2" w:space="0" w:color="808080" w:themeColor="background1" w:themeShade="80"/>
            </w:tcBorders>
            <w:vAlign w:val="center"/>
          </w:tcPr>
          <w:p w:rsidR="00FF61DF" w:rsidRPr="002020F5" w:rsidRDefault="00FF61DF" w:rsidP="002020F5">
            <w:pPr>
              <w:spacing w:after="0" w:line="240" w:lineRule="auto"/>
              <w:jc w:val="center"/>
              <w:rPr>
                <w:rFonts w:ascii="Arial" w:hAnsi="Arial" w:cs="Arial"/>
                <w:sz w:val="20"/>
                <w:szCs w:val="20"/>
              </w:rPr>
            </w:pPr>
            <w:r w:rsidRPr="002020F5">
              <w:rPr>
                <w:rFonts w:ascii="Arial" w:hAnsi="Arial" w:cs="Arial"/>
                <w:sz w:val="20"/>
                <w:szCs w:val="20"/>
              </w:rPr>
              <w:t>Pt 3</w:t>
            </w:r>
          </w:p>
        </w:tc>
        <w:tc>
          <w:tcPr>
            <w:tcW w:w="226" w:type="pct"/>
            <w:tcBorders>
              <w:right w:val="dotted" w:sz="2" w:space="0" w:color="808080" w:themeColor="background1" w:themeShade="80"/>
            </w:tcBorders>
            <w:vAlign w:val="center"/>
          </w:tcPr>
          <w:p w:rsidR="00FF61DF" w:rsidRPr="002020F5" w:rsidRDefault="00FF61DF" w:rsidP="002020F5">
            <w:pPr>
              <w:spacing w:after="0" w:line="240" w:lineRule="auto"/>
              <w:jc w:val="center"/>
              <w:rPr>
                <w:rFonts w:ascii="Arial" w:hAnsi="Arial" w:cs="Arial"/>
                <w:sz w:val="20"/>
                <w:szCs w:val="20"/>
              </w:rPr>
            </w:pPr>
            <w:r w:rsidRPr="002020F5">
              <w:rPr>
                <w:rFonts w:ascii="Arial" w:hAnsi="Arial" w:cs="Arial"/>
                <w:sz w:val="20"/>
                <w:szCs w:val="20"/>
              </w:rPr>
              <w:t>Pt</w:t>
            </w:r>
            <w:r w:rsidR="002020F5">
              <w:rPr>
                <w:rFonts w:ascii="Arial" w:hAnsi="Arial" w:cs="Arial"/>
                <w:sz w:val="20"/>
                <w:szCs w:val="20"/>
              </w:rPr>
              <w:t xml:space="preserve"> </w:t>
            </w:r>
            <w:r w:rsidRPr="002020F5">
              <w:rPr>
                <w:rFonts w:ascii="Arial" w:hAnsi="Arial" w:cs="Arial"/>
                <w:sz w:val="20"/>
                <w:szCs w:val="20"/>
              </w:rPr>
              <w:t>1</w:t>
            </w:r>
          </w:p>
        </w:tc>
        <w:tc>
          <w:tcPr>
            <w:tcW w:w="226" w:type="pct"/>
            <w:tcBorders>
              <w:left w:val="dotted" w:sz="2" w:space="0" w:color="808080" w:themeColor="background1" w:themeShade="80"/>
              <w:right w:val="dotted" w:sz="2" w:space="0" w:color="808080" w:themeColor="background1" w:themeShade="80"/>
            </w:tcBorders>
            <w:vAlign w:val="center"/>
          </w:tcPr>
          <w:p w:rsidR="00FF61DF" w:rsidRPr="002020F5" w:rsidRDefault="00FF61DF" w:rsidP="002020F5">
            <w:pPr>
              <w:spacing w:after="0" w:line="240" w:lineRule="auto"/>
              <w:jc w:val="center"/>
              <w:rPr>
                <w:rFonts w:ascii="Arial" w:hAnsi="Arial" w:cs="Arial"/>
                <w:sz w:val="20"/>
                <w:szCs w:val="20"/>
              </w:rPr>
            </w:pPr>
            <w:r w:rsidRPr="002020F5">
              <w:rPr>
                <w:rFonts w:ascii="Arial" w:hAnsi="Arial" w:cs="Arial"/>
                <w:sz w:val="20"/>
                <w:szCs w:val="20"/>
              </w:rPr>
              <w:t>Pt</w:t>
            </w:r>
            <w:r w:rsidR="002020F5">
              <w:rPr>
                <w:rFonts w:ascii="Arial" w:hAnsi="Arial" w:cs="Arial"/>
                <w:sz w:val="20"/>
                <w:szCs w:val="20"/>
              </w:rPr>
              <w:t xml:space="preserve"> </w:t>
            </w:r>
            <w:r w:rsidRPr="002020F5">
              <w:rPr>
                <w:rFonts w:ascii="Arial" w:hAnsi="Arial" w:cs="Arial"/>
                <w:sz w:val="20"/>
                <w:szCs w:val="20"/>
              </w:rPr>
              <w:t>2</w:t>
            </w:r>
          </w:p>
        </w:tc>
        <w:tc>
          <w:tcPr>
            <w:tcW w:w="226" w:type="pct"/>
            <w:tcBorders>
              <w:left w:val="dotted" w:sz="2" w:space="0" w:color="808080" w:themeColor="background1" w:themeShade="80"/>
            </w:tcBorders>
            <w:vAlign w:val="center"/>
          </w:tcPr>
          <w:p w:rsidR="00FF61DF" w:rsidRPr="002020F5" w:rsidRDefault="00FF61DF" w:rsidP="002020F5">
            <w:pPr>
              <w:spacing w:after="0" w:line="240" w:lineRule="auto"/>
              <w:jc w:val="center"/>
              <w:rPr>
                <w:rFonts w:ascii="Arial" w:hAnsi="Arial" w:cs="Arial"/>
                <w:sz w:val="20"/>
                <w:szCs w:val="20"/>
              </w:rPr>
            </w:pPr>
            <w:r w:rsidRPr="002020F5">
              <w:rPr>
                <w:rFonts w:ascii="Arial" w:hAnsi="Arial" w:cs="Arial"/>
                <w:sz w:val="20"/>
                <w:szCs w:val="20"/>
              </w:rPr>
              <w:t>Pt 3</w:t>
            </w:r>
          </w:p>
        </w:tc>
        <w:tc>
          <w:tcPr>
            <w:tcW w:w="226" w:type="pct"/>
            <w:tcBorders>
              <w:right w:val="dotted" w:sz="2" w:space="0" w:color="808080" w:themeColor="background1" w:themeShade="80"/>
            </w:tcBorders>
            <w:vAlign w:val="center"/>
          </w:tcPr>
          <w:p w:rsidR="00FF61DF" w:rsidRPr="002020F5" w:rsidRDefault="00FF61DF" w:rsidP="002020F5">
            <w:pPr>
              <w:spacing w:after="0" w:line="240" w:lineRule="auto"/>
              <w:jc w:val="center"/>
              <w:rPr>
                <w:rFonts w:ascii="Arial" w:hAnsi="Arial" w:cs="Arial"/>
                <w:sz w:val="20"/>
                <w:szCs w:val="20"/>
              </w:rPr>
            </w:pPr>
            <w:r w:rsidRPr="002020F5">
              <w:rPr>
                <w:rFonts w:ascii="Arial" w:hAnsi="Arial" w:cs="Arial"/>
                <w:sz w:val="20"/>
                <w:szCs w:val="20"/>
              </w:rPr>
              <w:t>Pt</w:t>
            </w:r>
            <w:r w:rsidR="002020F5">
              <w:rPr>
                <w:rFonts w:ascii="Arial" w:hAnsi="Arial" w:cs="Arial"/>
                <w:sz w:val="20"/>
                <w:szCs w:val="20"/>
              </w:rPr>
              <w:t xml:space="preserve"> </w:t>
            </w:r>
            <w:r w:rsidRPr="002020F5">
              <w:rPr>
                <w:rFonts w:ascii="Arial" w:hAnsi="Arial" w:cs="Arial"/>
                <w:sz w:val="20"/>
                <w:szCs w:val="20"/>
              </w:rPr>
              <w:t>1</w:t>
            </w:r>
          </w:p>
        </w:tc>
        <w:tc>
          <w:tcPr>
            <w:tcW w:w="226" w:type="pct"/>
            <w:tcBorders>
              <w:left w:val="dotted" w:sz="2" w:space="0" w:color="808080" w:themeColor="background1" w:themeShade="80"/>
              <w:right w:val="dotted" w:sz="2" w:space="0" w:color="808080" w:themeColor="background1" w:themeShade="80"/>
            </w:tcBorders>
            <w:vAlign w:val="center"/>
          </w:tcPr>
          <w:p w:rsidR="00FF61DF" w:rsidRPr="002020F5" w:rsidRDefault="00FF61DF" w:rsidP="002020F5">
            <w:pPr>
              <w:spacing w:after="0" w:line="240" w:lineRule="auto"/>
              <w:jc w:val="center"/>
              <w:rPr>
                <w:rFonts w:ascii="Arial" w:hAnsi="Arial" w:cs="Arial"/>
                <w:sz w:val="20"/>
                <w:szCs w:val="20"/>
              </w:rPr>
            </w:pPr>
            <w:r w:rsidRPr="002020F5">
              <w:rPr>
                <w:rFonts w:ascii="Arial" w:hAnsi="Arial" w:cs="Arial"/>
                <w:sz w:val="20"/>
                <w:szCs w:val="20"/>
              </w:rPr>
              <w:t>Pt</w:t>
            </w:r>
            <w:r w:rsidR="002020F5">
              <w:rPr>
                <w:rFonts w:ascii="Arial" w:hAnsi="Arial" w:cs="Arial"/>
                <w:sz w:val="20"/>
                <w:szCs w:val="20"/>
              </w:rPr>
              <w:t xml:space="preserve"> </w:t>
            </w:r>
            <w:r w:rsidRPr="002020F5">
              <w:rPr>
                <w:rFonts w:ascii="Arial" w:hAnsi="Arial" w:cs="Arial"/>
                <w:sz w:val="20"/>
                <w:szCs w:val="20"/>
              </w:rPr>
              <w:t>2</w:t>
            </w:r>
          </w:p>
        </w:tc>
        <w:tc>
          <w:tcPr>
            <w:tcW w:w="226" w:type="pct"/>
            <w:tcBorders>
              <w:left w:val="dotted" w:sz="2" w:space="0" w:color="808080" w:themeColor="background1" w:themeShade="80"/>
            </w:tcBorders>
            <w:vAlign w:val="center"/>
          </w:tcPr>
          <w:p w:rsidR="00FF61DF" w:rsidRPr="002020F5" w:rsidRDefault="00FF61DF" w:rsidP="002020F5">
            <w:pPr>
              <w:spacing w:after="0" w:line="240" w:lineRule="auto"/>
              <w:jc w:val="center"/>
              <w:rPr>
                <w:rFonts w:ascii="Arial" w:hAnsi="Arial" w:cs="Arial"/>
                <w:sz w:val="20"/>
                <w:szCs w:val="20"/>
              </w:rPr>
            </w:pPr>
            <w:r w:rsidRPr="002020F5">
              <w:rPr>
                <w:rFonts w:ascii="Arial" w:hAnsi="Arial" w:cs="Arial"/>
                <w:sz w:val="20"/>
                <w:szCs w:val="20"/>
              </w:rPr>
              <w:t>Pt 3</w:t>
            </w:r>
          </w:p>
        </w:tc>
        <w:tc>
          <w:tcPr>
            <w:tcW w:w="226" w:type="pct"/>
            <w:tcBorders>
              <w:right w:val="dotted" w:sz="2" w:space="0" w:color="808080" w:themeColor="background1" w:themeShade="80"/>
            </w:tcBorders>
            <w:vAlign w:val="center"/>
          </w:tcPr>
          <w:p w:rsidR="00FF61DF" w:rsidRPr="002020F5" w:rsidRDefault="00FF61DF" w:rsidP="002020F5">
            <w:pPr>
              <w:spacing w:after="0" w:line="240" w:lineRule="auto"/>
              <w:jc w:val="center"/>
              <w:rPr>
                <w:rFonts w:ascii="Arial" w:hAnsi="Arial" w:cs="Arial"/>
                <w:sz w:val="20"/>
                <w:szCs w:val="20"/>
              </w:rPr>
            </w:pPr>
            <w:r w:rsidRPr="002020F5">
              <w:rPr>
                <w:rFonts w:ascii="Arial" w:hAnsi="Arial" w:cs="Arial"/>
                <w:sz w:val="20"/>
                <w:szCs w:val="20"/>
              </w:rPr>
              <w:t>Pt</w:t>
            </w:r>
            <w:r w:rsidR="002020F5">
              <w:rPr>
                <w:rFonts w:ascii="Arial" w:hAnsi="Arial" w:cs="Arial"/>
                <w:sz w:val="20"/>
                <w:szCs w:val="20"/>
              </w:rPr>
              <w:t xml:space="preserve"> </w:t>
            </w:r>
            <w:r w:rsidRPr="002020F5">
              <w:rPr>
                <w:rFonts w:ascii="Arial" w:hAnsi="Arial" w:cs="Arial"/>
                <w:sz w:val="20"/>
                <w:szCs w:val="20"/>
              </w:rPr>
              <w:t>1</w:t>
            </w:r>
          </w:p>
        </w:tc>
        <w:tc>
          <w:tcPr>
            <w:tcW w:w="226" w:type="pct"/>
            <w:tcBorders>
              <w:left w:val="dotted" w:sz="2" w:space="0" w:color="808080" w:themeColor="background1" w:themeShade="80"/>
              <w:right w:val="dotted" w:sz="2" w:space="0" w:color="808080" w:themeColor="background1" w:themeShade="80"/>
            </w:tcBorders>
            <w:vAlign w:val="center"/>
          </w:tcPr>
          <w:p w:rsidR="00FF61DF" w:rsidRPr="002020F5" w:rsidRDefault="00FF61DF" w:rsidP="002020F5">
            <w:pPr>
              <w:spacing w:after="0" w:line="240" w:lineRule="auto"/>
              <w:jc w:val="center"/>
              <w:rPr>
                <w:rFonts w:ascii="Arial" w:hAnsi="Arial" w:cs="Arial"/>
                <w:sz w:val="20"/>
                <w:szCs w:val="20"/>
              </w:rPr>
            </w:pPr>
            <w:r w:rsidRPr="002020F5">
              <w:rPr>
                <w:rFonts w:ascii="Arial" w:hAnsi="Arial" w:cs="Arial"/>
                <w:sz w:val="20"/>
                <w:szCs w:val="20"/>
              </w:rPr>
              <w:t>Pt</w:t>
            </w:r>
            <w:r w:rsidR="002020F5">
              <w:rPr>
                <w:rFonts w:ascii="Arial" w:hAnsi="Arial" w:cs="Arial"/>
                <w:sz w:val="20"/>
                <w:szCs w:val="20"/>
              </w:rPr>
              <w:t xml:space="preserve"> </w:t>
            </w:r>
            <w:r w:rsidRPr="002020F5">
              <w:rPr>
                <w:rFonts w:ascii="Arial" w:hAnsi="Arial" w:cs="Arial"/>
                <w:sz w:val="20"/>
                <w:szCs w:val="20"/>
              </w:rPr>
              <w:t>2</w:t>
            </w:r>
          </w:p>
        </w:tc>
        <w:tc>
          <w:tcPr>
            <w:tcW w:w="215" w:type="pct"/>
            <w:tcBorders>
              <w:left w:val="dotted" w:sz="2" w:space="0" w:color="808080" w:themeColor="background1" w:themeShade="80"/>
            </w:tcBorders>
            <w:vAlign w:val="center"/>
          </w:tcPr>
          <w:p w:rsidR="00FF61DF" w:rsidRPr="002020F5" w:rsidRDefault="00FF61DF" w:rsidP="002020F5">
            <w:pPr>
              <w:spacing w:after="0" w:line="240" w:lineRule="auto"/>
              <w:jc w:val="center"/>
              <w:rPr>
                <w:rFonts w:ascii="Arial" w:hAnsi="Arial" w:cs="Arial"/>
                <w:sz w:val="20"/>
                <w:szCs w:val="20"/>
              </w:rPr>
            </w:pPr>
            <w:r w:rsidRPr="002020F5">
              <w:rPr>
                <w:rFonts w:ascii="Arial" w:hAnsi="Arial" w:cs="Arial"/>
                <w:sz w:val="20"/>
                <w:szCs w:val="20"/>
              </w:rPr>
              <w:t>Pt 3</w:t>
            </w:r>
          </w:p>
        </w:tc>
      </w:tr>
      <w:tr w:rsidR="00A67383" w:rsidRPr="002020F5" w:rsidTr="00A67383">
        <w:trPr>
          <w:trHeight w:val="427"/>
        </w:trPr>
        <w:tc>
          <w:tcPr>
            <w:tcW w:w="177" w:type="pct"/>
            <w:tcBorders>
              <w:bottom w:val="dotted" w:sz="2" w:space="0" w:color="808080" w:themeColor="background1" w:themeShade="80"/>
            </w:tcBorders>
            <w:vAlign w:val="center"/>
          </w:tcPr>
          <w:p w:rsidR="00A67383" w:rsidRPr="009D5715" w:rsidRDefault="00A67383" w:rsidP="00A67383">
            <w:pPr>
              <w:spacing w:after="0" w:line="240" w:lineRule="auto"/>
              <w:jc w:val="center"/>
              <w:rPr>
                <w:rFonts w:ascii="Arial" w:eastAsia="Arial" w:hAnsi="Arial" w:cs="Arial"/>
                <w:bCs/>
                <w:sz w:val="20"/>
                <w:szCs w:val="20"/>
              </w:rPr>
            </w:pPr>
            <w:r>
              <w:rPr>
                <w:rFonts w:ascii="Arial" w:eastAsia="Arial" w:hAnsi="Arial" w:cs="Arial"/>
                <w:bCs/>
                <w:sz w:val="20"/>
                <w:szCs w:val="20"/>
              </w:rPr>
              <w:t>1</w:t>
            </w:r>
          </w:p>
        </w:tc>
        <w:tc>
          <w:tcPr>
            <w:tcW w:w="141" w:type="pct"/>
            <w:tcBorders>
              <w:bottom w:val="dotted" w:sz="2" w:space="0" w:color="808080" w:themeColor="background1" w:themeShade="80"/>
            </w:tcBorders>
            <w:vAlign w:val="center"/>
          </w:tcPr>
          <w:p w:rsidR="00A67383" w:rsidRPr="009D5715" w:rsidRDefault="00EB7E75" w:rsidP="00A67383">
            <w:pPr>
              <w:spacing w:after="0" w:line="240" w:lineRule="auto"/>
              <w:jc w:val="center"/>
              <w:rPr>
                <w:rFonts w:ascii="Arial" w:eastAsia="Arial" w:hAnsi="Arial" w:cs="Arial"/>
                <w:bCs/>
                <w:sz w:val="20"/>
                <w:szCs w:val="20"/>
              </w:rPr>
            </w:pPr>
            <w:r>
              <w:rPr>
                <w:rFonts w:ascii="Arial" w:eastAsia="Arial" w:hAnsi="Arial" w:cs="Arial"/>
                <w:bCs/>
                <w:sz w:val="20"/>
                <w:szCs w:val="20"/>
              </w:rPr>
              <w:t>A</w:t>
            </w:r>
          </w:p>
        </w:tc>
        <w:tc>
          <w:tcPr>
            <w:tcW w:w="1300" w:type="pct"/>
            <w:tcBorders>
              <w:bottom w:val="dotted" w:sz="2" w:space="0" w:color="808080" w:themeColor="background1" w:themeShade="80"/>
            </w:tcBorders>
            <w:vAlign w:val="center"/>
          </w:tcPr>
          <w:p w:rsidR="00A67383" w:rsidRPr="00E22FBB" w:rsidRDefault="00A67383" w:rsidP="00A67383">
            <w:pPr>
              <w:spacing w:after="0" w:line="240" w:lineRule="auto"/>
              <w:ind w:right="-227"/>
              <w:rPr>
                <w:rFonts w:ascii="Arial" w:hAnsi="Arial" w:cs="Arial"/>
                <w:sz w:val="20"/>
                <w:szCs w:val="20"/>
              </w:rPr>
            </w:pPr>
            <w:r w:rsidRPr="00E22FBB">
              <w:rPr>
                <w:rFonts w:ascii="Arial" w:hAnsi="Arial" w:cs="Arial"/>
                <w:sz w:val="20"/>
                <w:szCs w:val="20"/>
              </w:rPr>
              <w:t>Pre-sedation assessment</w:t>
            </w:r>
          </w:p>
        </w:tc>
        <w:tc>
          <w:tcPr>
            <w:tcW w:w="226" w:type="pct"/>
            <w:tcBorders>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left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9" w:type="pct"/>
            <w:tcBorders>
              <w:left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left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left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left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left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left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left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left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15" w:type="pct"/>
            <w:tcBorders>
              <w:left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r>
      <w:tr w:rsidR="00A67383" w:rsidRPr="002020F5" w:rsidTr="00A67383">
        <w:trPr>
          <w:trHeight w:val="427"/>
        </w:trPr>
        <w:tc>
          <w:tcPr>
            <w:tcW w:w="177" w:type="pct"/>
            <w:tcBorders>
              <w:top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eastAsia="Arial" w:hAnsi="Arial" w:cs="Arial"/>
                <w:bCs/>
                <w:sz w:val="20"/>
                <w:szCs w:val="20"/>
              </w:rPr>
            </w:pPr>
            <w:r>
              <w:rPr>
                <w:rFonts w:ascii="Arial" w:eastAsia="Arial" w:hAnsi="Arial" w:cs="Arial"/>
                <w:bCs/>
                <w:sz w:val="20"/>
                <w:szCs w:val="20"/>
              </w:rPr>
              <w:t>2</w:t>
            </w:r>
          </w:p>
        </w:tc>
        <w:tc>
          <w:tcPr>
            <w:tcW w:w="141" w:type="pct"/>
            <w:tcBorders>
              <w:top w:val="dotted" w:sz="2" w:space="0" w:color="808080" w:themeColor="background1" w:themeShade="80"/>
              <w:bottom w:val="dotted" w:sz="2" w:space="0" w:color="808080" w:themeColor="background1" w:themeShade="80"/>
            </w:tcBorders>
            <w:vAlign w:val="center"/>
          </w:tcPr>
          <w:p w:rsidR="00A67383" w:rsidRPr="009D5715" w:rsidRDefault="00EB7E75" w:rsidP="00A67383">
            <w:pPr>
              <w:spacing w:after="0" w:line="240" w:lineRule="auto"/>
              <w:jc w:val="center"/>
              <w:rPr>
                <w:rFonts w:ascii="Arial" w:eastAsia="Arial" w:hAnsi="Arial" w:cs="Arial"/>
                <w:bCs/>
                <w:sz w:val="20"/>
                <w:szCs w:val="20"/>
              </w:rPr>
            </w:pPr>
            <w:r>
              <w:rPr>
                <w:rFonts w:ascii="Arial" w:eastAsia="Arial" w:hAnsi="Arial" w:cs="Arial"/>
                <w:bCs/>
                <w:sz w:val="20"/>
                <w:szCs w:val="20"/>
              </w:rPr>
              <w:t>A</w:t>
            </w:r>
          </w:p>
        </w:tc>
        <w:tc>
          <w:tcPr>
            <w:tcW w:w="1300" w:type="pct"/>
            <w:tcBorders>
              <w:top w:val="dotted" w:sz="2" w:space="0" w:color="808080" w:themeColor="background1" w:themeShade="80"/>
              <w:bottom w:val="dotted" w:sz="2" w:space="0" w:color="808080" w:themeColor="background1" w:themeShade="80"/>
            </w:tcBorders>
            <w:vAlign w:val="center"/>
          </w:tcPr>
          <w:p w:rsidR="00A67383" w:rsidRPr="00E22FBB" w:rsidRDefault="00A67383" w:rsidP="00A67383">
            <w:pPr>
              <w:spacing w:after="0" w:line="240" w:lineRule="auto"/>
              <w:ind w:right="-227"/>
              <w:rPr>
                <w:rFonts w:ascii="Arial" w:hAnsi="Arial" w:cs="Arial"/>
                <w:sz w:val="20"/>
                <w:szCs w:val="20"/>
              </w:rPr>
            </w:pPr>
            <w:r>
              <w:rPr>
                <w:rFonts w:ascii="Arial" w:hAnsi="Arial" w:cs="Arial"/>
                <w:sz w:val="20"/>
                <w:szCs w:val="20"/>
              </w:rPr>
              <w:t>Consent</w:t>
            </w:r>
          </w:p>
        </w:tc>
        <w:tc>
          <w:tcPr>
            <w:tcW w:w="226" w:type="pct"/>
            <w:tcBorders>
              <w:top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9" w:type="pct"/>
            <w:tcBorders>
              <w:top w:val="dotted" w:sz="2" w:space="0" w:color="808080" w:themeColor="background1" w:themeShade="80"/>
              <w:left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15" w:type="pct"/>
            <w:tcBorders>
              <w:top w:val="dotted" w:sz="2" w:space="0" w:color="808080" w:themeColor="background1" w:themeShade="80"/>
              <w:left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r>
      <w:tr w:rsidR="00A67383" w:rsidRPr="002020F5" w:rsidTr="00A67383">
        <w:trPr>
          <w:trHeight w:val="427"/>
        </w:trPr>
        <w:tc>
          <w:tcPr>
            <w:tcW w:w="177" w:type="pct"/>
            <w:tcBorders>
              <w:top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eastAsia="Arial" w:hAnsi="Arial" w:cs="Arial"/>
                <w:bCs/>
                <w:sz w:val="20"/>
                <w:szCs w:val="20"/>
              </w:rPr>
            </w:pPr>
            <w:r>
              <w:rPr>
                <w:rFonts w:ascii="Arial" w:eastAsia="Arial" w:hAnsi="Arial" w:cs="Arial"/>
                <w:bCs/>
                <w:sz w:val="20"/>
                <w:szCs w:val="20"/>
              </w:rPr>
              <w:t>3</w:t>
            </w:r>
          </w:p>
        </w:tc>
        <w:tc>
          <w:tcPr>
            <w:tcW w:w="141" w:type="pct"/>
            <w:tcBorders>
              <w:top w:val="dotted" w:sz="2" w:space="0" w:color="808080" w:themeColor="background1" w:themeShade="80"/>
              <w:bottom w:val="dotted" w:sz="2" w:space="0" w:color="808080" w:themeColor="background1" w:themeShade="80"/>
            </w:tcBorders>
            <w:vAlign w:val="center"/>
          </w:tcPr>
          <w:p w:rsidR="00A67383" w:rsidRPr="009D5715" w:rsidRDefault="00EB7E75" w:rsidP="00A67383">
            <w:pPr>
              <w:spacing w:after="0" w:line="240" w:lineRule="auto"/>
              <w:jc w:val="center"/>
              <w:rPr>
                <w:rFonts w:ascii="Arial" w:eastAsia="Arial" w:hAnsi="Arial" w:cs="Arial"/>
                <w:bCs/>
                <w:sz w:val="20"/>
                <w:szCs w:val="20"/>
              </w:rPr>
            </w:pPr>
            <w:r>
              <w:rPr>
                <w:rFonts w:ascii="Arial" w:eastAsia="Arial" w:hAnsi="Arial" w:cs="Arial"/>
                <w:bCs/>
                <w:sz w:val="20"/>
                <w:szCs w:val="20"/>
              </w:rPr>
              <w:t>A</w:t>
            </w:r>
          </w:p>
        </w:tc>
        <w:tc>
          <w:tcPr>
            <w:tcW w:w="1300" w:type="pct"/>
            <w:tcBorders>
              <w:top w:val="dotted" w:sz="2" w:space="0" w:color="808080" w:themeColor="background1" w:themeShade="80"/>
              <w:bottom w:val="dotted" w:sz="2" w:space="0" w:color="808080" w:themeColor="background1" w:themeShade="80"/>
            </w:tcBorders>
            <w:vAlign w:val="center"/>
          </w:tcPr>
          <w:p w:rsidR="00A67383" w:rsidRPr="00E22FBB" w:rsidRDefault="00A67383" w:rsidP="00A67383">
            <w:pPr>
              <w:spacing w:after="0" w:line="240" w:lineRule="auto"/>
              <w:ind w:right="-227"/>
              <w:rPr>
                <w:rFonts w:ascii="Arial" w:hAnsi="Arial" w:cs="Arial"/>
                <w:sz w:val="20"/>
                <w:szCs w:val="20"/>
              </w:rPr>
            </w:pPr>
            <w:r w:rsidRPr="00E22FBB">
              <w:rPr>
                <w:rFonts w:ascii="Arial" w:hAnsi="Arial" w:cs="Arial"/>
                <w:sz w:val="20"/>
                <w:szCs w:val="20"/>
              </w:rPr>
              <w:t>Delivery of sedation</w:t>
            </w:r>
          </w:p>
        </w:tc>
        <w:tc>
          <w:tcPr>
            <w:tcW w:w="226" w:type="pct"/>
            <w:tcBorders>
              <w:top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9" w:type="pct"/>
            <w:tcBorders>
              <w:top w:val="dotted" w:sz="2" w:space="0" w:color="808080" w:themeColor="background1" w:themeShade="80"/>
              <w:left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15" w:type="pct"/>
            <w:tcBorders>
              <w:top w:val="dotted" w:sz="2" w:space="0" w:color="808080" w:themeColor="background1" w:themeShade="80"/>
              <w:left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r>
      <w:tr w:rsidR="00A67383" w:rsidRPr="002020F5" w:rsidTr="00A67383">
        <w:trPr>
          <w:trHeight w:val="427"/>
        </w:trPr>
        <w:tc>
          <w:tcPr>
            <w:tcW w:w="177" w:type="pct"/>
            <w:tcBorders>
              <w:top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eastAsia="Arial" w:hAnsi="Arial" w:cs="Arial"/>
                <w:bCs/>
                <w:sz w:val="20"/>
                <w:szCs w:val="20"/>
              </w:rPr>
            </w:pPr>
            <w:r>
              <w:rPr>
                <w:rFonts w:ascii="Arial" w:eastAsia="Arial" w:hAnsi="Arial" w:cs="Arial"/>
                <w:bCs/>
                <w:sz w:val="20"/>
                <w:szCs w:val="20"/>
              </w:rPr>
              <w:t>4</w:t>
            </w:r>
          </w:p>
        </w:tc>
        <w:tc>
          <w:tcPr>
            <w:tcW w:w="141" w:type="pct"/>
            <w:tcBorders>
              <w:top w:val="dotted" w:sz="2" w:space="0" w:color="808080" w:themeColor="background1" w:themeShade="80"/>
              <w:bottom w:val="dotted" w:sz="2" w:space="0" w:color="808080" w:themeColor="background1" w:themeShade="80"/>
            </w:tcBorders>
            <w:vAlign w:val="center"/>
          </w:tcPr>
          <w:p w:rsidR="00A67383" w:rsidRPr="009D5715" w:rsidRDefault="00EB7E75" w:rsidP="00A67383">
            <w:pPr>
              <w:spacing w:after="0" w:line="240" w:lineRule="auto"/>
              <w:jc w:val="center"/>
              <w:rPr>
                <w:rFonts w:ascii="Arial" w:eastAsia="Arial" w:hAnsi="Arial" w:cs="Arial"/>
                <w:bCs/>
                <w:sz w:val="20"/>
                <w:szCs w:val="20"/>
              </w:rPr>
            </w:pPr>
            <w:r>
              <w:rPr>
                <w:rFonts w:ascii="Arial" w:eastAsia="Arial" w:hAnsi="Arial" w:cs="Arial"/>
                <w:bCs/>
                <w:sz w:val="20"/>
                <w:szCs w:val="20"/>
              </w:rPr>
              <w:t>A</w:t>
            </w:r>
          </w:p>
        </w:tc>
        <w:tc>
          <w:tcPr>
            <w:tcW w:w="1300" w:type="pct"/>
            <w:tcBorders>
              <w:top w:val="dotted" w:sz="2" w:space="0" w:color="808080" w:themeColor="background1" w:themeShade="80"/>
              <w:bottom w:val="dotted" w:sz="2" w:space="0" w:color="808080" w:themeColor="background1" w:themeShade="80"/>
            </w:tcBorders>
            <w:vAlign w:val="center"/>
          </w:tcPr>
          <w:p w:rsidR="00A67383" w:rsidRPr="00E22FBB" w:rsidRDefault="00A67383" w:rsidP="00A67383">
            <w:pPr>
              <w:spacing w:after="0" w:line="240" w:lineRule="auto"/>
              <w:ind w:right="-227"/>
              <w:rPr>
                <w:rFonts w:ascii="Arial" w:hAnsi="Arial" w:cs="Arial"/>
                <w:sz w:val="20"/>
                <w:szCs w:val="20"/>
              </w:rPr>
            </w:pPr>
            <w:r>
              <w:rPr>
                <w:rFonts w:ascii="Arial" w:hAnsi="Arial" w:cs="Arial"/>
                <w:sz w:val="20"/>
                <w:szCs w:val="20"/>
              </w:rPr>
              <w:t>Pre-operative, intra-operative and post-operative clinical signs. BP and SaO2 where applicable.</w:t>
            </w:r>
          </w:p>
        </w:tc>
        <w:tc>
          <w:tcPr>
            <w:tcW w:w="226" w:type="pct"/>
            <w:tcBorders>
              <w:top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9" w:type="pct"/>
            <w:tcBorders>
              <w:top w:val="dotted" w:sz="2" w:space="0" w:color="808080" w:themeColor="background1" w:themeShade="80"/>
              <w:left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15" w:type="pct"/>
            <w:tcBorders>
              <w:top w:val="dotted" w:sz="2" w:space="0" w:color="808080" w:themeColor="background1" w:themeShade="80"/>
              <w:left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r>
      <w:tr w:rsidR="00A67383" w:rsidRPr="002020F5" w:rsidTr="00A67383">
        <w:trPr>
          <w:trHeight w:val="427"/>
        </w:trPr>
        <w:tc>
          <w:tcPr>
            <w:tcW w:w="177" w:type="pct"/>
            <w:tcBorders>
              <w:top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eastAsia="Arial" w:hAnsi="Arial" w:cs="Arial"/>
                <w:bCs/>
                <w:sz w:val="20"/>
                <w:szCs w:val="20"/>
              </w:rPr>
            </w:pPr>
            <w:r>
              <w:rPr>
                <w:rFonts w:ascii="Arial" w:eastAsia="Arial" w:hAnsi="Arial" w:cs="Arial"/>
                <w:bCs/>
                <w:sz w:val="20"/>
                <w:szCs w:val="20"/>
              </w:rPr>
              <w:t>5</w:t>
            </w:r>
          </w:p>
        </w:tc>
        <w:tc>
          <w:tcPr>
            <w:tcW w:w="141" w:type="pct"/>
            <w:tcBorders>
              <w:top w:val="dotted" w:sz="2" w:space="0" w:color="808080" w:themeColor="background1" w:themeShade="80"/>
              <w:bottom w:val="dotted" w:sz="2" w:space="0" w:color="808080" w:themeColor="background1" w:themeShade="80"/>
            </w:tcBorders>
            <w:vAlign w:val="center"/>
          </w:tcPr>
          <w:p w:rsidR="00A67383" w:rsidRPr="009D5715" w:rsidRDefault="00EB7E75" w:rsidP="00A67383">
            <w:pPr>
              <w:spacing w:after="0" w:line="240" w:lineRule="auto"/>
              <w:jc w:val="center"/>
              <w:rPr>
                <w:rFonts w:ascii="Arial" w:eastAsia="Arial" w:hAnsi="Arial" w:cs="Arial"/>
                <w:bCs/>
                <w:sz w:val="20"/>
                <w:szCs w:val="20"/>
              </w:rPr>
            </w:pPr>
            <w:r>
              <w:rPr>
                <w:rFonts w:ascii="Arial" w:eastAsia="Arial" w:hAnsi="Arial" w:cs="Arial"/>
                <w:bCs/>
                <w:sz w:val="20"/>
                <w:szCs w:val="20"/>
              </w:rPr>
              <w:t>A</w:t>
            </w:r>
          </w:p>
        </w:tc>
        <w:tc>
          <w:tcPr>
            <w:tcW w:w="1300" w:type="pct"/>
            <w:tcBorders>
              <w:top w:val="dotted" w:sz="2" w:space="0" w:color="808080" w:themeColor="background1" w:themeShade="80"/>
              <w:bottom w:val="dotted" w:sz="2" w:space="0" w:color="808080" w:themeColor="background1" w:themeShade="80"/>
            </w:tcBorders>
            <w:vAlign w:val="center"/>
          </w:tcPr>
          <w:p w:rsidR="00A67383" w:rsidRPr="00E22FBB" w:rsidRDefault="00A67383" w:rsidP="00A67383">
            <w:pPr>
              <w:spacing w:after="0" w:line="240" w:lineRule="auto"/>
              <w:ind w:right="-227"/>
              <w:rPr>
                <w:rFonts w:ascii="Arial" w:hAnsi="Arial" w:cs="Arial"/>
                <w:sz w:val="20"/>
                <w:szCs w:val="20"/>
              </w:rPr>
            </w:pPr>
            <w:r w:rsidRPr="00E22FBB">
              <w:rPr>
                <w:rFonts w:ascii="Arial" w:hAnsi="Arial" w:cs="Arial"/>
                <w:sz w:val="20"/>
                <w:szCs w:val="20"/>
              </w:rPr>
              <w:t>Recovery</w:t>
            </w:r>
          </w:p>
        </w:tc>
        <w:tc>
          <w:tcPr>
            <w:tcW w:w="226" w:type="pct"/>
            <w:tcBorders>
              <w:top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9" w:type="pct"/>
            <w:tcBorders>
              <w:top w:val="dotted" w:sz="2" w:space="0" w:color="808080" w:themeColor="background1" w:themeShade="80"/>
              <w:left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15" w:type="pct"/>
            <w:tcBorders>
              <w:top w:val="dotted" w:sz="2" w:space="0" w:color="808080" w:themeColor="background1" w:themeShade="80"/>
              <w:left w:val="dotted" w:sz="2" w:space="0" w:color="808080" w:themeColor="background1" w:themeShade="80"/>
              <w:bottom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r>
      <w:tr w:rsidR="00A67383" w:rsidRPr="002020F5" w:rsidTr="00A67383">
        <w:trPr>
          <w:trHeight w:val="427"/>
        </w:trPr>
        <w:tc>
          <w:tcPr>
            <w:tcW w:w="177" w:type="pct"/>
            <w:tcBorders>
              <w:top w:val="dotted" w:sz="2" w:space="0" w:color="808080" w:themeColor="background1" w:themeShade="80"/>
            </w:tcBorders>
            <w:vAlign w:val="center"/>
          </w:tcPr>
          <w:p w:rsidR="00A67383" w:rsidRPr="009D5715" w:rsidRDefault="00A67383" w:rsidP="00A67383">
            <w:pPr>
              <w:spacing w:after="0" w:line="240" w:lineRule="auto"/>
              <w:jc w:val="center"/>
              <w:rPr>
                <w:rFonts w:ascii="Arial" w:eastAsia="Arial" w:hAnsi="Arial" w:cs="Arial"/>
                <w:bCs/>
                <w:sz w:val="20"/>
                <w:szCs w:val="20"/>
              </w:rPr>
            </w:pPr>
            <w:r>
              <w:rPr>
                <w:rFonts w:ascii="Arial" w:eastAsia="Arial" w:hAnsi="Arial" w:cs="Arial"/>
                <w:bCs/>
                <w:sz w:val="20"/>
                <w:szCs w:val="20"/>
              </w:rPr>
              <w:t>6</w:t>
            </w:r>
          </w:p>
        </w:tc>
        <w:tc>
          <w:tcPr>
            <w:tcW w:w="141" w:type="pct"/>
            <w:tcBorders>
              <w:top w:val="dotted" w:sz="2" w:space="0" w:color="808080" w:themeColor="background1" w:themeShade="80"/>
            </w:tcBorders>
            <w:vAlign w:val="center"/>
          </w:tcPr>
          <w:p w:rsidR="00A67383" w:rsidRPr="009D5715" w:rsidRDefault="00EB7E75" w:rsidP="00A67383">
            <w:pPr>
              <w:spacing w:after="0" w:line="240" w:lineRule="auto"/>
              <w:jc w:val="center"/>
              <w:rPr>
                <w:rFonts w:ascii="Arial" w:eastAsia="Arial" w:hAnsi="Arial" w:cs="Arial"/>
                <w:bCs/>
                <w:sz w:val="20"/>
                <w:szCs w:val="20"/>
              </w:rPr>
            </w:pPr>
            <w:r>
              <w:rPr>
                <w:rFonts w:ascii="Arial" w:eastAsia="Arial" w:hAnsi="Arial" w:cs="Arial"/>
                <w:bCs/>
                <w:sz w:val="20"/>
                <w:szCs w:val="20"/>
              </w:rPr>
              <w:t>A</w:t>
            </w:r>
          </w:p>
        </w:tc>
        <w:tc>
          <w:tcPr>
            <w:tcW w:w="1300" w:type="pct"/>
            <w:tcBorders>
              <w:top w:val="dotted" w:sz="2" w:space="0" w:color="808080" w:themeColor="background1" w:themeShade="80"/>
            </w:tcBorders>
            <w:vAlign w:val="center"/>
          </w:tcPr>
          <w:p w:rsidR="00A67383" w:rsidRPr="00E22FBB" w:rsidRDefault="00A67383" w:rsidP="00A67383">
            <w:pPr>
              <w:spacing w:after="0" w:line="240" w:lineRule="auto"/>
              <w:ind w:right="-227"/>
              <w:rPr>
                <w:rFonts w:ascii="Arial" w:hAnsi="Arial" w:cs="Arial"/>
                <w:sz w:val="20"/>
                <w:szCs w:val="20"/>
              </w:rPr>
            </w:pPr>
            <w:r w:rsidRPr="00E22FBB">
              <w:rPr>
                <w:rFonts w:ascii="Arial" w:hAnsi="Arial" w:cs="Arial"/>
                <w:sz w:val="20"/>
                <w:szCs w:val="20"/>
              </w:rPr>
              <w:t>Discharge</w:t>
            </w:r>
            <w:r w:rsidRPr="00570FB5">
              <w:rPr>
                <w:rFonts w:ascii="Arial" w:hAnsi="Arial" w:cs="Arial"/>
                <w:b/>
                <w:color w:val="FF0000"/>
                <w:sz w:val="20"/>
                <w:szCs w:val="20"/>
              </w:rPr>
              <w:t>**</w:t>
            </w:r>
          </w:p>
        </w:tc>
        <w:tc>
          <w:tcPr>
            <w:tcW w:w="226" w:type="pct"/>
            <w:tcBorders>
              <w:top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9" w:type="pct"/>
            <w:tcBorders>
              <w:top w:val="dotted" w:sz="2" w:space="0" w:color="808080" w:themeColor="background1" w:themeShade="80"/>
              <w:lef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26" w:type="pct"/>
            <w:tcBorders>
              <w:top w:val="dotted" w:sz="2" w:space="0" w:color="808080" w:themeColor="background1" w:themeShade="80"/>
              <w:left w:val="dotted" w:sz="2" w:space="0" w:color="808080" w:themeColor="background1" w:themeShade="80"/>
              <w:righ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c>
          <w:tcPr>
            <w:tcW w:w="215" w:type="pct"/>
            <w:tcBorders>
              <w:top w:val="dotted" w:sz="2" w:space="0" w:color="808080" w:themeColor="background1" w:themeShade="80"/>
              <w:left w:val="dotted" w:sz="2" w:space="0" w:color="808080" w:themeColor="background1" w:themeShade="80"/>
            </w:tcBorders>
            <w:vAlign w:val="center"/>
          </w:tcPr>
          <w:p w:rsidR="00A67383" w:rsidRPr="009D5715" w:rsidRDefault="00A67383" w:rsidP="00A67383">
            <w:pPr>
              <w:spacing w:after="0" w:line="240" w:lineRule="auto"/>
              <w:jc w:val="center"/>
              <w:rPr>
                <w:rFonts w:ascii="Arial" w:hAnsi="Arial" w:cs="Arial"/>
                <w:sz w:val="20"/>
                <w:szCs w:val="20"/>
              </w:rPr>
            </w:pPr>
          </w:p>
        </w:tc>
      </w:tr>
      <w:tr w:rsidR="00A67383" w:rsidRPr="00A67383" w:rsidTr="00A67383">
        <w:trPr>
          <w:trHeight w:val="284"/>
        </w:trPr>
        <w:tc>
          <w:tcPr>
            <w:tcW w:w="5000" w:type="pct"/>
            <w:gridSpan w:val="18"/>
            <w:vAlign w:val="center"/>
          </w:tcPr>
          <w:p w:rsidR="00A67383" w:rsidRPr="00A67383" w:rsidRDefault="00A67383" w:rsidP="002F015C">
            <w:pPr>
              <w:spacing w:before="20" w:after="20"/>
              <w:jc w:val="both"/>
              <w:rPr>
                <w:rFonts w:ascii="Arial" w:hAnsi="Arial" w:cs="Arial"/>
                <w:sz w:val="20"/>
                <w:szCs w:val="20"/>
              </w:rPr>
            </w:pPr>
            <w:r w:rsidRPr="00A67383">
              <w:rPr>
                <w:rFonts w:ascii="Arial" w:hAnsi="Arial" w:cs="Arial"/>
                <w:color w:val="FF0000"/>
                <w:sz w:val="20"/>
                <w:szCs w:val="20"/>
              </w:rPr>
              <w:t>*For each patient, keep a detailed record of the pre-sedation assessment, consent, the visit for conscious sedation including monitoring, the treatment procedure and the recovery. Further details of the information to be recorded, which depends on the patient’s condition and the sedation technique are given in Appendix 1.</w:t>
            </w:r>
          </w:p>
        </w:tc>
      </w:tr>
      <w:tr w:rsidR="00A67383" w:rsidRPr="00A67383" w:rsidTr="00A67383">
        <w:trPr>
          <w:trHeight w:val="284"/>
        </w:trPr>
        <w:tc>
          <w:tcPr>
            <w:tcW w:w="5000" w:type="pct"/>
            <w:gridSpan w:val="18"/>
            <w:vAlign w:val="center"/>
          </w:tcPr>
          <w:p w:rsidR="00A67383" w:rsidRPr="00A67383" w:rsidRDefault="00A67383" w:rsidP="00A67383">
            <w:pPr>
              <w:spacing w:after="0" w:line="240" w:lineRule="auto"/>
              <w:rPr>
                <w:rFonts w:ascii="Arial" w:hAnsi="Arial" w:cs="Arial"/>
                <w:sz w:val="20"/>
                <w:szCs w:val="20"/>
              </w:rPr>
            </w:pPr>
            <w:r w:rsidRPr="00A67383">
              <w:rPr>
                <w:rFonts w:ascii="Arial" w:hAnsi="Arial" w:cs="Arial"/>
                <w:color w:val="FF0000"/>
                <w:sz w:val="20"/>
                <w:szCs w:val="20"/>
              </w:rPr>
              <w:t>** See Appendix 2</w:t>
            </w:r>
            <w:r w:rsidR="00651E5B">
              <w:rPr>
                <w:rFonts w:ascii="Arial" w:hAnsi="Arial" w:cs="Arial"/>
                <w:color w:val="FF0000"/>
                <w:sz w:val="20"/>
                <w:szCs w:val="20"/>
              </w:rPr>
              <w:t>.</w:t>
            </w:r>
          </w:p>
        </w:tc>
      </w:tr>
    </w:tbl>
    <w:p w:rsidR="00904234" w:rsidRPr="00A67383" w:rsidRDefault="00904234" w:rsidP="00A67383">
      <w:pPr>
        <w:spacing w:after="0" w:line="240" w:lineRule="auto"/>
        <w:rPr>
          <w:rFonts w:ascii="Arial" w:hAnsi="Arial" w:cs="Arial"/>
          <w:sz w:val="20"/>
          <w:szCs w:val="20"/>
        </w:rPr>
      </w:pPr>
    </w:p>
    <w:tbl>
      <w:tblPr>
        <w:tblStyle w:val="TableGrid"/>
        <w:tblW w:w="5000" w:type="pct"/>
        <w:tblBorders>
          <w:insideH w:val="none" w:sz="0" w:space="0" w:color="auto"/>
          <w:insideV w:val="none" w:sz="0" w:space="0" w:color="auto"/>
        </w:tblBorders>
        <w:tblLayout w:type="fixed"/>
        <w:tblLook w:val="04A0" w:firstRow="1" w:lastRow="0" w:firstColumn="1" w:lastColumn="0" w:noHBand="0" w:noVBand="1"/>
      </w:tblPr>
      <w:tblGrid>
        <w:gridCol w:w="14704"/>
      </w:tblGrid>
      <w:tr w:rsidR="00A67383" w:rsidRPr="00D8560C" w:rsidTr="00A030BF">
        <w:trPr>
          <w:trHeight w:hRule="exact" w:val="567"/>
        </w:trPr>
        <w:tc>
          <w:tcPr>
            <w:tcW w:w="15072" w:type="dxa"/>
            <w:tcBorders>
              <w:top w:val="single" w:sz="4" w:space="0" w:color="auto"/>
              <w:bottom w:val="single" w:sz="4" w:space="0" w:color="auto"/>
            </w:tcBorders>
            <w:shd w:val="clear" w:color="auto" w:fill="AD86FF"/>
            <w:vAlign w:val="center"/>
          </w:tcPr>
          <w:p w:rsidR="00A67383" w:rsidRPr="00ED42D2" w:rsidRDefault="00B276D3" w:rsidP="009A193A">
            <w:pPr>
              <w:spacing w:after="0" w:line="240" w:lineRule="auto"/>
              <w:rPr>
                <w:rFonts w:ascii="Arial" w:hAnsi="Arial" w:cs="Arial"/>
                <w:b/>
                <w:sz w:val="24"/>
                <w:szCs w:val="24"/>
              </w:rPr>
            </w:pPr>
            <w:r>
              <w:rPr>
                <w:rFonts w:ascii="Arial" w:eastAsia="Arial" w:hAnsi="Arial" w:cs="Arial"/>
                <w:b/>
                <w:bCs/>
                <w:sz w:val="24"/>
                <w:szCs w:val="24"/>
                <w:lang w:val="en-US"/>
              </w:rPr>
              <w:t>Comments</w:t>
            </w:r>
          </w:p>
        </w:tc>
      </w:tr>
      <w:tr w:rsidR="00A67383" w:rsidRPr="00D8560C" w:rsidTr="00B276D3">
        <w:trPr>
          <w:trHeight w:val="1588"/>
        </w:trPr>
        <w:tc>
          <w:tcPr>
            <w:tcW w:w="15072" w:type="dxa"/>
            <w:tcBorders>
              <w:top w:val="single" w:sz="4" w:space="0" w:color="auto"/>
            </w:tcBorders>
            <w:vAlign w:val="center"/>
          </w:tcPr>
          <w:p w:rsidR="00A67383" w:rsidRPr="00D8560C" w:rsidRDefault="00A67383" w:rsidP="009A193A">
            <w:pPr>
              <w:spacing w:before="60" w:after="60" w:line="240" w:lineRule="auto"/>
              <w:rPr>
                <w:rFonts w:ascii="Arial" w:hAnsi="Arial" w:cs="Arial"/>
                <w:sz w:val="20"/>
                <w:szCs w:val="20"/>
              </w:rPr>
            </w:pPr>
          </w:p>
        </w:tc>
      </w:tr>
    </w:tbl>
    <w:p w:rsidR="00D13DD0" w:rsidRPr="009B34D8" w:rsidRDefault="00D13DD0" w:rsidP="004E4FB5">
      <w:pPr>
        <w:rPr>
          <w:rFonts w:ascii="Arial" w:hAnsi="Arial" w:cs="Arial"/>
          <w:sz w:val="20"/>
          <w:szCs w:val="20"/>
        </w:rPr>
      </w:pPr>
    </w:p>
    <w:sectPr w:rsidR="00D13DD0" w:rsidRPr="009B34D8" w:rsidSect="004E4FB5">
      <w:headerReference w:type="even" r:id="rId12"/>
      <w:headerReference w:type="default" r:id="rId13"/>
      <w:footerReference w:type="even" r:id="rId14"/>
      <w:footerReference w:type="default" r:id="rId15"/>
      <w:headerReference w:type="first" r:id="rId16"/>
      <w:footerReference w:type="first" r:id="rId17"/>
      <w:pgSz w:w="16840" w:h="11907" w:orient="landscape" w:code="9"/>
      <w:pgMar w:top="1134" w:right="1134" w:bottom="113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0AEE" w:rsidRDefault="00020AEE">
      <w:pPr>
        <w:spacing w:after="0" w:line="240" w:lineRule="auto"/>
      </w:pPr>
      <w:r>
        <w:separator/>
      </w:r>
    </w:p>
  </w:endnote>
  <w:endnote w:type="continuationSeparator" w:id="0">
    <w:p w:rsidR="00020AEE" w:rsidRDefault="00020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128" w:rsidRDefault="005111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6231187"/>
      <w:docPartObj>
        <w:docPartGallery w:val="Page Numbers (Bottom of Page)"/>
        <w:docPartUnique/>
      </w:docPartObj>
    </w:sdtPr>
    <w:sdtEndPr>
      <w:rPr>
        <w:noProof/>
      </w:rPr>
    </w:sdtEndPr>
    <w:sdtContent>
      <w:p w:rsidR="004E4FB5" w:rsidRDefault="00511128" w:rsidP="004E4FB5">
        <w:pPr>
          <w:pStyle w:val="Footer"/>
          <w:spacing w:after="0"/>
          <w:jc w:val="center"/>
        </w:pPr>
        <w:r>
          <w:t>-</w:t>
        </w:r>
        <w:r w:rsidR="004E4FB5">
          <w:t>15</w:t>
        </w:r>
        <w:r>
          <w:t>-</w:t>
        </w:r>
      </w:p>
      <w:p w:rsidR="004E4FB5" w:rsidRDefault="007C5607" w:rsidP="004E4FB5">
        <w:pPr>
          <w:pStyle w:val="Footer"/>
          <w:spacing w:after="0"/>
          <w:jc w:val="right"/>
        </w:pPr>
        <w:r>
          <w:t xml:space="preserve">SPI Checklist v2 September </w:t>
        </w:r>
        <w:bookmarkStart w:id="1" w:name="_GoBack"/>
        <w:bookmarkEnd w:id="1"/>
        <w:r w:rsidR="004E4FB5">
          <w:t>2018</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128" w:rsidRDefault="00511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0AEE" w:rsidRDefault="00020AEE">
      <w:pPr>
        <w:spacing w:after="0" w:line="240" w:lineRule="auto"/>
      </w:pPr>
      <w:r>
        <w:separator/>
      </w:r>
    </w:p>
  </w:footnote>
  <w:footnote w:type="continuationSeparator" w:id="0">
    <w:p w:rsidR="00020AEE" w:rsidRDefault="00020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128" w:rsidRDefault="005111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128" w:rsidRDefault="005111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128" w:rsidRDefault="005111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10DFF"/>
    <w:multiLevelType w:val="hybridMultilevel"/>
    <w:tmpl w:val="26FCE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83D25"/>
    <w:multiLevelType w:val="hybridMultilevel"/>
    <w:tmpl w:val="0D781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02B87"/>
    <w:multiLevelType w:val="hybridMultilevel"/>
    <w:tmpl w:val="192291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F84E48"/>
    <w:multiLevelType w:val="hybridMultilevel"/>
    <w:tmpl w:val="43185F9A"/>
    <w:lvl w:ilvl="0" w:tplc="F08A80EC">
      <w:start w:val="3"/>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30E2EBC"/>
    <w:multiLevelType w:val="hybridMultilevel"/>
    <w:tmpl w:val="3D9280DE"/>
    <w:lvl w:ilvl="0" w:tplc="42D44FA8">
      <w:start w:val="1"/>
      <w:numFmt w:val="bullet"/>
      <w:pStyle w:val="Information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1B0975"/>
    <w:multiLevelType w:val="hybridMultilevel"/>
    <w:tmpl w:val="89146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D44768"/>
    <w:multiLevelType w:val="hybridMultilevel"/>
    <w:tmpl w:val="3470F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CE3931"/>
    <w:multiLevelType w:val="hybridMultilevel"/>
    <w:tmpl w:val="9E801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8E4D5D"/>
    <w:multiLevelType w:val="hybridMultilevel"/>
    <w:tmpl w:val="E0F6CE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FD7EFF"/>
    <w:multiLevelType w:val="hybridMultilevel"/>
    <w:tmpl w:val="81B6B374"/>
    <w:lvl w:ilvl="0" w:tplc="8326C02A">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4D5275"/>
    <w:multiLevelType w:val="hybridMultilevel"/>
    <w:tmpl w:val="43183CAE"/>
    <w:lvl w:ilvl="0" w:tplc="A0A43B3C">
      <w:numFmt w:val="bullet"/>
      <w:lvlText w:val="-"/>
      <w:lvlJc w:val="left"/>
      <w:pPr>
        <w:ind w:left="720" w:hanging="360"/>
      </w:pPr>
      <w:rPr>
        <w:rFonts w:ascii="Arial" w:eastAsia="Arial" w:hAnsi="Arial" w:cs="Arial" w:hint="default"/>
        <w:b/>
      </w:rPr>
    </w:lvl>
    <w:lvl w:ilvl="1" w:tplc="A0A43B3C">
      <w:numFmt w:val="bullet"/>
      <w:lvlText w:val="-"/>
      <w:lvlJc w:val="left"/>
      <w:pPr>
        <w:ind w:left="1440" w:hanging="360"/>
      </w:pPr>
      <w:rPr>
        <w:rFonts w:ascii="Arial" w:eastAsia="Arial" w:hAnsi="Arial" w:cs="Arial"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B64A98"/>
    <w:multiLevelType w:val="hybridMultilevel"/>
    <w:tmpl w:val="C70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BF28AC"/>
    <w:multiLevelType w:val="hybridMultilevel"/>
    <w:tmpl w:val="F79822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AE55B38"/>
    <w:multiLevelType w:val="hybridMultilevel"/>
    <w:tmpl w:val="9ADC7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630485"/>
    <w:multiLevelType w:val="hybridMultilevel"/>
    <w:tmpl w:val="8ADEE36C"/>
    <w:lvl w:ilvl="0" w:tplc="FC48DC12">
      <w:start w:val="1"/>
      <w:numFmt w:val="bullet"/>
      <w:pStyle w:val="Bulletedtex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624"/>
        </w:tabs>
        <w:ind w:left="1624" w:hanging="360"/>
      </w:pPr>
      <w:rPr>
        <w:rFonts w:ascii="Courier New" w:hAnsi="Courier New" w:cs="Courier New" w:hint="default"/>
      </w:rPr>
    </w:lvl>
    <w:lvl w:ilvl="2" w:tplc="08090005" w:tentative="1">
      <w:start w:val="1"/>
      <w:numFmt w:val="bullet"/>
      <w:lvlText w:val=""/>
      <w:lvlJc w:val="left"/>
      <w:pPr>
        <w:tabs>
          <w:tab w:val="num" w:pos="2344"/>
        </w:tabs>
        <w:ind w:left="2344" w:hanging="360"/>
      </w:pPr>
      <w:rPr>
        <w:rFonts w:ascii="Wingdings" w:hAnsi="Wingdings" w:hint="default"/>
      </w:rPr>
    </w:lvl>
    <w:lvl w:ilvl="3" w:tplc="08090001" w:tentative="1">
      <w:start w:val="1"/>
      <w:numFmt w:val="bullet"/>
      <w:lvlText w:val=""/>
      <w:lvlJc w:val="left"/>
      <w:pPr>
        <w:tabs>
          <w:tab w:val="num" w:pos="3064"/>
        </w:tabs>
        <w:ind w:left="3064" w:hanging="360"/>
      </w:pPr>
      <w:rPr>
        <w:rFonts w:ascii="Symbol" w:hAnsi="Symbol" w:hint="default"/>
      </w:rPr>
    </w:lvl>
    <w:lvl w:ilvl="4" w:tplc="08090003" w:tentative="1">
      <w:start w:val="1"/>
      <w:numFmt w:val="bullet"/>
      <w:lvlText w:val="o"/>
      <w:lvlJc w:val="left"/>
      <w:pPr>
        <w:tabs>
          <w:tab w:val="num" w:pos="3784"/>
        </w:tabs>
        <w:ind w:left="3784" w:hanging="360"/>
      </w:pPr>
      <w:rPr>
        <w:rFonts w:ascii="Courier New" w:hAnsi="Courier New" w:cs="Courier New" w:hint="default"/>
      </w:rPr>
    </w:lvl>
    <w:lvl w:ilvl="5" w:tplc="08090005" w:tentative="1">
      <w:start w:val="1"/>
      <w:numFmt w:val="bullet"/>
      <w:lvlText w:val=""/>
      <w:lvlJc w:val="left"/>
      <w:pPr>
        <w:tabs>
          <w:tab w:val="num" w:pos="4504"/>
        </w:tabs>
        <w:ind w:left="4504" w:hanging="360"/>
      </w:pPr>
      <w:rPr>
        <w:rFonts w:ascii="Wingdings" w:hAnsi="Wingdings" w:hint="default"/>
      </w:rPr>
    </w:lvl>
    <w:lvl w:ilvl="6" w:tplc="08090001" w:tentative="1">
      <w:start w:val="1"/>
      <w:numFmt w:val="bullet"/>
      <w:lvlText w:val=""/>
      <w:lvlJc w:val="left"/>
      <w:pPr>
        <w:tabs>
          <w:tab w:val="num" w:pos="5224"/>
        </w:tabs>
        <w:ind w:left="5224" w:hanging="360"/>
      </w:pPr>
      <w:rPr>
        <w:rFonts w:ascii="Symbol" w:hAnsi="Symbol" w:hint="default"/>
      </w:rPr>
    </w:lvl>
    <w:lvl w:ilvl="7" w:tplc="08090003" w:tentative="1">
      <w:start w:val="1"/>
      <w:numFmt w:val="bullet"/>
      <w:lvlText w:val="o"/>
      <w:lvlJc w:val="left"/>
      <w:pPr>
        <w:tabs>
          <w:tab w:val="num" w:pos="5944"/>
        </w:tabs>
        <w:ind w:left="5944" w:hanging="360"/>
      </w:pPr>
      <w:rPr>
        <w:rFonts w:ascii="Courier New" w:hAnsi="Courier New" w:cs="Courier New" w:hint="default"/>
      </w:rPr>
    </w:lvl>
    <w:lvl w:ilvl="8" w:tplc="08090005" w:tentative="1">
      <w:start w:val="1"/>
      <w:numFmt w:val="bullet"/>
      <w:lvlText w:val=""/>
      <w:lvlJc w:val="left"/>
      <w:pPr>
        <w:tabs>
          <w:tab w:val="num" w:pos="6664"/>
        </w:tabs>
        <w:ind w:left="6664" w:hanging="360"/>
      </w:pPr>
      <w:rPr>
        <w:rFonts w:ascii="Wingdings" w:hAnsi="Wingdings" w:hint="default"/>
      </w:rPr>
    </w:lvl>
  </w:abstractNum>
  <w:abstractNum w:abstractNumId="15" w15:restartNumberingAfterBreak="0">
    <w:nsid w:val="2EDE30F3"/>
    <w:multiLevelType w:val="hybridMultilevel"/>
    <w:tmpl w:val="AB66D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600C19"/>
    <w:multiLevelType w:val="hybridMultilevel"/>
    <w:tmpl w:val="DCDC8514"/>
    <w:lvl w:ilvl="0" w:tplc="A0A43B3C">
      <w:numFmt w:val="bullet"/>
      <w:lvlText w:val="-"/>
      <w:lvlJc w:val="left"/>
      <w:pPr>
        <w:ind w:left="720" w:hanging="360"/>
      </w:pPr>
      <w:rPr>
        <w:rFonts w:ascii="Arial" w:eastAsia="Arial"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A72A12"/>
    <w:multiLevelType w:val="hybridMultilevel"/>
    <w:tmpl w:val="DA963996"/>
    <w:lvl w:ilvl="0" w:tplc="A0A43B3C">
      <w:numFmt w:val="bullet"/>
      <w:lvlText w:val="-"/>
      <w:lvlJc w:val="left"/>
      <w:pPr>
        <w:ind w:left="720" w:hanging="360"/>
      </w:pPr>
      <w:rPr>
        <w:rFonts w:ascii="Arial" w:eastAsia="Arial"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4E0B32"/>
    <w:multiLevelType w:val="hybridMultilevel"/>
    <w:tmpl w:val="251E7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FB4A4B"/>
    <w:multiLevelType w:val="hybridMultilevel"/>
    <w:tmpl w:val="CF40851E"/>
    <w:lvl w:ilvl="0" w:tplc="08090001">
      <w:start w:val="1"/>
      <w:numFmt w:val="bullet"/>
      <w:lvlText w:val=""/>
      <w:lvlJc w:val="left"/>
      <w:pPr>
        <w:ind w:left="135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7252FC"/>
    <w:multiLevelType w:val="hybridMultilevel"/>
    <w:tmpl w:val="9EBE468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CE010BC"/>
    <w:multiLevelType w:val="hybridMultilevel"/>
    <w:tmpl w:val="39A4BD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5D94510"/>
    <w:multiLevelType w:val="hybridMultilevel"/>
    <w:tmpl w:val="57888B0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8E775C4"/>
    <w:multiLevelType w:val="hybridMultilevel"/>
    <w:tmpl w:val="58284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33717A"/>
    <w:multiLevelType w:val="hybridMultilevel"/>
    <w:tmpl w:val="4C1C38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632878"/>
    <w:multiLevelType w:val="hybridMultilevel"/>
    <w:tmpl w:val="6E9E2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384439"/>
    <w:multiLevelType w:val="hybridMultilevel"/>
    <w:tmpl w:val="DCD21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8C3F34"/>
    <w:multiLevelType w:val="hybridMultilevel"/>
    <w:tmpl w:val="42563BC6"/>
    <w:lvl w:ilvl="0" w:tplc="EC1C996A">
      <w:start w:val="3"/>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FAE0AF5"/>
    <w:multiLevelType w:val="hybridMultilevel"/>
    <w:tmpl w:val="A5F29E3A"/>
    <w:lvl w:ilvl="0" w:tplc="08090001">
      <w:start w:val="1"/>
      <w:numFmt w:val="bullet"/>
      <w:lvlText w:val=""/>
      <w:lvlJc w:val="left"/>
      <w:pPr>
        <w:ind w:left="357" w:hanging="360"/>
      </w:pPr>
      <w:rPr>
        <w:rFonts w:ascii="Symbol" w:hAnsi="Symbol" w:hint="default"/>
      </w:rPr>
    </w:lvl>
    <w:lvl w:ilvl="1" w:tplc="08090003">
      <w:start w:val="1"/>
      <w:numFmt w:val="bullet"/>
      <w:lvlText w:val="o"/>
      <w:lvlJc w:val="left"/>
      <w:pPr>
        <w:ind w:left="1077" w:hanging="360"/>
      </w:pPr>
      <w:rPr>
        <w:rFonts w:ascii="Courier New" w:hAnsi="Courier New" w:cs="Courier New" w:hint="default"/>
      </w:rPr>
    </w:lvl>
    <w:lvl w:ilvl="2" w:tplc="08090005" w:tentative="1">
      <w:start w:val="1"/>
      <w:numFmt w:val="bullet"/>
      <w:lvlText w:val=""/>
      <w:lvlJc w:val="left"/>
      <w:pPr>
        <w:ind w:left="1797" w:hanging="360"/>
      </w:pPr>
      <w:rPr>
        <w:rFonts w:ascii="Wingdings" w:hAnsi="Wingdings" w:hint="default"/>
      </w:rPr>
    </w:lvl>
    <w:lvl w:ilvl="3" w:tplc="08090001" w:tentative="1">
      <w:start w:val="1"/>
      <w:numFmt w:val="bullet"/>
      <w:lvlText w:val=""/>
      <w:lvlJc w:val="left"/>
      <w:pPr>
        <w:ind w:left="2517" w:hanging="360"/>
      </w:pPr>
      <w:rPr>
        <w:rFonts w:ascii="Symbol" w:hAnsi="Symbol" w:hint="default"/>
      </w:rPr>
    </w:lvl>
    <w:lvl w:ilvl="4" w:tplc="08090003" w:tentative="1">
      <w:start w:val="1"/>
      <w:numFmt w:val="bullet"/>
      <w:lvlText w:val="o"/>
      <w:lvlJc w:val="left"/>
      <w:pPr>
        <w:ind w:left="3237" w:hanging="360"/>
      </w:pPr>
      <w:rPr>
        <w:rFonts w:ascii="Courier New" w:hAnsi="Courier New" w:cs="Courier New" w:hint="default"/>
      </w:rPr>
    </w:lvl>
    <w:lvl w:ilvl="5" w:tplc="08090005" w:tentative="1">
      <w:start w:val="1"/>
      <w:numFmt w:val="bullet"/>
      <w:lvlText w:val=""/>
      <w:lvlJc w:val="left"/>
      <w:pPr>
        <w:ind w:left="3957" w:hanging="360"/>
      </w:pPr>
      <w:rPr>
        <w:rFonts w:ascii="Wingdings" w:hAnsi="Wingdings" w:hint="default"/>
      </w:rPr>
    </w:lvl>
    <w:lvl w:ilvl="6" w:tplc="08090001" w:tentative="1">
      <w:start w:val="1"/>
      <w:numFmt w:val="bullet"/>
      <w:lvlText w:val=""/>
      <w:lvlJc w:val="left"/>
      <w:pPr>
        <w:ind w:left="4677" w:hanging="360"/>
      </w:pPr>
      <w:rPr>
        <w:rFonts w:ascii="Symbol" w:hAnsi="Symbol" w:hint="default"/>
      </w:rPr>
    </w:lvl>
    <w:lvl w:ilvl="7" w:tplc="08090003" w:tentative="1">
      <w:start w:val="1"/>
      <w:numFmt w:val="bullet"/>
      <w:lvlText w:val="o"/>
      <w:lvlJc w:val="left"/>
      <w:pPr>
        <w:ind w:left="5397" w:hanging="360"/>
      </w:pPr>
      <w:rPr>
        <w:rFonts w:ascii="Courier New" w:hAnsi="Courier New" w:cs="Courier New" w:hint="default"/>
      </w:rPr>
    </w:lvl>
    <w:lvl w:ilvl="8" w:tplc="08090005" w:tentative="1">
      <w:start w:val="1"/>
      <w:numFmt w:val="bullet"/>
      <w:lvlText w:val=""/>
      <w:lvlJc w:val="left"/>
      <w:pPr>
        <w:ind w:left="6117" w:hanging="360"/>
      </w:pPr>
      <w:rPr>
        <w:rFonts w:ascii="Wingdings" w:hAnsi="Wingdings" w:hint="default"/>
      </w:rPr>
    </w:lvl>
  </w:abstractNum>
  <w:num w:numId="1">
    <w:abstractNumId w:val="14"/>
  </w:num>
  <w:num w:numId="2">
    <w:abstractNumId w:val="8"/>
  </w:num>
  <w:num w:numId="3">
    <w:abstractNumId w:val="16"/>
  </w:num>
  <w:num w:numId="4">
    <w:abstractNumId w:val="1"/>
  </w:num>
  <w:num w:numId="5">
    <w:abstractNumId w:val="9"/>
  </w:num>
  <w:num w:numId="6">
    <w:abstractNumId w:val="15"/>
  </w:num>
  <w:num w:numId="7">
    <w:abstractNumId w:val="4"/>
  </w:num>
  <w:num w:numId="8">
    <w:abstractNumId w:val="20"/>
  </w:num>
  <w:num w:numId="9">
    <w:abstractNumId w:val="22"/>
  </w:num>
  <w:num w:numId="10">
    <w:abstractNumId w:val="3"/>
  </w:num>
  <w:num w:numId="11">
    <w:abstractNumId w:val="27"/>
  </w:num>
  <w:num w:numId="12">
    <w:abstractNumId w:val="21"/>
  </w:num>
  <w:num w:numId="13">
    <w:abstractNumId w:val="14"/>
  </w:num>
  <w:num w:numId="14">
    <w:abstractNumId w:val="17"/>
  </w:num>
  <w:num w:numId="15">
    <w:abstractNumId w:val="10"/>
  </w:num>
  <w:num w:numId="16">
    <w:abstractNumId w:val="14"/>
  </w:num>
  <w:num w:numId="17">
    <w:abstractNumId w:val="14"/>
  </w:num>
  <w:num w:numId="18">
    <w:abstractNumId w:val="14"/>
  </w:num>
  <w:num w:numId="19">
    <w:abstractNumId w:val="13"/>
  </w:num>
  <w:num w:numId="20">
    <w:abstractNumId w:val="19"/>
  </w:num>
  <w:num w:numId="21">
    <w:abstractNumId w:val="7"/>
  </w:num>
  <w:num w:numId="22">
    <w:abstractNumId w:val="2"/>
  </w:num>
  <w:num w:numId="23">
    <w:abstractNumId w:val="23"/>
  </w:num>
  <w:num w:numId="24">
    <w:abstractNumId w:val="26"/>
  </w:num>
  <w:num w:numId="25">
    <w:abstractNumId w:val="12"/>
  </w:num>
  <w:num w:numId="26">
    <w:abstractNumId w:val="0"/>
  </w:num>
  <w:num w:numId="27">
    <w:abstractNumId w:val="5"/>
  </w:num>
  <w:num w:numId="28">
    <w:abstractNumId w:val="14"/>
  </w:num>
  <w:num w:numId="29">
    <w:abstractNumId w:val="28"/>
  </w:num>
  <w:num w:numId="30">
    <w:abstractNumId w:val="6"/>
  </w:num>
  <w:num w:numId="31">
    <w:abstractNumId w:val="24"/>
  </w:num>
  <w:num w:numId="32">
    <w:abstractNumId w:val="11"/>
  </w:num>
  <w:num w:numId="33">
    <w:abstractNumId w:val="18"/>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659"/>
    <w:rsid w:val="00007646"/>
    <w:rsid w:val="00012A66"/>
    <w:rsid w:val="00013A77"/>
    <w:rsid w:val="00014E62"/>
    <w:rsid w:val="000176B4"/>
    <w:rsid w:val="00017725"/>
    <w:rsid w:val="00017C6E"/>
    <w:rsid w:val="00020AEE"/>
    <w:rsid w:val="0002795A"/>
    <w:rsid w:val="00031866"/>
    <w:rsid w:val="00034731"/>
    <w:rsid w:val="00037F5C"/>
    <w:rsid w:val="00040122"/>
    <w:rsid w:val="0004721D"/>
    <w:rsid w:val="00047C6E"/>
    <w:rsid w:val="00053871"/>
    <w:rsid w:val="000573E3"/>
    <w:rsid w:val="000576BF"/>
    <w:rsid w:val="000636AF"/>
    <w:rsid w:val="00065A95"/>
    <w:rsid w:val="000712A7"/>
    <w:rsid w:val="0007174D"/>
    <w:rsid w:val="00076F48"/>
    <w:rsid w:val="00083893"/>
    <w:rsid w:val="00084322"/>
    <w:rsid w:val="00095F0B"/>
    <w:rsid w:val="000A1270"/>
    <w:rsid w:val="000A26DC"/>
    <w:rsid w:val="000A5CF9"/>
    <w:rsid w:val="000C26FC"/>
    <w:rsid w:val="000C6A5C"/>
    <w:rsid w:val="000C73C8"/>
    <w:rsid w:val="000D436B"/>
    <w:rsid w:val="000D46FE"/>
    <w:rsid w:val="000D50C6"/>
    <w:rsid w:val="000E03BA"/>
    <w:rsid w:val="000E14E8"/>
    <w:rsid w:val="000E30E5"/>
    <w:rsid w:val="000E652C"/>
    <w:rsid w:val="000E7B25"/>
    <w:rsid w:val="000E7E6A"/>
    <w:rsid w:val="000F3F91"/>
    <w:rsid w:val="000F56F3"/>
    <w:rsid w:val="001003E8"/>
    <w:rsid w:val="001057BD"/>
    <w:rsid w:val="00110E8A"/>
    <w:rsid w:val="00110F65"/>
    <w:rsid w:val="00112127"/>
    <w:rsid w:val="001156FF"/>
    <w:rsid w:val="001160EE"/>
    <w:rsid w:val="00121260"/>
    <w:rsid w:val="00121CC6"/>
    <w:rsid w:val="00122F00"/>
    <w:rsid w:val="00130953"/>
    <w:rsid w:val="00133822"/>
    <w:rsid w:val="00142AE9"/>
    <w:rsid w:val="00144DA6"/>
    <w:rsid w:val="00145369"/>
    <w:rsid w:val="00155435"/>
    <w:rsid w:val="00155B3E"/>
    <w:rsid w:val="001631D1"/>
    <w:rsid w:val="00163DDB"/>
    <w:rsid w:val="00172A7B"/>
    <w:rsid w:val="001737D2"/>
    <w:rsid w:val="00173A46"/>
    <w:rsid w:val="0017759D"/>
    <w:rsid w:val="00180DCE"/>
    <w:rsid w:val="0018380E"/>
    <w:rsid w:val="00187DC6"/>
    <w:rsid w:val="00192092"/>
    <w:rsid w:val="0019496D"/>
    <w:rsid w:val="00197172"/>
    <w:rsid w:val="0019770B"/>
    <w:rsid w:val="001A38B9"/>
    <w:rsid w:val="001A47B1"/>
    <w:rsid w:val="001B144A"/>
    <w:rsid w:val="001B6774"/>
    <w:rsid w:val="001C1317"/>
    <w:rsid w:val="001C2979"/>
    <w:rsid w:val="001D6501"/>
    <w:rsid w:val="001D6621"/>
    <w:rsid w:val="001D74DA"/>
    <w:rsid w:val="001E0905"/>
    <w:rsid w:val="001E2B83"/>
    <w:rsid w:val="001E465B"/>
    <w:rsid w:val="001E582E"/>
    <w:rsid w:val="002020F5"/>
    <w:rsid w:val="002036FA"/>
    <w:rsid w:val="00213D0F"/>
    <w:rsid w:val="00220BE7"/>
    <w:rsid w:val="00224D08"/>
    <w:rsid w:val="0022521D"/>
    <w:rsid w:val="0022734C"/>
    <w:rsid w:val="00232C82"/>
    <w:rsid w:val="00233B91"/>
    <w:rsid w:val="002348C5"/>
    <w:rsid w:val="00236664"/>
    <w:rsid w:val="00243E33"/>
    <w:rsid w:val="002470B4"/>
    <w:rsid w:val="00247EF4"/>
    <w:rsid w:val="00255E74"/>
    <w:rsid w:val="00262DA3"/>
    <w:rsid w:val="00267B4B"/>
    <w:rsid w:val="00275EB4"/>
    <w:rsid w:val="002765A4"/>
    <w:rsid w:val="002854F6"/>
    <w:rsid w:val="00287C72"/>
    <w:rsid w:val="00291968"/>
    <w:rsid w:val="002947F9"/>
    <w:rsid w:val="002A3C62"/>
    <w:rsid w:val="002B0E49"/>
    <w:rsid w:val="002B1456"/>
    <w:rsid w:val="002B3AF1"/>
    <w:rsid w:val="002B614F"/>
    <w:rsid w:val="002C140E"/>
    <w:rsid w:val="002C26CF"/>
    <w:rsid w:val="002C32A1"/>
    <w:rsid w:val="002C750D"/>
    <w:rsid w:val="002E0467"/>
    <w:rsid w:val="002E4A16"/>
    <w:rsid w:val="002E54E4"/>
    <w:rsid w:val="002E6E4C"/>
    <w:rsid w:val="002E7AC3"/>
    <w:rsid w:val="002F015C"/>
    <w:rsid w:val="002F3A9B"/>
    <w:rsid w:val="002F672D"/>
    <w:rsid w:val="002F732F"/>
    <w:rsid w:val="002F7361"/>
    <w:rsid w:val="00303ECB"/>
    <w:rsid w:val="00310776"/>
    <w:rsid w:val="00316EDB"/>
    <w:rsid w:val="00326EE9"/>
    <w:rsid w:val="00336289"/>
    <w:rsid w:val="00336F71"/>
    <w:rsid w:val="0034590C"/>
    <w:rsid w:val="0035049B"/>
    <w:rsid w:val="00354947"/>
    <w:rsid w:val="0035513C"/>
    <w:rsid w:val="003560F3"/>
    <w:rsid w:val="003560F9"/>
    <w:rsid w:val="00356646"/>
    <w:rsid w:val="0036016E"/>
    <w:rsid w:val="00364F3B"/>
    <w:rsid w:val="003670F9"/>
    <w:rsid w:val="00374ABD"/>
    <w:rsid w:val="00376692"/>
    <w:rsid w:val="00377200"/>
    <w:rsid w:val="003802B4"/>
    <w:rsid w:val="00382406"/>
    <w:rsid w:val="0038358F"/>
    <w:rsid w:val="0038448A"/>
    <w:rsid w:val="00386FB5"/>
    <w:rsid w:val="003873BD"/>
    <w:rsid w:val="00387768"/>
    <w:rsid w:val="003923CF"/>
    <w:rsid w:val="00394726"/>
    <w:rsid w:val="003966A9"/>
    <w:rsid w:val="00397681"/>
    <w:rsid w:val="003979B6"/>
    <w:rsid w:val="003A2576"/>
    <w:rsid w:val="003A680C"/>
    <w:rsid w:val="003B3979"/>
    <w:rsid w:val="003B5C34"/>
    <w:rsid w:val="003C10C4"/>
    <w:rsid w:val="003C6B14"/>
    <w:rsid w:val="003D0DF5"/>
    <w:rsid w:val="003D27B4"/>
    <w:rsid w:val="003D2CD9"/>
    <w:rsid w:val="003E1C9E"/>
    <w:rsid w:val="003E21FC"/>
    <w:rsid w:val="003E50F5"/>
    <w:rsid w:val="003E7525"/>
    <w:rsid w:val="003F108C"/>
    <w:rsid w:val="003F1F9A"/>
    <w:rsid w:val="003F78C1"/>
    <w:rsid w:val="00404E14"/>
    <w:rsid w:val="00411399"/>
    <w:rsid w:val="004150A9"/>
    <w:rsid w:val="00415AF5"/>
    <w:rsid w:val="0042066B"/>
    <w:rsid w:val="004213BF"/>
    <w:rsid w:val="00426F0B"/>
    <w:rsid w:val="00430409"/>
    <w:rsid w:val="00435E04"/>
    <w:rsid w:val="00442F6A"/>
    <w:rsid w:val="00445B48"/>
    <w:rsid w:val="00451D18"/>
    <w:rsid w:val="00454B78"/>
    <w:rsid w:val="00473CF1"/>
    <w:rsid w:val="00486144"/>
    <w:rsid w:val="00494776"/>
    <w:rsid w:val="0049692D"/>
    <w:rsid w:val="004A287D"/>
    <w:rsid w:val="004A3E22"/>
    <w:rsid w:val="004A45A6"/>
    <w:rsid w:val="004A7954"/>
    <w:rsid w:val="004B3AB3"/>
    <w:rsid w:val="004B4734"/>
    <w:rsid w:val="004B6049"/>
    <w:rsid w:val="004C5FFA"/>
    <w:rsid w:val="004D1F35"/>
    <w:rsid w:val="004D66A4"/>
    <w:rsid w:val="004E4FB5"/>
    <w:rsid w:val="004E6513"/>
    <w:rsid w:val="004E6EBD"/>
    <w:rsid w:val="004F1012"/>
    <w:rsid w:val="004F1765"/>
    <w:rsid w:val="004F1A38"/>
    <w:rsid w:val="004F2CA1"/>
    <w:rsid w:val="004F6E38"/>
    <w:rsid w:val="00504BD1"/>
    <w:rsid w:val="00510299"/>
    <w:rsid w:val="00511128"/>
    <w:rsid w:val="005111BA"/>
    <w:rsid w:val="00514C6D"/>
    <w:rsid w:val="00517445"/>
    <w:rsid w:val="00517EFA"/>
    <w:rsid w:val="005257BE"/>
    <w:rsid w:val="00530C45"/>
    <w:rsid w:val="0053115E"/>
    <w:rsid w:val="0053480E"/>
    <w:rsid w:val="00535C62"/>
    <w:rsid w:val="0053762E"/>
    <w:rsid w:val="005377CE"/>
    <w:rsid w:val="00543816"/>
    <w:rsid w:val="00545457"/>
    <w:rsid w:val="00546097"/>
    <w:rsid w:val="005510BF"/>
    <w:rsid w:val="00551C15"/>
    <w:rsid w:val="005525F8"/>
    <w:rsid w:val="00552A47"/>
    <w:rsid w:val="00552B59"/>
    <w:rsid w:val="00553EC6"/>
    <w:rsid w:val="0055452C"/>
    <w:rsid w:val="005619A8"/>
    <w:rsid w:val="00562AB0"/>
    <w:rsid w:val="00570FB5"/>
    <w:rsid w:val="005759FD"/>
    <w:rsid w:val="00577DB9"/>
    <w:rsid w:val="005813E7"/>
    <w:rsid w:val="00583301"/>
    <w:rsid w:val="0059496A"/>
    <w:rsid w:val="00594C6E"/>
    <w:rsid w:val="00595E21"/>
    <w:rsid w:val="00596B45"/>
    <w:rsid w:val="005A2E74"/>
    <w:rsid w:val="005B01E8"/>
    <w:rsid w:val="005C50B9"/>
    <w:rsid w:val="005C5B23"/>
    <w:rsid w:val="005D01C8"/>
    <w:rsid w:val="005D044B"/>
    <w:rsid w:val="005D63D6"/>
    <w:rsid w:val="005E34BC"/>
    <w:rsid w:val="005E36C7"/>
    <w:rsid w:val="005E7AA4"/>
    <w:rsid w:val="005F2A94"/>
    <w:rsid w:val="005F3A3F"/>
    <w:rsid w:val="005F6084"/>
    <w:rsid w:val="00600820"/>
    <w:rsid w:val="006016C7"/>
    <w:rsid w:val="00606A6A"/>
    <w:rsid w:val="00612262"/>
    <w:rsid w:val="006130CF"/>
    <w:rsid w:val="006139C2"/>
    <w:rsid w:val="00614F5A"/>
    <w:rsid w:val="00617790"/>
    <w:rsid w:val="00621431"/>
    <w:rsid w:val="00623267"/>
    <w:rsid w:val="00625B46"/>
    <w:rsid w:val="00631DAD"/>
    <w:rsid w:val="00637AB2"/>
    <w:rsid w:val="00645AA9"/>
    <w:rsid w:val="0065130D"/>
    <w:rsid w:val="00651C76"/>
    <w:rsid w:val="00651E5B"/>
    <w:rsid w:val="00653770"/>
    <w:rsid w:val="006552C5"/>
    <w:rsid w:val="006557B6"/>
    <w:rsid w:val="006564FB"/>
    <w:rsid w:val="006611EC"/>
    <w:rsid w:val="00661462"/>
    <w:rsid w:val="00663E03"/>
    <w:rsid w:val="00666A5A"/>
    <w:rsid w:val="00672284"/>
    <w:rsid w:val="006744AA"/>
    <w:rsid w:val="00682C1E"/>
    <w:rsid w:val="00684352"/>
    <w:rsid w:val="00686602"/>
    <w:rsid w:val="0069067C"/>
    <w:rsid w:val="00694EBF"/>
    <w:rsid w:val="00695B1C"/>
    <w:rsid w:val="00697386"/>
    <w:rsid w:val="00697CC7"/>
    <w:rsid w:val="006A18FB"/>
    <w:rsid w:val="006B0ED6"/>
    <w:rsid w:val="006B1991"/>
    <w:rsid w:val="006B429A"/>
    <w:rsid w:val="006B4A2F"/>
    <w:rsid w:val="006B5B2F"/>
    <w:rsid w:val="006C31CE"/>
    <w:rsid w:val="006C60F5"/>
    <w:rsid w:val="006D11EB"/>
    <w:rsid w:val="006D1380"/>
    <w:rsid w:val="006E0940"/>
    <w:rsid w:val="006E5CB2"/>
    <w:rsid w:val="006F22CD"/>
    <w:rsid w:val="006F365A"/>
    <w:rsid w:val="006F485E"/>
    <w:rsid w:val="007173AD"/>
    <w:rsid w:val="00720EF8"/>
    <w:rsid w:val="00733B92"/>
    <w:rsid w:val="00734E92"/>
    <w:rsid w:val="0074298B"/>
    <w:rsid w:val="00744ADC"/>
    <w:rsid w:val="00750E02"/>
    <w:rsid w:val="007560B9"/>
    <w:rsid w:val="00764BDA"/>
    <w:rsid w:val="00771F24"/>
    <w:rsid w:val="007724D2"/>
    <w:rsid w:val="00784BBA"/>
    <w:rsid w:val="00787A9F"/>
    <w:rsid w:val="0079309B"/>
    <w:rsid w:val="007969E9"/>
    <w:rsid w:val="007A49F2"/>
    <w:rsid w:val="007A58A4"/>
    <w:rsid w:val="007A5E6E"/>
    <w:rsid w:val="007A70E7"/>
    <w:rsid w:val="007A7771"/>
    <w:rsid w:val="007B49B3"/>
    <w:rsid w:val="007C30FF"/>
    <w:rsid w:val="007C3991"/>
    <w:rsid w:val="007C5607"/>
    <w:rsid w:val="007C5D6B"/>
    <w:rsid w:val="007C5E1F"/>
    <w:rsid w:val="007D31A1"/>
    <w:rsid w:val="007D54A7"/>
    <w:rsid w:val="007D69B8"/>
    <w:rsid w:val="007D7A6E"/>
    <w:rsid w:val="007E402B"/>
    <w:rsid w:val="007E733C"/>
    <w:rsid w:val="007E7B2C"/>
    <w:rsid w:val="007F0AF8"/>
    <w:rsid w:val="00802481"/>
    <w:rsid w:val="00803228"/>
    <w:rsid w:val="008045DE"/>
    <w:rsid w:val="0081458F"/>
    <w:rsid w:val="008148E2"/>
    <w:rsid w:val="0082236C"/>
    <w:rsid w:val="00826941"/>
    <w:rsid w:val="00830157"/>
    <w:rsid w:val="008315F6"/>
    <w:rsid w:val="00835B27"/>
    <w:rsid w:val="008419E9"/>
    <w:rsid w:val="00843AC1"/>
    <w:rsid w:val="00851483"/>
    <w:rsid w:val="00855046"/>
    <w:rsid w:val="0086628D"/>
    <w:rsid w:val="008708CB"/>
    <w:rsid w:val="00872C15"/>
    <w:rsid w:val="00873FEC"/>
    <w:rsid w:val="0088099E"/>
    <w:rsid w:val="0088131A"/>
    <w:rsid w:val="00881648"/>
    <w:rsid w:val="00882166"/>
    <w:rsid w:val="008828D4"/>
    <w:rsid w:val="00885032"/>
    <w:rsid w:val="0088623A"/>
    <w:rsid w:val="008876E2"/>
    <w:rsid w:val="00897F62"/>
    <w:rsid w:val="008A7529"/>
    <w:rsid w:val="008B2A57"/>
    <w:rsid w:val="008B6B84"/>
    <w:rsid w:val="008C002E"/>
    <w:rsid w:val="008C369F"/>
    <w:rsid w:val="008C58BD"/>
    <w:rsid w:val="008C7B4E"/>
    <w:rsid w:val="008D0C40"/>
    <w:rsid w:val="008D5275"/>
    <w:rsid w:val="008E1CF0"/>
    <w:rsid w:val="008E504C"/>
    <w:rsid w:val="008E649D"/>
    <w:rsid w:val="008F0CB3"/>
    <w:rsid w:val="008F28CE"/>
    <w:rsid w:val="008F67CA"/>
    <w:rsid w:val="008F7D1D"/>
    <w:rsid w:val="00902BA1"/>
    <w:rsid w:val="00904234"/>
    <w:rsid w:val="0090575D"/>
    <w:rsid w:val="0091097D"/>
    <w:rsid w:val="00912FAC"/>
    <w:rsid w:val="009149C2"/>
    <w:rsid w:val="009157AD"/>
    <w:rsid w:val="00916D67"/>
    <w:rsid w:val="009230ED"/>
    <w:rsid w:val="00923B2B"/>
    <w:rsid w:val="00925499"/>
    <w:rsid w:val="0092748E"/>
    <w:rsid w:val="009337A2"/>
    <w:rsid w:val="00937528"/>
    <w:rsid w:val="00942F4D"/>
    <w:rsid w:val="00944985"/>
    <w:rsid w:val="00944BD9"/>
    <w:rsid w:val="0095080A"/>
    <w:rsid w:val="00956298"/>
    <w:rsid w:val="00957F72"/>
    <w:rsid w:val="00961EB5"/>
    <w:rsid w:val="0096324D"/>
    <w:rsid w:val="00963F07"/>
    <w:rsid w:val="0096640B"/>
    <w:rsid w:val="00980570"/>
    <w:rsid w:val="009811A0"/>
    <w:rsid w:val="00985D07"/>
    <w:rsid w:val="009877F4"/>
    <w:rsid w:val="00987D59"/>
    <w:rsid w:val="00992E4D"/>
    <w:rsid w:val="00994875"/>
    <w:rsid w:val="009961E8"/>
    <w:rsid w:val="009A193A"/>
    <w:rsid w:val="009A76AB"/>
    <w:rsid w:val="009B0566"/>
    <w:rsid w:val="009B34D8"/>
    <w:rsid w:val="009B4A88"/>
    <w:rsid w:val="009B5E99"/>
    <w:rsid w:val="009B7746"/>
    <w:rsid w:val="009C1004"/>
    <w:rsid w:val="009C3C5F"/>
    <w:rsid w:val="009C6D8D"/>
    <w:rsid w:val="009D0C9D"/>
    <w:rsid w:val="009D25EA"/>
    <w:rsid w:val="009D325F"/>
    <w:rsid w:val="009D5715"/>
    <w:rsid w:val="009E1F9C"/>
    <w:rsid w:val="009F5473"/>
    <w:rsid w:val="009F74C9"/>
    <w:rsid w:val="00A00188"/>
    <w:rsid w:val="00A030BF"/>
    <w:rsid w:val="00A03D9A"/>
    <w:rsid w:val="00A046D7"/>
    <w:rsid w:val="00A05CA0"/>
    <w:rsid w:val="00A10E4B"/>
    <w:rsid w:val="00A11DA4"/>
    <w:rsid w:val="00A14FC0"/>
    <w:rsid w:val="00A203B0"/>
    <w:rsid w:val="00A20B6A"/>
    <w:rsid w:val="00A24E4A"/>
    <w:rsid w:val="00A25671"/>
    <w:rsid w:val="00A42B38"/>
    <w:rsid w:val="00A476DE"/>
    <w:rsid w:val="00A57A62"/>
    <w:rsid w:val="00A67383"/>
    <w:rsid w:val="00A71D79"/>
    <w:rsid w:val="00A857D2"/>
    <w:rsid w:val="00A961D8"/>
    <w:rsid w:val="00AA07D7"/>
    <w:rsid w:val="00AB40D7"/>
    <w:rsid w:val="00AB6614"/>
    <w:rsid w:val="00AC4A6F"/>
    <w:rsid w:val="00AC74D4"/>
    <w:rsid w:val="00AD2EF3"/>
    <w:rsid w:val="00AE55C4"/>
    <w:rsid w:val="00AE72EC"/>
    <w:rsid w:val="00AE739B"/>
    <w:rsid w:val="00AE7B18"/>
    <w:rsid w:val="00AF2646"/>
    <w:rsid w:val="00B019D8"/>
    <w:rsid w:val="00B0389E"/>
    <w:rsid w:val="00B0736A"/>
    <w:rsid w:val="00B12AA9"/>
    <w:rsid w:val="00B14858"/>
    <w:rsid w:val="00B225C7"/>
    <w:rsid w:val="00B258F9"/>
    <w:rsid w:val="00B276D3"/>
    <w:rsid w:val="00B305ED"/>
    <w:rsid w:val="00B312DA"/>
    <w:rsid w:val="00B336E4"/>
    <w:rsid w:val="00B35C7C"/>
    <w:rsid w:val="00B36BF8"/>
    <w:rsid w:val="00B402A3"/>
    <w:rsid w:val="00B43E72"/>
    <w:rsid w:val="00B45CFE"/>
    <w:rsid w:val="00B50B4A"/>
    <w:rsid w:val="00B52860"/>
    <w:rsid w:val="00B61ED7"/>
    <w:rsid w:val="00B73D34"/>
    <w:rsid w:val="00B7492D"/>
    <w:rsid w:val="00B84322"/>
    <w:rsid w:val="00B84E31"/>
    <w:rsid w:val="00B85F78"/>
    <w:rsid w:val="00B96928"/>
    <w:rsid w:val="00BA25FC"/>
    <w:rsid w:val="00BA7294"/>
    <w:rsid w:val="00BA7391"/>
    <w:rsid w:val="00BA760A"/>
    <w:rsid w:val="00BB37FC"/>
    <w:rsid w:val="00BB4742"/>
    <w:rsid w:val="00BB700B"/>
    <w:rsid w:val="00BC04E8"/>
    <w:rsid w:val="00BC6A83"/>
    <w:rsid w:val="00BD17ED"/>
    <w:rsid w:val="00BE088A"/>
    <w:rsid w:val="00BE323D"/>
    <w:rsid w:val="00BE52AD"/>
    <w:rsid w:val="00BF29F3"/>
    <w:rsid w:val="00BF603F"/>
    <w:rsid w:val="00C007E7"/>
    <w:rsid w:val="00C0214A"/>
    <w:rsid w:val="00C04614"/>
    <w:rsid w:val="00C054AF"/>
    <w:rsid w:val="00C07114"/>
    <w:rsid w:val="00C0734D"/>
    <w:rsid w:val="00C108EB"/>
    <w:rsid w:val="00C15899"/>
    <w:rsid w:val="00C166C7"/>
    <w:rsid w:val="00C21BD0"/>
    <w:rsid w:val="00C21E07"/>
    <w:rsid w:val="00C24152"/>
    <w:rsid w:val="00C25939"/>
    <w:rsid w:val="00C26AEF"/>
    <w:rsid w:val="00C321D4"/>
    <w:rsid w:val="00C328D3"/>
    <w:rsid w:val="00C360C7"/>
    <w:rsid w:val="00C43B36"/>
    <w:rsid w:val="00C463D7"/>
    <w:rsid w:val="00C51D0F"/>
    <w:rsid w:val="00C56933"/>
    <w:rsid w:val="00C61B39"/>
    <w:rsid w:val="00C64F28"/>
    <w:rsid w:val="00C65904"/>
    <w:rsid w:val="00C65952"/>
    <w:rsid w:val="00C67342"/>
    <w:rsid w:val="00C67CD0"/>
    <w:rsid w:val="00C704E4"/>
    <w:rsid w:val="00C773E7"/>
    <w:rsid w:val="00C82909"/>
    <w:rsid w:val="00C837CB"/>
    <w:rsid w:val="00C8385A"/>
    <w:rsid w:val="00C84AA0"/>
    <w:rsid w:val="00C84DB9"/>
    <w:rsid w:val="00C919E4"/>
    <w:rsid w:val="00C97579"/>
    <w:rsid w:val="00C97C7E"/>
    <w:rsid w:val="00CA064B"/>
    <w:rsid w:val="00CA2708"/>
    <w:rsid w:val="00CA376D"/>
    <w:rsid w:val="00CB0659"/>
    <w:rsid w:val="00CB5900"/>
    <w:rsid w:val="00CB6D99"/>
    <w:rsid w:val="00CC22A8"/>
    <w:rsid w:val="00CD55F8"/>
    <w:rsid w:val="00CE05A7"/>
    <w:rsid w:val="00CF56AF"/>
    <w:rsid w:val="00D02017"/>
    <w:rsid w:val="00D0463F"/>
    <w:rsid w:val="00D1083F"/>
    <w:rsid w:val="00D13DD0"/>
    <w:rsid w:val="00D153F1"/>
    <w:rsid w:val="00D15E57"/>
    <w:rsid w:val="00D164D7"/>
    <w:rsid w:val="00D16A82"/>
    <w:rsid w:val="00D16E5B"/>
    <w:rsid w:val="00D20B24"/>
    <w:rsid w:val="00D238E1"/>
    <w:rsid w:val="00D23C5B"/>
    <w:rsid w:val="00D27553"/>
    <w:rsid w:val="00D30425"/>
    <w:rsid w:val="00D325D4"/>
    <w:rsid w:val="00D33941"/>
    <w:rsid w:val="00D3464B"/>
    <w:rsid w:val="00D35F7F"/>
    <w:rsid w:val="00D37746"/>
    <w:rsid w:val="00D44A16"/>
    <w:rsid w:val="00D510A0"/>
    <w:rsid w:val="00D52951"/>
    <w:rsid w:val="00D52BD5"/>
    <w:rsid w:val="00D534DA"/>
    <w:rsid w:val="00D54244"/>
    <w:rsid w:val="00D66326"/>
    <w:rsid w:val="00D737BB"/>
    <w:rsid w:val="00D7666C"/>
    <w:rsid w:val="00D8560C"/>
    <w:rsid w:val="00D860F1"/>
    <w:rsid w:val="00D860F4"/>
    <w:rsid w:val="00D9088F"/>
    <w:rsid w:val="00D9629B"/>
    <w:rsid w:val="00DA5134"/>
    <w:rsid w:val="00DA66F3"/>
    <w:rsid w:val="00DA6F1E"/>
    <w:rsid w:val="00DC7441"/>
    <w:rsid w:val="00DC7442"/>
    <w:rsid w:val="00DD053D"/>
    <w:rsid w:val="00DD6610"/>
    <w:rsid w:val="00DD66BB"/>
    <w:rsid w:val="00DD6D26"/>
    <w:rsid w:val="00DD74C4"/>
    <w:rsid w:val="00DE3464"/>
    <w:rsid w:val="00DE4CBD"/>
    <w:rsid w:val="00DE6577"/>
    <w:rsid w:val="00DF03CA"/>
    <w:rsid w:val="00DF56D7"/>
    <w:rsid w:val="00E150CA"/>
    <w:rsid w:val="00E16A9D"/>
    <w:rsid w:val="00E20B65"/>
    <w:rsid w:val="00E216AF"/>
    <w:rsid w:val="00E21EC3"/>
    <w:rsid w:val="00E22FBB"/>
    <w:rsid w:val="00E256E4"/>
    <w:rsid w:val="00E34732"/>
    <w:rsid w:val="00E3583B"/>
    <w:rsid w:val="00E3795B"/>
    <w:rsid w:val="00E47A83"/>
    <w:rsid w:val="00E5493C"/>
    <w:rsid w:val="00E625F3"/>
    <w:rsid w:val="00E73A5A"/>
    <w:rsid w:val="00E73CBC"/>
    <w:rsid w:val="00E771FC"/>
    <w:rsid w:val="00E857F4"/>
    <w:rsid w:val="00E864D0"/>
    <w:rsid w:val="00EA474D"/>
    <w:rsid w:val="00EB5583"/>
    <w:rsid w:val="00EB7CCC"/>
    <w:rsid w:val="00EB7E75"/>
    <w:rsid w:val="00EC1973"/>
    <w:rsid w:val="00EC6BE4"/>
    <w:rsid w:val="00EC6EAA"/>
    <w:rsid w:val="00EC70F4"/>
    <w:rsid w:val="00ED42D2"/>
    <w:rsid w:val="00ED4A76"/>
    <w:rsid w:val="00ED5CA3"/>
    <w:rsid w:val="00ED6BE5"/>
    <w:rsid w:val="00EE07F5"/>
    <w:rsid w:val="00EE6EC8"/>
    <w:rsid w:val="00EF0A57"/>
    <w:rsid w:val="00EF144E"/>
    <w:rsid w:val="00F00B46"/>
    <w:rsid w:val="00F010B9"/>
    <w:rsid w:val="00F011E1"/>
    <w:rsid w:val="00F017AB"/>
    <w:rsid w:val="00F0194B"/>
    <w:rsid w:val="00F115CC"/>
    <w:rsid w:val="00F12A91"/>
    <w:rsid w:val="00F12B35"/>
    <w:rsid w:val="00F13486"/>
    <w:rsid w:val="00F16184"/>
    <w:rsid w:val="00F17FB6"/>
    <w:rsid w:val="00F223FD"/>
    <w:rsid w:val="00F24575"/>
    <w:rsid w:val="00F2691A"/>
    <w:rsid w:val="00F27F9C"/>
    <w:rsid w:val="00F316AF"/>
    <w:rsid w:val="00F37C4F"/>
    <w:rsid w:val="00F411B2"/>
    <w:rsid w:val="00F47455"/>
    <w:rsid w:val="00F60E51"/>
    <w:rsid w:val="00F63018"/>
    <w:rsid w:val="00F65812"/>
    <w:rsid w:val="00F67D07"/>
    <w:rsid w:val="00F8474E"/>
    <w:rsid w:val="00F861DA"/>
    <w:rsid w:val="00F86767"/>
    <w:rsid w:val="00F91EE9"/>
    <w:rsid w:val="00F94815"/>
    <w:rsid w:val="00F971DC"/>
    <w:rsid w:val="00F97CC4"/>
    <w:rsid w:val="00FA2D31"/>
    <w:rsid w:val="00FA6397"/>
    <w:rsid w:val="00FB1D41"/>
    <w:rsid w:val="00FB2947"/>
    <w:rsid w:val="00FC0DA3"/>
    <w:rsid w:val="00FC53D1"/>
    <w:rsid w:val="00FC6E0A"/>
    <w:rsid w:val="00FD3D6D"/>
    <w:rsid w:val="00FD428A"/>
    <w:rsid w:val="00FD7BC7"/>
    <w:rsid w:val="00FE1182"/>
    <w:rsid w:val="00FE610A"/>
    <w:rsid w:val="00FF3C40"/>
    <w:rsid w:val="00FF4840"/>
    <w:rsid w:val="00FF61DF"/>
    <w:rsid w:val="00FF7E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B04C8"/>
  <w15:docId w15:val="{F0CCA6F1-4DD6-48B1-957F-D48C4ABDD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20F5"/>
    <w:rPr>
      <w:rFonts w:eastAsiaTheme="minorEastAsia"/>
      <w:lang w:eastAsia="en-GB"/>
    </w:rPr>
  </w:style>
  <w:style w:type="paragraph" w:styleId="Heading1">
    <w:name w:val="heading 1"/>
    <w:basedOn w:val="Normal"/>
    <w:next w:val="Normal"/>
    <w:link w:val="Heading1Char"/>
    <w:uiPriority w:val="9"/>
    <w:qFormat/>
    <w:rsid w:val="00551C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94815"/>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text">
    <w:name w:val="Bulleted text"/>
    <w:basedOn w:val="Normal"/>
    <w:rsid w:val="00CB0659"/>
    <w:pPr>
      <w:numPr>
        <w:numId w:val="1"/>
      </w:numPr>
      <w:tabs>
        <w:tab w:val="left" w:pos="227"/>
      </w:tabs>
    </w:pPr>
    <w:rPr>
      <w:rFonts w:ascii="Tahoma" w:hAnsi="Tahoma" w:cs="Tahoma"/>
      <w:sz w:val="20"/>
      <w:szCs w:val="20"/>
    </w:rPr>
  </w:style>
  <w:style w:type="paragraph" w:styleId="TOC1">
    <w:name w:val="toc 1"/>
    <w:basedOn w:val="Normal"/>
    <w:next w:val="Normal"/>
    <w:autoRedefine/>
    <w:uiPriority w:val="39"/>
    <w:rsid w:val="00956298"/>
    <w:pPr>
      <w:tabs>
        <w:tab w:val="right" w:pos="9214"/>
      </w:tabs>
      <w:spacing w:before="60" w:after="60"/>
      <w:outlineLvl w:val="0"/>
    </w:pPr>
    <w:rPr>
      <w:rFonts w:ascii="Arial" w:hAnsi="Arial" w:cs="Tahoma"/>
      <w:b/>
      <w:noProof/>
      <w:sz w:val="24"/>
      <w:szCs w:val="24"/>
    </w:rPr>
  </w:style>
  <w:style w:type="character" w:styleId="CommentReference">
    <w:name w:val="annotation reference"/>
    <w:semiHidden/>
    <w:rsid w:val="00CB0659"/>
    <w:rPr>
      <w:sz w:val="16"/>
      <w:szCs w:val="16"/>
    </w:rPr>
  </w:style>
  <w:style w:type="paragraph" w:styleId="CommentText">
    <w:name w:val="annotation text"/>
    <w:basedOn w:val="Normal"/>
    <w:link w:val="CommentTextChar"/>
    <w:semiHidden/>
    <w:rsid w:val="00CB0659"/>
    <w:rPr>
      <w:sz w:val="20"/>
      <w:szCs w:val="20"/>
    </w:rPr>
  </w:style>
  <w:style w:type="character" w:customStyle="1" w:styleId="CommentTextChar">
    <w:name w:val="Comment Text Char"/>
    <w:basedOn w:val="DefaultParagraphFont"/>
    <w:link w:val="CommentText"/>
    <w:semiHidden/>
    <w:rsid w:val="00CB0659"/>
    <w:rPr>
      <w:rFonts w:eastAsiaTheme="minorEastAsia"/>
      <w:sz w:val="20"/>
      <w:szCs w:val="20"/>
      <w:lang w:eastAsia="en-GB"/>
    </w:rPr>
  </w:style>
  <w:style w:type="paragraph" w:styleId="NormalWeb">
    <w:name w:val="Normal (Web)"/>
    <w:basedOn w:val="Normal"/>
    <w:uiPriority w:val="99"/>
    <w:unhideWhenUsed/>
    <w:rsid w:val="00CB0659"/>
    <w:pPr>
      <w:spacing w:before="100" w:beforeAutospacing="1" w:after="100" w:afterAutospacing="1"/>
    </w:pPr>
  </w:style>
  <w:style w:type="paragraph" w:styleId="BalloonText">
    <w:name w:val="Balloon Text"/>
    <w:basedOn w:val="Normal"/>
    <w:link w:val="BalloonTextChar"/>
    <w:uiPriority w:val="99"/>
    <w:semiHidden/>
    <w:unhideWhenUsed/>
    <w:rsid w:val="00CB06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659"/>
    <w:rPr>
      <w:rFonts w:ascii="Segoe UI" w:eastAsiaTheme="minorEastAsia" w:hAnsi="Segoe UI" w:cs="Segoe UI"/>
      <w:sz w:val="18"/>
      <w:szCs w:val="18"/>
      <w:lang w:eastAsia="en-GB"/>
    </w:rPr>
  </w:style>
  <w:style w:type="paragraph" w:styleId="ListParagraph">
    <w:name w:val="List Paragraph"/>
    <w:basedOn w:val="Normal"/>
    <w:uiPriority w:val="34"/>
    <w:qFormat/>
    <w:rsid w:val="006B0ED6"/>
    <w:pPr>
      <w:ind w:left="720"/>
      <w:contextualSpacing/>
    </w:pPr>
  </w:style>
  <w:style w:type="character" w:customStyle="1" w:styleId="Heading3Char">
    <w:name w:val="Heading 3 Char"/>
    <w:basedOn w:val="DefaultParagraphFont"/>
    <w:link w:val="Heading3"/>
    <w:uiPriority w:val="9"/>
    <w:rsid w:val="00F94815"/>
    <w:rPr>
      <w:rFonts w:asciiTheme="majorHAnsi" w:eastAsiaTheme="majorEastAsia" w:hAnsiTheme="majorHAnsi" w:cstheme="majorBidi"/>
      <w:color w:val="2F5496" w:themeColor="accent1" w:themeShade="BF"/>
      <w:sz w:val="28"/>
      <w:szCs w:val="28"/>
      <w:lang w:eastAsia="en-GB"/>
    </w:rPr>
  </w:style>
  <w:style w:type="table" w:styleId="TableGrid">
    <w:name w:val="Table Grid"/>
    <w:basedOn w:val="TableNormal"/>
    <w:rsid w:val="00885032"/>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E21FC"/>
    <w:pPr>
      <w:spacing w:line="240" w:lineRule="auto"/>
    </w:pPr>
    <w:rPr>
      <w:b/>
      <w:bCs/>
    </w:rPr>
  </w:style>
  <w:style w:type="character" w:customStyle="1" w:styleId="CommentSubjectChar">
    <w:name w:val="Comment Subject Char"/>
    <w:basedOn w:val="CommentTextChar"/>
    <w:link w:val="CommentSubject"/>
    <w:uiPriority w:val="99"/>
    <w:semiHidden/>
    <w:rsid w:val="003E21FC"/>
    <w:rPr>
      <w:rFonts w:eastAsiaTheme="minorEastAsia"/>
      <w:b/>
      <w:bCs/>
      <w:sz w:val="20"/>
      <w:szCs w:val="20"/>
      <w:lang w:eastAsia="en-GB"/>
    </w:rPr>
  </w:style>
  <w:style w:type="character" w:customStyle="1" w:styleId="Heading1Char">
    <w:name w:val="Heading 1 Char"/>
    <w:basedOn w:val="DefaultParagraphFont"/>
    <w:link w:val="Heading1"/>
    <w:uiPriority w:val="9"/>
    <w:rsid w:val="00551C15"/>
    <w:rPr>
      <w:rFonts w:asciiTheme="majorHAnsi" w:eastAsiaTheme="majorEastAsia" w:hAnsiTheme="majorHAnsi" w:cstheme="majorBidi"/>
      <w:color w:val="2F5496" w:themeColor="accent1" w:themeShade="BF"/>
      <w:sz w:val="32"/>
      <w:szCs w:val="32"/>
      <w:lang w:eastAsia="en-GB"/>
    </w:rPr>
  </w:style>
  <w:style w:type="paragraph" w:styleId="Title">
    <w:name w:val="Title"/>
    <w:basedOn w:val="Normal"/>
    <w:next w:val="Normal"/>
    <w:link w:val="TitleChar"/>
    <w:uiPriority w:val="10"/>
    <w:qFormat/>
    <w:rsid w:val="00551C15"/>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51C15"/>
    <w:rPr>
      <w:rFonts w:asciiTheme="majorHAnsi" w:eastAsiaTheme="majorEastAsia" w:hAnsiTheme="majorHAnsi" w:cstheme="majorBidi"/>
      <w:caps/>
      <w:color w:val="44546A" w:themeColor="text2"/>
      <w:spacing w:val="-15"/>
      <w:sz w:val="72"/>
      <w:szCs w:val="72"/>
      <w:lang w:eastAsia="en-GB"/>
    </w:rPr>
  </w:style>
  <w:style w:type="character" w:styleId="Hyperlink">
    <w:name w:val="Hyperlink"/>
    <w:uiPriority w:val="99"/>
    <w:rsid w:val="00551C15"/>
    <w:rPr>
      <w:color w:val="0000FF"/>
      <w:u w:val="single"/>
    </w:rPr>
  </w:style>
  <w:style w:type="paragraph" w:styleId="Header">
    <w:name w:val="header"/>
    <w:basedOn w:val="Normal"/>
    <w:link w:val="HeaderChar"/>
    <w:rsid w:val="00551C15"/>
    <w:pPr>
      <w:tabs>
        <w:tab w:val="center" w:pos="4320"/>
        <w:tab w:val="right" w:pos="8640"/>
      </w:tabs>
    </w:pPr>
  </w:style>
  <w:style w:type="character" w:customStyle="1" w:styleId="HeaderChar">
    <w:name w:val="Header Char"/>
    <w:basedOn w:val="DefaultParagraphFont"/>
    <w:link w:val="Header"/>
    <w:rsid w:val="00551C15"/>
    <w:rPr>
      <w:rFonts w:eastAsiaTheme="minorEastAsia"/>
      <w:lang w:eastAsia="en-GB"/>
    </w:rPr>
  </w:style>
  <w:style w:type="paragraph" w:styleId="Footer">
    <w:name w:val="footer"/>
    <w:basedOn w:val="Normal"/>
    <w:link w:val="FooterChar"/>
    <w:uiPriority w:val="99"/>
    <w:rsid w:val="00551C15"/>
    <w:pPr>
      <w:tabs>
        <w:tab w:val="center" w:pos="4320"/>
        <w:tab w:val="right" w:pos="8640"/>
      </w:tabs>
    </w:pPr>
  </w:style>
  <w:style w:type="character" w:customStyle="1" w:styleId="FooterChar">
    <w:name w:val="Footer Char"/>
    <w:basedOn w:val="DefaultParagraphFont"/>
    <w:link w:val="Footer"/>
    <w:uiPriority w:val="99"/>
    <w:rsid w:val="00551C15"/>
    <w:rPr>
      <w:rFonts w:eastAsiaTheme="minorEastAsia"/>
      <w:lang w:eastAsia="en-GB"/>
    </w:rPr>
  </w:style>
  <w:style w:type="paragraph" w:customStyle="1" w:styleId="Informationbullet">
    <w:name w:val="Information bullet"/>
    <w:basedOn w:val="Normal"/>
    <w:link w:val="InformationbulletCharChar"/>
    <w:rsid w:val="00551C15"/>
    <w:pPr>
      <w:numPr>
        <w:numId w:val="7"/>
      </w:numPr>
    </w:pPr>
    <w:rPr>
      <w:rFonts w:ascii="Tahoma" w:hAnsi="Tahoma"/>
      <w:sz w:val="20"/>
      <w:szCs w:val="20"/>
    </w:rPr>
  </w:style>
  <w:style w:type="character" w:customStyle="1" w:styleId="InformationbulletCharChar">
    <w:name w:val="Information bullet Char Char"/>
    <w:link w:val="Informationbullet"/>
    <w:rsid w:val="00551C15"/>
    <w:rPr>
      <w:rFonts w:ascii="Tahoma" w:eastAsiaTheme="minorEastAsia" w:hAnsi="Tahoma"/>
      <w:sz w:val="20"/>
      <w:szCs w:val="20"/>
      <w:lang w:eastAsia="en-GB"/>
    </w:rPr>
  </w:style>
  <w:style w:type="paragraph" w:styleId="EndnoteText">
    <w:name w:val="endnote text"/>
    <w:basedOn w:val="Normal"/>
    <w:link w:val="EndnoteTextChar"/>
    <w:uiPriority w:val="99"/>
    <w:semiHidden/>
    <w:unhideWhenUsed/>
    <w:rsid w:val="006722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2284"/>
    <w:rPr>
      <w:rFonts w:eastAsiaTheme="minorEastAsia"/>
      <w:sz w:val="20"/>
      <w:szCs w:val="20"/>
      <w:lang w:eastAsia="en-GB"/>
    </w:rPr>
  </w:style>
  <w:style w:type="character" w:styleId="EndnoteReference">
    <w:name w:val="endnote reference"/>
    <w:basedOn w:val="DefaultParagraphFont"/>
    <w:uiPriority w:val="99"/>
    <w:semiHidden/>
    <w:unhideWhenUsed/>
    <w:rsid w:val="00672284"/>
    <w:rPr>
      <w:vertAlign w:val="superscript"/>
    </w:rPr>
  </w:style>
  <w:style w:type="character" w:styleId="FollowedHyperlink">
    <w:name w:val="FollowedHyperlink"/>
    <w:basedOn w:val="DefaultParagraphFont"/>
    <w:uiPriority w:val="99"/>
    <w:semiHidden/>
    <w:unhideWhenUsed/>
    <w:rsid w:val="00D153F1"/>
    <w:rPr>
      <w:color w:val="954F72" w:themeColor="followedHyperlink"/>
      <w:u w:val="single"/>
    </w:rPr>
  </w:style>
  <w:style w:type="character" w:customStyle="1" w:styleId="UnresolvedMention1">
    <w:name w:val="Unresolved Mention1"/>
    <w:basedOn w:val="DefaultParagraphFont"/>
    <w:uiPriority w:val="99"/>
    <w:semiHidden/>
    <w:unhideWhenUsed/>
    <w:rsid w:val="0074298B"/>
    <w:rPr>
      <w:color w:val="808080"/>
      <w:shd w:val="clear" w:color="auto" w:fill="E6E6E6"/>
    </w:rPr>
  </w:style>
  <w:style w:type="character" w:styleId="UnresolvedMention">
    <w:name w:val="Unresolved Mention"/>
    <w:basedOn w:val="DefaultParagraphFont"/>
    <w:uiPriority w:val="99"/>
    <w:semiHidden/>
    <w:unhideWhenUsed/>
    <w:rsid w:val="00C67342"/>
    <w:rPr>
      <w:color w:val="808080"/>
      <w:shd w:val="clear" w:color="auto" w:fill="E6E6E6"/>
    </w:rPr>
  </w:style>
  <w:style w:type="paragraph" w:styleId="Revision">
    <w:name w:val="Revision"/>
    <w:hidden/>
    <w:uiPriority w:val="99"/>
    <w:semiHidden/>
    <w:rsid w:val="00A203B0"/>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8833861">
      <w:bodyDiv w:val="1"/>
      <w:marLeft w:val="0"/>
      <w:marRight w:val="0"/>
      <w:marTop w:val="0"/>
      <w:marBottom w:val="0"/>
      <w:divBdr>
        <w:top w:val="none" w:sz="0" w:space="0" w:color="auto"/>
        <w:left w:val="none" w:sz="0" w:space="0" w:color="auto"/>
        <w:bottom w:val="none" w:sz="0" w:space="0" w:color="auto"/>
        <w:right w:val="none" w:sz="0" w:space="0" w:color="auto"/>
      </w:divBdr>
    </w:div>
    <w:div w:id="211971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16ac32b6-d060-42fb-93c0-6c46742e1aee" ContentTypeId="0x010100540009AA9B7AD14AB7CB3A6FC98C51F8" PreviousValue="false"/>
</file>

<file path=customXml/item3.xml><?xml version="1.0" encoding="utf-8"?>
<ct:contentTypeSchema xmlns:ct="http://schemas.microsoft.com/office/2006/metadata/contentType" xmlns:ma="http://schemas.microsoft.com/office/2006/metadata/properties/metaAttributes" ct:_="" ma:_="" ma:contentTypeName="NES Document" ma:contentTypeID="0x010100540009AA9B7AD14AB7CB3A6FC98C51F800A27F9773C2FF564490DAD634CA8DC45A" ma:contentTypeVersion="7" ma:contentTypeDescription="" ma:contentTypeScope="" ma:versionID="02acda5a98f055bd67fb66bc67616bfe">
  <xsd:schema xmlns:xsd="http://www.w3.org/2001/XMLSchema" xmlns:xs="http://www.w3.org/2001/XMLSchema" xmlns:p="http://schemas.microsoft.com/office/2006/metadata/properties" xmlns:ns1="http://schemas.microsoft.com/sharepoint/v3" xmlns:ns2="9369f9cd-7934-46f9-83f8-0ab2aa6125c5" targetNamespace="http://schemas.microsoft.com/office/2006/metadata/properties" ma:root="true" ma:fieldsID="d60ec0a984dd89c681e2154d3859367b" ns1:_="" ns2:_="">
    <xsd:import namespace="http://schemas.microsoft.com/sharepoint/v3"/>
    <xsd:import namespace="9369f9cd-7934-46f9-83f8-0ab2aa6125c5"/>
    <xsd:element name="properties">
      <xsd:complexType>
        <xsd:sequence>
          <xsd:element name="documentManagement">
            <xsd:complexType>
              <xsd:all>
                <xsd:element ref="ns1:KpiDescription" minOccurs="0"/>
                <xsd:element ref="ns2:MimeType" minOccurs="0"/>
                <xsd:element ref="ns2:Creator" minOccurs="0"/>
                <xsd:element ref="ns2:Tags" minOccurs="0"/>
                <xsd:element ref="ns2:Legacy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3" nillable="true" ma:displayName="Mime Type" ma:internalName="MimeType">
      <xsd:simpleType>
        <xsd:restriction base="dms:Text">
          <xsd:maxLength value="255"/>
        </xsd:restriction>
      </xsd:simpleType>
    </xsd:element>
    <xsd:element name="Creator" ma:index="5" nillable="true" ma:displayName="Creator" ma:internalName="Creator">
      <xsd:simpleType>
        <xsd:restriction base="dms:Text">
          <xsd:maxLength value="255"/>
        </xsd:restriction>
      </xsd:simpleType>
    </xsd:element>
    <xsd:element name="Tags" ma:index="6" nillable="true" ma:displayName="Tags" ma:internalName="Tags">
      <xsd:simpleType>
        <xsd:restriction base="dms:Note">
          <xsd:maxLength value="255"/>
        </xsd:restriction>
      </xsd:simpleType>
    </xsd:element>
    <xsd:element name="Legacy_x0020_ID" ma:index="7" nillable="true" ma:displayName="Legacy ID" ma:internalName="Legacy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Creator xmlns="9369f9cd-7934-46f9-83f8-0ab2aa6125c5" xsi:nil="true"/>
    <Tags xmlns="9369f9cd-7934-46f9-83f8-0ab2aa6125c5" xsi:nil="true"/>
    <MimeType xmlns="9369f9cd-7934-46f9-83f8-0ab2aa6125c5" xsi:nil="true"/>
    <Legacy_x0020_ID xmlns="9369f9cd-7934-46f9-83f8-0ab2aa6125c5"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28174-326A-4930-84B2-273428856231}">
  <ds:schemaRefs>
    <ds:schemaRef ds:uri="http://schemas.microsoft.com/sharepoint/v3/contenttype/forms"/>
  </ds:schemaRefs>
</ds:datastoreItem>
</file>

<file path=customXml/itemProps2.xml><?xml version="1.0" encoding="utf-8"?>
<ds:datastoreItem xmlns:ds="http://schemas.openxmlformats.org/officeDocument/2006/customXml" ds:itemID="{71AEFDBD-9B58-4AAF-86EB-5C4BBAE90433}">
  <ds:schemaRefs>
    <ds:schemaRef ds:uri="Microsoft.SharePoint.Taxonomy.ContentTypeSync"/>
  </ds:schemaRefs>
</ds:datastoreItem>
</file>

<file path=customXml/itemProps3.xml><?xml version="1.0" encoding="utf-8"?>
<ds:datastoreItem xmlns:ds="http://schemas.openxmlformats.org/officeDocument/2006/customXml" ds:itemID="{1D44C448-22DB-48F9-B39C-B529B28D5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69f9cd-7934-46f9-83f8-0ab2aa612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162FD0-4018-4DB0-A15E-0FE373E6CDC3}">
  <ds:schemaRefs>
    <ds:schemaRef ds:uri="http://schemas.microsoft.com/office/2006/metadata/properties"/>
    <ds:schemaRef ds:uri="http://schemas.microsoft.com/office/infopath/2007/PartnerControls"/>
    <ds:schemaRef ds:uri="http://schemas.microsoft.com/sharepoint/v3"/>
    <ds:schemaRef ds:uri="9369f9cd-7934-46f9-83f8-0ab2aa6125c5"/>
  </ds:schemaRefs>
</ds:datastoreItem>
</file>

<file path=customXml/itemProps5.xml><?xml version="1.0" encoding="utf-8"?>
<ds:datastoreItem xmlns:ds="http://schemas.openxmlformats.org/officeDocument/2006/customXml" ds:itemID="{A1E20E09-F05A-4B07-A426-063B0B6B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164</Words>
  <Characters>937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Graham</dc:creator>
  <cp:keywords/>
  <dc:description/>
  <cp:lastModifiedBy>Patricia Graham</cp:lastModifiedBy>
  <cp:revision>4</cp:revision>
  <cp:lastPrinted>2018-08-01T08:52:00Z</cp:lastPrinted>
  <dcterms:created xsi:type="dcterms:W3CDTF">2018-09-05T15:16:00Z</dcterms:created>
  <dcterms:modified xsi:type="dcterms:W3CDTF">2018-09-05T15:17:00Z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0x010100540009AA9B7AD14AB7CB3A6FC98C51F800A27F9773C2FF564490DAD634CA8DC45A</vt:lpwstr>
  </property>
  <property fmtid="{D5CDD505-2E9C-101B-9397-08002B2CF9AE}" pid="3" name="SharedWithUsers">
    <vt:lpwstr>46;#Linda Young</vt:lpwstr>
  </property>
</Properties>
</file>