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8F04EE" w14:textId="77777777" w:rsidR="00CD3026" w:rsidRDefault="00CD3026" w:rsidP="00B561C0">
      <w:bookmarkStart w:id="0" w:name="_GoBack"/>
      <w:bookmarkEnd w:id="0"/>
      <w:r>
        <w:tab/>
        <w:t xml:space="preserve">        </w:t>
      </w:r>
      <w:r>
        <w:tab/>
      </w:r>
      <w:r>
        <w:tab/>
      </w:r>
      <w:r>
        <w:tab/>
      </w:r>
      <w:r>
        <w:tab/>
      </w:r>
      <w:r>
        <w:tab/>
      </w:r>
      <w:r>
        <w:tab/>
      </w:r>
      <w:r>
        <w:tab/>
      </w:r>
      <w:r>
        <w:tab/>
      </w:r>
    </w:p>
    <w:p w14:paraId="4BBCE51E" w14:textId="77777777" w:rsidR="00CD3026" w:rsidRDefault="00CD3026" w:rsidP="00B561C0">
      <w:r>
        <w:tab/>
      </w:r>
      <w:r>
        <w:tab/>
      </w:r>
      <w:r>
        <w:tab/>
      </w:r>
    </w:p>
    <w:p w14:paraId="28AE94C1" w14:textId="77777777" w:rsidR="00CD3026" w:rsidRPr="00666198" w:rsidRDefault="00CD3026" w:rsidP="004D4F53">
      <w:pPr>
        <w:jc w:val="center"/>
        <w:rPr>
          <w:b/>
        </w:rPr>
      </w:pPr>
      <w:r w:rsidRPr="00666198">
        <w:rPr>
          <w:b/>
        </w:rPr>
        <w:t>Reducing Oral Health Inequalities</w:t>
      </w:r>
    </w:p>
    <w:p w14:paraId="4C8D7652" w14:textId="77777777" w:rsidR="004D4F53" w:rsidRPr="004D4F53" w:rsidRDefault="00CD3026" w:rsidP="004D4F53">
      <w:pPr>
        <w:jc w:val="center"/>
        <w:rPr>
          <w:b/>
          <w:sz w:val="32"/>
          <w:szCs w:val="32"/>
        </w:rPr>
      </w:pPr>
      <w:r w:rsidRPr="004D4F53">
        <w:rPr>
          <w:b/>
          <w:sz w:val="32"/>
          <w:szCs w:val="32"/>
        </w:rPr>
        <w:t>Oral Health Community Challenge Fund</w:t>
      </w:r>
    </w:p>
    <w:p w14:paraId="6A010932" w14:textId="0FFBE941" w:rsidR="00027C27" w:rsidRPr="00666198" w:rsidRDefault="00CD3026" w:rsidP="004D4F53">
      <w:pPr>
        <w:jc w:val="center"/>
        <w:rPr>
          <w:b/>
        </w:rPr>
      </w:pPr>
      <w:r w:rsidRPr="00666198">
        <w:rPr>
          <w:b/>
        </w:rPr>
        <w:t>1 July 2019</w:t>
      </w:r>
      <w:r w:rsidR="00C867CF">
        <w:rPr>
          <w:b/>
        </w:rPr>
        <w:t xml:space="preserve"> </w:t>
      </w:r>
      <w:r w:rsidRPr="00666198">
        <w:rPr>
          <w:b/>
        </w:rPr>
        <w:t>- 31 March 2022</w:t>
      </w:r>
    </w:p>
    <w:p w14:paraId="44CAA219" w14:textId="77777777" w:rsidR="00CD3026" w:rsidRDefault="00CD3026" w:rsidP="00B561C0"/>
    <w:p w14:paraId="2CB9783E" w14:textId="77777777" w:rsidR="00CD3026" w:rsidRDefault="00CD3026" w:rsidP="00B561C0"/>
    <w:p w14:paraId="6246B039" w14:textId="77777777" w:rsidR="004D7F16" w:rsidRPr="004C5CD9" w:rsidRDefault="00CD3026" w:rsidP="004D4F53">
      <w:pPr>
        <w:jc w:val="center"/>
        <w:rPr>
          <w:b/>
          <w:sz w:val="32"/>
          <w:szCs w:val="32"/>
        </w:rPr>
      </w:pPr>
      <w:r w:rsidRPr="004C5CD9">
        <w:rPr>
          <w:b/>
          <w:sz w:val="32"/>
          <w:szCs w:val="32"/>
        </w:rPr>
        <w:t xml:space="preserve">End of Fund </w:t>
      </w:r>
      <w:r w:rsidR="004C5CD9" w:rsidRPr="004C5CD9">
        <w:rPr>
          <w:b/>
          <w:sz w:val="32"/>
          <w:szCs w:val="32"/>
        </w:rPr>
        <w:t>Findings</w:t>
      </w:r>
    </w:p>
    <w:p w14:paraId="4CE36268" w14:textId="77777777" w:rsidR="004C5CD9" w:rsidRPr="004C5CD9" w:rsidRDefault="004C5CD9" w:rsidP="004D4F53">
      <w:pPr>
        <w:jc w:val="center"/>
        <w:rPr>
          <w:b/>
          <w:sz w:val="32"/>
          <w:szCs w:val="32"/>
        </w:rPr>
      </w:pPr>
      <w:r w:rsidRPr="004C5CD9">
        <w:rPr>
          <w:b/>
          <w:sz w:val="32"/>
          <w:szCs w:val="32"/>
        </w:rPr>
        <w:t>And</w:t>
      </w:r>
    </w:p>
    <w:p w14:paraId="4A43189B" w14:textId="77777777" w:rsidR="004C5CD9" w:rsidRPr="004C5CD9" w:rsidRDefault="004C5CD9" w:rsidP="004D4F53">
      <w:pPr>
        <w:jc w:val="center"/>
        <w:rPr>
          <w:b/>
          <w:sz w:val="32"/>
          <w:szCs w:val="32"/>
        </w:rPr>
      </w:pPr>
      <w:r w:rsidRPr="004C5CD9">
        <w:rPr>
          <w:b/>
          <w:sz w:val="32"/>
          <w:szCs w:val="32"/>
        </w:rPr>
        <w:t>Project Directory</w:t>
      </w:r>
    </w:p>
    <w:p w14:paraId="0B13D092" w14:textId="77777777" w:rsidR="00CD3026" w:rsidRPr="00CD3026" w:rsidRDefault="00CD3026" w:rsidP="00B561C0">
      <w:pPr>
        <w:rPr>
          <w:b/>
        </w:rPr>
      </w:pPr>
    </w:p>
    <w:p w14:paraId="123537D9" w14:textId="1FC16707" w:rsidR="00CD3026" w:rsidRPr="00666198" w:rsidRDefault="00394B6A" w:rsidP="004D4F53">
      <w:pPr>
        <w:jc w:val="center"/>
        <w:rPr>
          <w:b/>
        </w:rPr>
      </w:pPr>
      <w:r>
        <w:rPr>
          <w:b/>
        </w:rPr>
        <w:t xml:space="preserve">September </w:t>
      </w:r>
      <w:r w:rsidR="00CD3026" w:rsidRPr="00666198">
        <w:rPr>
          <w:b/>
        </w:rPr>
        <w:t>2022</w:t>
      </w:r>
    </w:p>
    <w:p w14:paraId="1EAC4C43" w14:textId="77777777" w:rsidR="00CD3026" w:rsidRDefault="00CD3026" w:rsidP="00B561C0"/>
    <w:p w14:paraId="52F6644E" w14:textId="77777777" w:rsidR="00221D22" w:rsidRDefault="00221D22" w:rsidP="00B561C0">
      <w:r>
        <w:rPr>
          <w:rFonts w:cs="Calibri"/>
          <w:noProof/>
          <w:szCs w:val="24"/>
          <w:lang w:eastAsia="en-GB"/>
        </w:rPr>
        <w:drawing>
          <wp:inline distT="0" distB="0" distL="0" distR="0" wp14:anchorId="5E656CD2" wp14:editId="740C8DC0">
            <wp:extent cx="1571625" cy="2333625"/>
            <wp:effectExtent l="0" t="0" r="9525" b="9525"/>
            <wp:docPr id="5" name="Picture 5" descr="20210204 - Family Smiles - girl making flatbread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10204 - Family Smiles - girl making flatbread pizz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71625" cy="2333625"/>
                    </a:xfrm>
                    <a:prstGeom prst="rect">
                      <a:avLst/>
                    </a:prstGeom>
                    <a:noFill/>
                    <a:ln>
                      <a:noFill/>
                    </a:ln>
                  </pic:spPr>
                </pic:pic>
              </a:graphicData>
            </a:graphic>
          </wp:inline>
        </w:drawing>
      </w:r>
      <w:r w:rsidR="005B5A0C" w:rsidRPr="005B5A0C">
        <w:rPr>
          <w:noProof/>
          <w:lang w:eastAsia="en-GB"/>
        </w:rPr>
        <w:drawing>
          <wp:inline distT="0" distB="0" distL="0" distR="0" wp14:anchorId="20A6FA4F" wp14:editId="40DD7068">
            <wp:extent cx="2057400" cy="2343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7400" cy="2343150"/>
                    </a:xfrm>
                    <a:prstGeom prst="rect">
                      <a:avLst/>
                    </a:prstGeom>
                    <a:noFill/>
                    <a:ln>
                      <a:noFill/>
                    </a:ln>
                  </pic:spPr>
                </pic:pic>
              </a:graphicData>
            </a:graphic>
          </wp:inline>
        </w:drawing>
      </w:r>
      <w:r w:rsidR="005B5A0C" w:rsidRPr="005B5A0C">
        <w:rPr>
          <w:noProof/>
          <w:lang w:eastAsia="en-GB"/>
        </w:rPr>
        <w:drawing>
          <wp:inline distT="0" distB="0" distL="0" distR="0" wp14:anchorId="0A2E191B" wp14:editId="2585D3B0">
            <wp:extent cx="1961515" cy="23622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5667" cy="2403328"/>
                    </a:xfrm>
                    <a:prstGeom prst="rect">
                      <a:avLst/>
                    </a:prstGeom>
                    <a:noFill/>
                    <a:ln>
                      <a:noFill/>
                    </a:ln>
                  </pic:spPr>
                </pic:pic>
              </a:graphicData>
            </a:graphic>
          </wp:inline>
        </w:drawing>
      </w:r>
    </w:p>
    <w:p w14:paraId="5172E67E" w14:textId="77777777" w:rsidR="00CD3026" w:rsidRDefault="00CD3026" w:rsidP="00B561C0">
      <w:r>
        <w:t xml:space="preserve">                                                   </w:t>
      </w:r>
    </w:p>
    <w:p w14:paraId="400147AA" w14:textId="77777777" w:rsidR="00B41946" w:rsidRDefault="004F2EAD" w:rsidP="00B561C0">
      <w:r>
        <w:rPr>
          <w:noProof/>
          <w:lang w:eastAsia="en-GB"/>
        </w:rPr>
        <w:drawing>
          <wp:inline distT="0" distB="0" distL="0" distR="0" wp14:anchorId="1A16C73B" wp14:editId="76E5D010">
            <wp:extent cx="1552575" cy="2124075"/>
            <wp:effectExtent l="0" t="0" r="9525" b="0"/>
            <wp:docPr id="15" name="Picture 15"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tree, grass, plan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68673" cy="2146098"/>
                    </a:xfrm>
                    <a:prstGeom prst="rect">
                      <a:avLst/>
                    </a:prstGeom>
                  </pic:spPr>
                </pic:pic>
              </a:graphicData>
            </a:graphic>
          </wp:inline>
        </w:drawing>
      </w:r>
      <w:r>
        <w:rPr>
          <w:noProof/>
          <w:lang w:eastAsia="en-GB"/>
        </w:rPr>
        <w:drawing>
          <wp:inline distT="0" distB="0" distL="0" distR="0" wp14:anchorId="696BE767" wp14:editId="6B994257">
            <wp:extent cx="1504950" cy="2105025"/>
            <wp:effectExtent l="0" t="0" r="0" b="9525"/>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28704" cy="2138251"/>
                    </a:xfrm>
                    <a:prstGeom prst="rect">
                      <a:avLst/>
                    </a:prstGeom>
                  </pic:spPr>
                </pic:pic>
              </a:graphicData>
            </a:graphic>
          </wp:inline>
        </w:drawing>
      </w:r>
      <w:r>
        <w:rPr>
          <w:noProof/>
          <w:lang w:eastAsia="en-GB"/>
        </w:rPr>
        <w:drawing>
          <wp:inline distT="0" distB="0" distL="0" distR="0" wp14:anchorId="71930155" wp14:editId="2FA7124A">
            <wp:extent cx="2505075" cy="2095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5075" cy="2095500"/>
                    </a:xfrm>
                    <a:prstGeom prst="rect">
                      <a:avLst/>
                    </a:prstGeom>
                    <a:noFill/>
                  </pic:spPr>
                </pic:pic>
              </a:graphicData>
            </a:graphic>
          </wp:inline>
        </w:drawing>
      </w:r>
    </w:p>
    <w:p w14:paraId="0C272113" w14:textId="77777777" w:rsidR="00B41946" w:rsidRDefault="00B41946" w:rsidP="00B561C0"/>
    <w:p w14:paraId="542C80FC" w14:textId="77777777" w:rsidR="004F2EAD" w:rsidRDefault="004F2EAD" w:rsidP="00B561C0"/>
    <w:p w14:paraId="4A5D2E65" w14:textId="77777777" w:rsidR="00CD3026" w:rsidRDefault="00CD3026" w:rsidP="00B561C0">
      <w:r>
        <w:rPr>
          <w:noProof/>
          <w:lang w:eastAsia="en-GB"/>
        </w:rPr>
        <w:drawing>
          <wp:anchor distT="0" distB="0" distL="114300" distR="114300" simplePos="0" relativeHeight="251659264" behindDoc="1" locked="0" layoutInCell="1" allowOverlap="1" wp14:anchorId="377576D4" wp14:editId="305C639B">
            <wp:simplePos x="0" y="0"/>
            <wp:positionH relativeFrom="column">
              <wp:posOffset>1222375</wp:posOffset>
            </wp:positionH>
            <wp:positionV relativeFrom="paragraph">
              <wp:posOffset>175260</wp:posOffset>
            </wp:positionV>
            <wp:extent cx="3094990" cy="638175"/>
            <wp:effectExtent l="0" t="0" r="0" b="9525"/>
            <wp:wrapTight wrapText="bothSides">
              <wp:wrapPolygon edited="0">
                <wp:start x="0" y="0"/>
                <wp:lineTo x="0" y="21278"/>
                <wp:lineTo x="21405" y="21278"/>
                <wp:lineTo x="21405" y="0"/>
                <wp:lineTo x="0" y="0"/>
              </wp:wrapPolygon>
            </wp:wrapTight>
            <wp:docPr id="1" name="Picture 1" descr="SG_Dual_linear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G_Dual_linear_CMY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4990" cy="63817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p>
    <w:p w14:paraId="73C9B347" w14:textId="77777777" w:rsidR="00CD3026" w:rsidRDefault="00CD3026" w:rsidP="00B561C0"/>
    <w:p w14:paraId="1BEF9BCA" w14:textId="77777777" w:rsidR="00CD3026" w:rsidRDefault="00CD3026" w:rsidP="00B561C0"/>
    <w:p w14:paraId="52384490" w14:textId="77777777" w:rsidR="00CD3026" w:rsidRDefault="00CD3026" w:rsidP="00B561C0"/>
    <w:p w14:paraId="53AB1A48" w14:textId="77777777" w:rsidR="00CD3026" w:rsidRDefault="00CD3026" w:rsidP="00B561C0"/>
    <w:p w14:paraId="661C316B" w14:textId="77777777" w:rsidR="00CD3026" w:rsidRDefault="00CD3026" w:rsidP="00B561C0"/>
    <w:p w14:paraId="62A0B9F9" w14:textId="77777777" w:rsidR="00500DD7" w:rsidRDefault="00500DD7">
      <w:r>
        <w:br w:type="page"/>
      </w:r>
    </w:p>
    <w:p w14:paraId="4B0B7912" w14:textId="77777777" w:rsidR="00CD3026" w:rsidRDefault="00CD3026" w:rsidP="00B561C0"/>
    <w:p w14:paraId="12308BCC" w14:textId="4137A574" w:rsidR="00CD3026" w:rsidRPr="004D4F53" w:rsidRDefault="00CD3026" w:rsidP="00B561C0">
      <w:pPr>
        <w:rPr>
          <w:b/>
          <w:sz w:val="28"/>
          <w:szCs w:val="28"/>
        </w:rPr>
      </w:pPr>
      <w:r>
        <w:tab/>
      </w:r>
      <w:r>
        <w:tab/>
      </w:r>
      <w:r>
        <w:tab/>
      </w:r>
      <w:r>
        <w:tab/>
      </w:r>
      <w:r>
        <w:tab/>
      </w:r>
    </w:p>
    <w:p w14:paraId="6B6FC5EE" w14:textId="447E154B" w:rsidR="00CA04F3" w:rsidRDefault="00B654FB" w:rsidP="00B561C0">
      <w:r>
        <w:tab/>
      </w:r>
      <w:r>
        <w:tab/>
      </w:r>
      <w:r>
        <w:tab/>
      </w:r>
      <w:r>
        <w:tab/>
      </w:r>
      <w:r>
        <w:tab/>
      </w:r>
      <w:r>
        <w:tab/>
      </w:r>
      <w:r>
        <w:tab/>
      </w:r>
      <w:r>
        <w:tab/>
      </w:r>
      <w:r>
        <w:tab/>
      </w:r>
    </w:p>
    <w:p w14:paraId="3A093DD6" w14:textId="616CD11B" w:rsidR="00CA04F3" w:rsidRDefault="00CA04F3" w:rsidP="00B561C0"/>
    <w:tbl>
      <w:tblPr>
        <w:tblStyle w:val="TableGrid"/>
        <w:tblW w:w="0" w:type="auto"/>
        <w:tblInd w:w="0" w:type="dxa"/>
        <w:tblLook w:val="04C0" w:firstRow="0" w:lastRow="1" w:firstColumn="1" w:lastColumn="0" w:noHBand="0" w:noVBand="1"/>
      </w:tblPr>
      <w:tblGrid>
        <w:gridCol w:w="7508"/>
        <w:gridCol w:w="1871"/>
      </w:tblGrid>
      <w:tr w:rsidR="006C49DE" w14:paraId="126035C7" w14:textId="77777777" w:rsidTr="006C49DE">
        <w:tc>
          <w:tcPr>
            <w:tcW w:w="7508" w:type="dxa"/>
          </w:tcPr>
          <w:p w14:paraId="2E66BBF2" w14:textId="6D727461" w:rsidR="006C49DE" w:rsidRPr="006C49DE" w:rsidRDefault="006C49DE" w:rsidP="00B561C0">
            <w:pPr>
              <w:rPr>
                <w:b/>
              </w:rPr>
            </w:pPr>
            <w:r w:rsidRPr="006C49DE">
              <w:rPr>
                <w:b/>
              </w:rPr>
              <w:t>CONTENT</w:t>
            </w:r>
            <w:r w:rsidR="00DA029F">
              <w:rPr>
                <w:b/>
              </w:rPr>
              <w:t>S</w:t>
            </w:r>
          </w:p>
        </w:tc>
        <w:tc>
          <w:tcPr>
            <w:tcW w:w="1871" w:type="dxa"/>
          </w:tcPr>
          <w:p w14:paraId="36450F14" w14:textId="07306CD9" w:rsidR="006C49DE" w:rsidRPr="006C49DE" w:rsidRDefault="006C49DE" w:rsidP="00B561C0">
            <w:pPr>
              <w:rPr>
                <w:b/>
              </w:rPr>
            </w:pPr>
            <w:r>
              <w:rPr>
                <w:b/>
              </w:rPr>
              <w:t xml:space="preserve">     </w:t>
            </w:r>
            <w:r w:rsidRPr="006C49DE">
              <w:rPr>
                <w:b/>
              </w:rPr>
              <w:t>PAGE</w:t>
            </w:r>
          </w:p>
        </w:tc>
      </w:tr>
      <w:tr w:rsidR="006C49DE" w14:paraId="14EF73B5" w14:textId="77777777" w:rsidTr="006C49DE">
        <w:tc>
          <w:tcPr>
            <w:tcW w:w="7508" w:type="dxa"/>
          </w:tcPr>
          <w:p w14:paraId="0FFBE006" w14:textId="038A6821" w:rsidR="006C49DE" w:rsidRDefault="006C49DE" w:rsidP="00DA029F">
            <w:r>
              <w:t>For</w:t>
            </w:r>
            <w:r w:rsidR="00DA029F">
              <w:t>e</w:t>
            </w:r>
            <w:r>
              <w:t>w</w:t>
            </w:r>
            <w:r w:rsidR="00DA029F">
              <w:t>o</w:t>
            </w:r>
            <w:r>
              <w:t xml:space="preserve">rd – Chief Dental Officer for Scotland </w:t>
            </w:r>
          </w:p>
        </w:tc>
        <w:tc>
          <w:tcPr>
            <w:tcW w:w="1871" w:type="dxa"/>
          </w:tcPr>
          <w:p w14:paraId="4CCDF9A8" w14:textId="4AB68E3A" w:rsidR="006C49DE" w:rsidRDefault="006C49DE" w:rsidP="00B561C0">
            <w:r>
              <w:t xml:space="preserve">         2</w:t>
            </w:r>
          </w:p>
        </w:tc>
      </w:tr>
      <w:tr w:rsidR="006C49DE" w14:paraId="7CEFB8DA" w14:textId="77777777" w:rsidTr="006C49DE">
        <w:tc>
          <w:tcPr>
            <w:tcW w:w="7508" w:type="dxa"/>
          </w:tcPr>
          <w:p w14:paraId="413699C8" w14:textId="72BB6BF9" w:rsidR="006C49DE" w:rsidRDefault="006C49DE" w:rsidP="00B561C0">
            <w:r>
              <w:t>Executive Summary</w:t>
            </w:r>
          </w:p>
        </w:tc>
        <w:tc>
          <w:tcPr>
            <w:tcW w:w="1871" w:type="dxa"/>
          </w:tcPr>
          <w:p w14:paraId="66B65BE1" w14:textId="5C02EF39" w:rsidR="006C49DE" w:rsidRDefault="006C49DE" w:rsidP="00B561C0">
            <w:r>
              <w:t xml:space="preserve">       3-4</w:t>
            </w:r>
          </w:p>
        </w:tc>
      </w:tr>
      <w:tr w:rsidR="006C49DE" w14:paraId="72E63FED" w14:textId="77777777" w:rsidTr="006C49DE">
        <w:tc>
          <w:tcPr>
            <w:tcW w:w="7508" w:type="dxa"/>
          </w:tcPr>
          <w:p w14:paraId="1393758A" w14:textId="06D1B7A8" w:rsidR="006C49DE" w:rsidRDefault="006C49DE" w:rsidP="00B561C0">
            <w:r>
              <w:t xml:space="preserve">1.   Background </w:t>
            </w:r>
          </w:p>
        </w:tc>
        <w:tc>
          <w:tcPr>
            <w:tcW w:w="1871" w:type="dxa"/>
          </w:tcPr>
          <w:p w14:paraId="1B10E9CE" w14:textId="06E86D25" w:rsidR="006C49DE" w:rsidRDefault="006C49DE" w:rsidP="00B561C0">
            <w:r>
              <w:t xml:space="preserve">         5</w:t>
            </w:r>
          </w:p>
        </w:tc>
      </w:tr>
      <w:tr w:rsidR="006C49DE" w14:paraId="421DB75A" w14:textId="77777777" w:rsidTr="006C49DE">
        <w:tc>
          <w:tcPr>
            <w:tcW w:w="7508" w:type="dxa"/>
          </w:tcPr>
          <w:p w14:paraId="062F5ADE" w14:textId="7BB8918B" w:rsidR="006C49DE" w:rsidRDefault="006C49DE" w:rsidP="00B561C0">
            <w:r>
              <w:t xml:space="preserve">2.   Oral Health Community Challenge Fund Programme </w:t>
            </w:r>
          </w:p>
        </w:tc>
        <w:tc>
          <w:tcPr>
            <w:tcW w:w="1871" w:type="dxa"/>
          </w:tcPr>
          <w:p w14:paraId="61BD9C30" w14:textId="0D0D1F13" w:rsidR="006C49DE" w:rsidRDefault="006C49DE" w:rsidP="00B561C0">
            <w:r>
              <w:t xml:space="preserve">       5</w:t>
            </w:r>
            <w:r w:rsidR="00DA15E7">
              <w:t>-6</w:t>
            </w:r>
          </w:p>
        </w:tc>
      </w:tr>
      <w:tr w:rsidR="006C49DE" w14:paraId="3EC29831" w14:textId="77777777" w:rsidTr="006C49DE">
        <w:tc>
          <w:tcPr>
            <w:tcW w:w="7508" w:type="dxa"/>
          </w:tcPr>
          <w:p w14:paraId="090FD057" w14:textId="240932AA" w:rsidR="006C49DE" w:rsidRDefault="006C49DE" w:rsidP="00B561C0">
            <w:r>
              <w:t xml:space="preserve">3.   Capacity Building Support for Projects </w:t>
            </w:r>
          </w:p>
        </w:tc>
        <w:tc>
          <w:tcPr>
            <w:tcW w:w="1871" w:type="dxa"/>
          </w:tcPr>
          <w:p w14:paraId="3EB84883" w14:textId="0ED2562E" w:rsidR="006C49DE" w:rsidRDefault="006C49DE" w:rsidP="00B561C0">
            <w:r>
              <w:t xml:space="preserve">         6</w:t>
            </w:r>
          </w:p>
        </w:tc>
      </w:tr>
      <w:tr w:rsidR="006C49DE" w14:paraId="0C9B5E56" w14:textId="77777777" w:rsidTr="006C49DE">
        <w:tc>
          <w:tcPr>
            <w:tcW w:w="7508" w:type="dxa"/>
          </w:tcPr>
          <w:p w14:paraId="4A555808" w14:textId="581A1281" w:rsidR="006C49DE" w:rsidRDefault="006C49DE" w:rsidP="00B561C0">
            <w:r>
              <w:t xml:space="preserve">4.   Assessment and Monitoring </w:t>
            </w:r>
          </w:p>
        </w:tc>
        <w:tc>
          <w:tcPr>
            <w:tcW w:w="1871" w:type="dxa"/>
          </w:tcPr>
          <w:p w14:paraId="471F08A4" w14:textId="79A98CBA" w:rsidR="006C49DE" w:rsidRDefault="006C49DE" w:rsidP="00B561C0">
            <w:r>
              <w:t xml:space="preserve">         7</w:t>
            </w:r>
          </w:p>
        </w:tc>
      </w:tr>
      <w:tr w:rsidR="006C49DE" w14:paraId="639BC6D1" w14:textId="77777777" w:rsidTr="006C49DE">
        <w:tc>
          <w:tcPr>
            <w:tcW w:w="7508" w:type="dxa"/>
          </w:tcPr>
          <w:p w14:paraId="3F7ECC27" w14:textId="028F8C16" w:rsidR="006C49DE" w:rsidRDefault="006C49DE" w:rsidP="00B561C0">
            <w:r>
              <w:t xml:space="preserve">5.  </w:t>
            </w:r>
            <w:r w:rsidR="00BF3238">
              <w:t xml:space="preserve"> </w:t>
            </w:r>
            <w:r w:rsidRPr="00B259E7">
              <w:t>Funded Projects</w:t>
            </w:r>
            <w:r>
              <w:t>’ and Impact Reports</w:t>
            </w:r>
          </w:p>
        </w:tc>
        <w:tc>
          <w:tcPr>
            <w:tcW w:w="1871" w:type="dxa"/>
          </w:tcPr>
          <w:p w14:paraId="7E6AD5DF" w14:textId="64B2BFA4" w:rsidR="006C49DE" w:rsidRDefault="006C49DE" w:rsidP="00B561C0">
            <w:r>
              <w:t xml:space="preserve">      </w:t>
            </w:r>
            <w:r w:rsidR="00DA15E7">
              <w:t>8</w:t>
            </w:r>
            <w:r>
              <w:t>-11</w:t>
            </w:r>
          </w:p>
        </w:tc>
      </w:tr>
      <w:tr w:rsidR="006C49DE" w14:paraId="354C7EFA" w14:textId="77777777" w:rsidTr="006C49DE">
        <w:tc>
          <w:tcPr>
            <w:tcW w:w="7508" w:type="dxa"/>
          </w:tcPr>
          <w:p w14:paraId="324BC19A" w14:textId="30015A5D" w:rsidR="006C49DE" w:rsidRDefault="006C49DE" w:rsidP="00B561C0">
            <w:r>
              <w:t>6.  Community Challenge</w:t>
            </w:r>
            <w:r w:rsidRPr="00534473">
              <w:t xml:space="preserve"> Fund Outcomes</w:t>
            </w:r>
          </w:p>
        </w:tc>
        <w:tc>
          <w:tcPr>
            <w:tcW w:w="1871" w:type="dxa"/>
          </w:tcPr>
          <w:p w14:paraId="1F4F03AB" w14:textId="64F14B51" w:rsidR="006C49DE" w:rsidRDefault="006C49DE" w:rsidP="00B561C0">
            <w:r>
              <w:t xml:space="preserve">    </w:t>
            </w:r>
            <w:r w:rsidR="00D065A1">
              <w:t xml:space="preserve"> </w:t>
            </w:r>
            <w:r>
              <w:t>11-14</w:t>
            </w:r>
          </w:p>
        </w:tc>
      </w:tr>
      <w:tr w:rsidR="006C49DE" w14:paraId="5FE8000C" w14:textId="77777777" w:rsidTr="006C49DE">
        <w:tc>
          <w:tcPr>
            <w:tcW w:w="7508" w:type="dxa"/>
          </w:tcPr>
          <w:p w14:paraId="2C552BA8" w14:textId="0737EB9C" w:rsidR="006C49DE" w:rsidRDefault="006C49DE" w:rsidP="00B561C0">
            <w:r>
              <w:t>7.   Partnerships</w:t>
            </w:r>
            <w:r>
              <w:tab/>
            </w:r>
          </w:p>
        </w:tc>
        <w:tc>
          <w:tcPr>
            <w:tcW w:w="1871" w:type="dxa"/>
          </w:tcPr>
          <w:p w14:paraId="5A789B3B" w14:textId="22A3F078" w:rsidR="006C49DE" w:rsidRDefault="006C49DE" w:rsidP="00B561C0">
            <w:r>
              <w:t xml:space="preserve">     </w:t>
            </w:r>
            <w:r w:rsidR="00D83BCD">
              <w:t>14-15</w:t>
            </w:r>
          </w:p>
        </w:tc>
      </w:tr>
      <w:tr w:rsidR="006C49DE" w14:paraId="545D62E1" w14:textId="77777777" w:rsidTr="006C49DE">
        <w:tc>
          <w:tcPr>
            <w:tcW w:w="7508" w:type="dxa"/>
          </w:tcPr>
          <w:p w14:paraId="1D64BF02" w14:textId="664CA35D" w:rsidR="006C49DE" w:rsidRDefault="006C49DE" w:rsidP="00B561C0">
            <w:r>
              <w:t>8.   Key Challenges</w:t>
            </w:r>
          </w:p>
        </w:tc>
        <w:tc>
          <w:tcPr>
            <w:tcW w:w="1871" w:type="dxa"/>
          </w:tcPr>
          <w:p w14:paraId="3D006CDE" w14:textId="6810324D" w:rsidR="006C49DE" w:rsidRDefault="006C49DE" w:rsidP="00B561C0">
            <w:r>
              <w:t xml:space="preserve">       15</w:t>
            </w:r>
          </w:p>
        </w:tc>
      </w:tr>
      <w:tr w:rsidR="006C49DE" w14:paraId="7CDD486C" w14:textId="77777777" w:rsidTr="006C49DE">
        <w:tc>
          <w:tcPr>
            <w:tcW w:w="7508" w:type="dxa"/>
          </w:tcPr>
          <w:p w14:paraId="21CA350D" w14:textId="02DC017A" w:rsidR="006C49DE" w:rsidRDefault="006C49DE" w:rsidP="00B561C0">
            <w:r>
              <w:t>9.   Key Learning</w:t>
            </w:r>
            <w:r>
              <w:tab/>
              <w:t xml:space="preserve"> </w:t>
            </w:r>
          </w:p>
        </w:tc>
        <w:tc>
          <w:tcPr>
            <w:tcW w:w="1871" w:type="dxa"/>
          </w:tcPr>
          <w:p w14:paraId="65620817" w14:textId="386EEBEB" w:rsidR="006C49DE" w:rsidRDefault="006C49DE" w:rsidP="00B561C0">
            <w:r>
              <w:t xml:space="preserve">    16-2</w:t>
            </w:r>
            <w:r w:rsidR="00DA15E7">
              <w:t>2</w:t>
            </w:r>
          </w:p>
        </w:tc>
      </w:tr>
      <w:tr w:rsidR="006C49DE" w14:paraId="69083144" w14:textId="77777777" w:rsidTr="006C49DE">
        <w:tc>
          <w:tcPr>
            <w:tcW w:w="7508" w:type="dxa"/>
          </w:tcPr>
          <w:p w14:paraId="3E38589A" w14:textId="3EF477CE" w:rsidR="006C49DE" w:rsidRDefault="006C49DE" w:rsidP="00B561C0">
            <w:r>
              <w:t>10. Legacy and Sustainability</w:t>
            </w:r>
            <w:r>
              <w:tab/>
            </w:r>
          </w:p>
        </w:tc>
        <w:tc>
          <w:tcPr>
            <w:tcW w:w="1871" w:type="dxa"/>
          </w:tcPr>
          <w:p w14:paraId="12ABEF4E" w14:textId="662FCEAD" w:rsidR="006C49DE" w:rsidRDefault="006C49DE" w:rsidP="00B561C0">
            <w:r>
              <w:t xml:space="preserve">    22-23</w:t>
            </w:r>
          </w:p>
        </w:tc>
      </w:tr>
      <w:tr w:rsidR="006C49DE" w14:paraId="71D581B9" w14:textId="77777777" w:rsidTr="006C49DE">
        <w:tc>
          <w:tcPr>
            <w:tcW w:w="7508" w:type="dxa"/>
          </w:tcPr>
          <w:p w14:paraId="5FD0C791" w14:textId="40F859B8" w:rsidR="006C49DE" w:rsidRPr="006C49DE" w:rsidRDefault="006C49DE" w:rsidP="00B561C0">
            <w:r w:rsidRPr="006C49DE">
              <w:t xml:space="preserve">11. </w:t>
            </w:r>
            <w:r w:rsidRPr="006C49DE">
              <w:rPr>
                <w:rFonts w:eastAsia="Calibri" w:cs="Arial"/>
                <w:color w:val="000000"/>
                <w:szCs w:val="24"/>
                <w:shd w:val="clear" w:color="auto" w:fill="FFFFFF"/>
              </w:rPr>
              <w:t>Embedding CCF Impact</w:t>
            </w:r>
          </w:p>
        </w:tc>
        <w:tc>
          <w:tcPr>
            <w:tcW w:w="1871" w:type="dxa"/>
          </w:tcPr>
          <w:p w14:paraId="6784EF19" w14:textId="7C5124A2" w:rsidR="006C49DE" w:rsidRDefault="006C49DE" w:rsidP="00B561C0">
            <w:r>
              <w:t xml:space="preserve">    23-24</w:t>
            </w:r>
          </w:p>
        </w:tc>
      </w:tr>
      <w:tr w:rsidR="006C49DE" w14:paraId="1E3A742B" w14:textId="77777777" w:rsidTr="006C49DE">
        <w:tc>
          <w:tcPr>
            <w:tcW w:w="7508" w:type="dxa"/>
          </w:tcPr>
          <w:p w14:paraId="7B1093A6" w14:textId="5318A1EE" w:rsidR="006C49DE" w:rsidRDefault="006C49DE" w:rsidP="00B561C0">
            <w:r>
              <w:t>12. Conclusions</w:t>
            </w:r>
            <w:r>
              <w:tab/>
            </w:r>
          </w:p>
        </w:tc>
        <w:tc>
          <w:tcPr>
            <w:tcW w:w="1871" w:type="dxa"/>
          </w:tcPr>
          <w:p w14:paraId="45FD372C" w14:textId="125D5B15" w:rsidR="006C49DE" w:rsidRDefault="006C49DE" w:rsidP="00B561C0">
            <w:r>
              <w:t xml:space="preserve">       2</w:t>
            </w:r>
            <w:r w:rsidR="00DA15E7">
              <w:t>4</w:t>
            </w:r>
          </w:p>
        </w:tc>
      </w:tr>
      <w:tr w:rsidR="006C49DE" w14:paraId="0D159A37" w14:textId="77777777" w:rsidTr="006C49DE">
        <w:tc>
          <w:tcPr>
            <w:tcW w:w="7508" w:type="dxa"/>
          </w:tcPr>
          <w:p w14:paraId="2FD37C2D" w14:textId="7309148E" w:rsidR="006C49DE" w:rsidRDefault="006C49DE" w:rsidP="00B561C0">
            <w:r>
              <w:t>13. Some legacy resources</w:t>
            </w:r>
          </w:p>
        </w:tc>
        <w:tc>
          <w:tcPr>
            <w:tcW w:w="1871" w:type="dxa"/>
          </w:tcPr>
          <w:p w14:paraId="5F4FA263" w14:textId="2851AAA6" w:rsidR="006C49DE" w:rsidRDefault="006C49DE" w:rsidP="00DA029F">
            <w:r>
              <w:t xml:space="preserve">    2</w:t>
            </w:r>
            <w:r w:rsidR="00DA029F">
              <w:t>5</w:t>
            </w:r>
            <w:r>
              <w:t>-2</w:t>
            </w:r>
            <w:r w:rsidR="00DA15E7">
              <w:t>6</w:t>
            </w:r>
          </w:p>
        </w:tc>
      </w:tr>
      <w:tr w:rsidR="00695273" w14:paraId="698799E6" w14:textId="77777777" w:rsidTr="006C49DE">
        <w:tc>
          <w:tcPr>
            <w:tcW w:w="7508" w:type="dxa"/>
          </w:tcPr>
          <w:p w14:paraId="2DCF5233" w14:textId="3E9FD29E" w:rsidR="00DA15E7" w:rsidRDefault="00DA15E7" w:rsidP="00DA15E7">
            <w:pPr>
              <w:pStyle w:val="PlainText"/>
            </w:pPr>
            <w:r>
              <w:t>Appendix 1 – Project Directory</w:t>
            </w:r>
          </w:p>
          <w:p w14:paraId="4C3DD4DA" w14:textId="47F2D593" w:rsidR="00695273" w:rsidRDefault="00695273" w:rsidP="00B561C0"/>
        </w:tc>
        <w:tc>
          <w:tcPr>
            <w:tcW w:w="1871" w:type="dxa"/>
          </w:tcPr>
          <w:p w14:paraId="7B1B8343" w14:textId="589F6D23" w:rsidR="00695273" w:rsidRDefault="00DA15E7" w:rsidP="00B561C0">
            <w:r>
              <w:t xml:space="preserve">    27-47</w:t>
            </w:r>
          </w:p>
        </w:tc>
      </w:tr>
    </w:tbl>
    <w:p w14:paraId="69DD41A7" w14:textId="43A4EFC7" w:rsidR="00CA04F3" w:rsidRDefault="00215503" w:rsidP="006C49DE">
      <w:pPr>
        <w:ind w:left="360"/>
        <w:rPr>
          <w:b/>
          <w:sz w:val="28"/>
          <w:szCs w:val="28"/>
        </w:rPr>
      </w:pPr>
      <w:r>
        <w:t xml:space="preserve">  </w:t>
      </w:r>
    </w:p>
    <w:p w14:paraId="31853CFF" w14:textId="77777777" w:rsidR="006C49DE" w:rsidRDefault="006C49DE" w:rsidP="00CD3026">
      <w:pPr>
        <w:rPr>
          <w:b/>
          <w:sz w:val="28"/>
          <w:szCs w:val="28"/>
        </w:rPr>
      </w:pPr>
    </w:p>
    <w:p w14:paraId="73993697" w14:textId="77777777" w:rsidR="006C49DE" w:rsidRDefault="006C49DE" w:rsidP="00CD3026">
      <w:pPr>
        <w:rPr>
          <w:b/>
          <w:sz w:val="28"/>
          <w:szCs w:val="28"/>
        </w:rPr>
      </w:pPr>
    </w:p>
    <w:p w14:paraId="3CC2BBE7" w14:textId="77777777" w:rsidR="006C49DE" w:rsidRDefault="006C49DE" w:rsidP="00CD3026">
      <w:pPr>
        <w:rPr>
          <w:b/>
          <w:sz w:val="28"/>
          <w:szCs w:val="28"/>
        </w:rPr>
      </w:pPr>
    </w:p>
    <w:p w14:paraId="568A340C" w14:textId="77777777" w:rsidR="006C49DE" w:rsidRDefault="006C49DE" w:rsidP="00CD3026">
      <w:pPr>
        <w:rPr>
          <w:b/>
          <w:sz w:val="28"/>
          <w:szCs w:val="28"/>
        </w:rPr>
      </w:pPr>
    </w:p>
    <w:p w14:paraId="7DBB713C" w14:textId="77777777" w:rsidR="006C49DE" w:rsidRDefault="006C49DE" w:rsidP="00CD3026">
      <w:pPr>
        <w:rPr>
          <w:b/>
          <w:sz w:val="28"/>
          <w:szCs w:val="28"/>
        </w:rPr>
      </w:pPr>
    </w:p>
    <w:p w14:paraId="46E11267" w14:textId="77777777" w:rsidR="006C49DE" w:rsidRDefault="006C49DE" w:rsidP="00CD3026">
      <w:pPr>
        <w:rPr>
          <w:b/>
          <w:sz w:val="28"/>
          <w:szCs w:val="28"/>
        </w:rPr>
      </w:pPr>
    </w:p>
    <w:p w14:paraId="48D6781C" w14:textId="77777777" w:rsidR="006C49DE" w:rsidRDefault="006C49DE" w:rsidP="00CD3026">
      <w:pPr>
        <w:rPr>
          <w:b/>
          <w:sz w:val="28"/>
          <w:szCs w:val="28"/>
        </w:rPr>
      </w:pPr>
    </w:p>
    <w:p w14:paraId="5DF4E5EE" w14:textId="77777777" w:rsidR="006C49DE" w:rsidRDefault="006C49DE" w:rsidP="00CD3026">
      <w:pPr>
        <w:rPr>
          <w:b/>
          <w:sz w:val="28"/>
          <w:szCs w:val="28"/>
        </w:rPr>
      </w:pPr>
    </w:p>
    <w:p w14:paraId="213F78EB" w14:textId="77777777" w:rsidR="006C49DE" w:rsidRDefault="006C49DE" w:rsidP="00CD3026">
      <w:pPr>
        <w:rPr>
          <w:b/>
          <w:sz w:val="28"/>
          <w:szCs w:val="28"/>
        </w:rPr>
      </w:pPr>
    </w:p>
    <w:p w14:paraId="58235760" w14:textId="77777777" w:rsidR="006C49DE" w:rsidRDefault="006C49DE" w:rsidP="00CD3026">
      <w:pPr>
        <w:rPr>
          <w:b/>
          <w:sz w:val="28"/>
          <w:szCs w:val="28"/>
        </w:rPr>
      </w:pPr>
    </w:p>
    <w:p w14:paraId="63105381" w14:textId="77777777" w:rsidR="006C49DE" w:rsidRDefault="006C49DE" w:rsidP="00CD3026">
      <w:pPr>
        <w:rPr>
          <w:b/>
          <w:sz w:val="28"/>
          <w:szCs w:val="28"/>
        </w:rPr>
      </w:pPr>
    </w:p>
    <w:p w14:paraId="30B33A28" w14:textId="77777777" w:rsidR="006C49DE" w:rsidRDefault="006C49DE" w:rsidP="00CD3026">
      <w:pPr>
        <w:rPr>
          <w:b/>
          <w:sz w:val="28"/>
          <w:szCs w:val="28"/>
        </w:rPr>
      </w:pPr>
    </w:p>
    <w:p w14:paraId="134B605F" w14:textId="77777777" w:rsidR="006C49DE" w:rsidRDefault="006C49DE" w:rsidP="00CD3026">
      <w:pPr>
        <w:rPr>
          <w:b/>
          <w:sz w:val="28"/>
          <w:szCs w:val="28"/>
        </w:rPr>
      </w:pPr>
    </w:p>
    <w:p w14:paraId="1411A66A" w14:textId="77777777" w:rsidR="006C49DE" w:rsidRDefault="006C49DE" w:rsidP="00CD3026">
      <w:pPr>
        <w:rPr>
          <w:b/>
          <w:sz w:val="28"/>
          <w:szCs w:val="28"/>
        </w:rPr>
      </w:pPr>
    </w:p>
    <w:p w14:paraId="372AD028" w14:textId="77777777" w:rsidR="006C49DE" w:rsidRDefault="006C49DE" w:rsidP="00CD3026">
      <w:pPr>
        <w:rPr>
          <w:b/>
          <w:sz w:val="28"/>
          <w:szCs w:val="28"/>
        </w:rPr>
      </w:pPr>
    </w:p>
    <w:p w14:paraId="02D33D88" w14:textId="5C8771B0" w:rsidR="006C49DE" w:rsidRDefault="006C49DE" w:rsidP="00CD3026">
      <w:pPr>
        <w:rPr>
          <w:b/>
          <w:sz w:val="28"/>
          <w:szCs w:val="28"/>
        </w:rPr>
      </w:pPr>
    </w:p>
    <w:p w14:paraId="53215636" w14:textId="77777777" w:rsidR="006C49DE" w:rsidRDefault="006C49DE" w:rsidP="00CD3026">
      <w:pPr>
        <w:rPr>
          <w:b/>
          <w:sz w:val="28"/>
          <w:szCs w:val="28"/>
        </w:rPr>
      </w:pPr>
    </w:p>
    <w:p w14:paraId="79C6BF99" w14:textId="77777777" w:rsidR="006C49DE" w:rsidRDefault="006C49DE" w:rsidP="00CD3026">
      <w:pPr>
        <w:rPr>
          <w:b/>
          <w:sz w:val="28"/>
          <w:szCs w:val="28"/>
        </w:rPr>
      </w:pPr>
    </w:p>
    <w:p w14:paraId="6251F5D1" w14:textId="77777777" w:rsidR="006C49DE" w:rsidRDefault="006C49DE" w:rsidP="00CD3026">
      <w:pPr>
        <w:rPr>
          <w:b/>
          <w:sz w:val="28"/>
          <w:szCs w:val="28"/>
        </w:rPr>
      </w:pPr>
    </w:p>
    <w:p w14:paraId="3D599B90" w14:textId="77777777" w:rsidR="006C49DE" w:rsidRDefault="006C49DE" w:rsidP="00CD3026">
      <w:pPr>
        <w:rPr>
          <w:b/>
          <w:sz w:val="28"/>
          <w:szCs w:val="28"/>
        </w:rPr>
      </w:pPr>
    </w:p>
    <w:p w14:paraId="673E41BA" w14:textId="77777777" w:rsidR="006C49DE" w:rsidRDefault="006C49DE" w:rsidP="00CD3026">
      <w:pPr>
        <w:rPr>
          <w:b/>
          <w:sz w:val="28"/>
          <w:szCs w:val="28"/>
        </w:rPr>
      </w:pPr>
    </w:p>
    <w:p w14:paraId="3D73254E" w14:textId="77777777" w:rsidR="006C49DE" w:rsidRDefault="006C49DE" w:rsidP="00CD3026">
      <w:pPr>
        <w:rPr>
          <w:b/>
          <w:sz w:val="28"/>
          <w:szCs w:val="28"/>
        </w:rPr>
      </w:pPr>
    </w:p>
    <w:p w14:paraId="2C62C608" w14:textId="77777777" w:rsidR="006C49DE" w:rsidRDefault="006C49DE" w:rsidP="00CD3026">
      <w:pPr>
        <w:rPr>
          <w:b/>
          <w:sz w:val="28"/>
          <w:szCs w:val="28"/>
        </w:rPr>
      </w:pPr>
    </w:p>
    <w:p w14:paraId="15AE3F54" w14:textId="77777777" w:rsidR="006C49DE" w:rsidRDefault="006C49DE" w:rsidP="00CD3026">
      <w:pPr>
        <w:rPr>
          <w:b/>
          <w:sz w:val="28"/>
          <w:szCs w:val="28"/>
        </w:rPr>
      </w:pPr>
    </w:p>
    <w:p w14:paraId="682C9183" w14:textId="58AD915B" w:rsidR="00CD3026" w:rsidRDefault="00CA04F3" w:rsidP="00CD3026">
      <w:pPr>
        <w:rPr>
          <w:b/>
          <w:sz w:val="28"/>
          <w:szCs w:val="28"/>
        </w:rPr>
      </w:pPr>
      <w:r w:rsidRPr="00CA04F3">
        <w:rPr>
          <w:b/>
          <w:sz w:val="28"/>
          <w:szCs w:val="28"/>
        </w:rPr>
        <w:t xml:space="preserve">Foreword: Chief Dental Officer </w:t>
      </w:r>
      <w:r>
        <w:rPr>
          <w:b/>
          <w:sz w:val="28"/>
          <w:szCs w:val="28"/>
        </w:rPr>
        <w:t>for Scotland</w:t>
      </w:r>
    </w:p>
    <w:p w14:paraId="10D7335F" w14:textId="77777777" w:rsidR="00CA04F3" w:rsidRDefault="00CA04F3" w:rsidP="00CD3026"/>
    <w:p w14:paraId="2ADA82C1" w14:textId="5D1425F4" w:rsidR="00CA04F3" w:rsidRDefault="00CA04F3" w:rsidP="00CD3026">
      <w:r>
        <w:t>The Scottish Government remains committed to reducing inequalities across Scotland, including health inequalities.  A healthy mouth is key to everyone’s overall health and wellbeing</w:t>
      </w:r>
      <w:r w:rsidR="00FC61CF">
        <w:t>. T</w:t>
      </w:r>
      <w:r>
        <w:t xml:space="preserve">he </w:t>
      </w:r>
      <w:r w:rsidR="00DB0B84">
        <w:t>o</w:t>
      </w:r>
      <w:r>
        <w:t xml:space="preserve">ral </w:t>
      </w:r>
      <w:r w:rsidR="00DB0B84">
        <w:t>h</w:t>
      </w:r>
      <w:r>
        <w:t>ealth Community Challenge Fund</w:t>
      </w:r>
      <w:r w:rsidR="00DB0B84">
        <w:t xml:space="preserve"> (CCF)</w:t>
      </w:r>
      <w:r w:rsidR="00FC61CF">
        <w:t>, working within communities,</w:t>
      </w:r>
      <w:r>
        <w:t xml:space="preserve"> was designed to strengthen opportunities for, and understanding about, positive oral health.  The projects, which all focus on supporting better early years’ oral health, </w:t>
      </w:r>
      <w:r w:rsidR="00FC61CF">
        <w:t>were</w:t>
      </w:r>
      <w:r>
        <w:t xml:space="preserve"> delivered by communities, for communities.  All </w:t>
      </w:r>
      <w:r w:rsidR="00FC61CF">
        <w:t xml:space="preserve">were </w:t>
      </w:r>
      <w:r w:rsidR="00DB0B84">
        <w:t xml:space="preserve">unique </w:t>
      </w:r>
      <w:r>
        <w:t xml:space="preserve">in their breadth and approach, yet all support </w:t>
      </w:r>
      <w:r w:rsidRPr="00CA04F3">
        <w:t xml:space="preserve">the establishment of life long </w:t>
      </w:r>
      <w:r w:rsidR="004C5CD9">
        <w:t xml:space="preserve">positive </w:t>
      </w:r>
      <w:r w:rsidRPr="00CA04F3">
        <w:t>health behaviours</w:t>
      </w:r>
      <w:r>
        <w:t xml:space="preserve"> to maintain good oral hygiene.</w:t>
      </w:r>
    </w:p>
    <w:p w14:paraId="1BD6E548" w14:textId="77777777" w:rsidR="00CA04F3" w:rsidRDefault="00CA04F3" w:rsidP="00CD3026"/>
    <w:p w14:paraId="1E26B35B" w14:textId="6B043F5C" w:rsidR="00CA04F3" w:rsidRDefault="00CA04F3" w:rsidP="00CD3026">
      <w:r>
        <w:t xml:space="preserve">Twenty projects were delivered during the </w:t>
      </w:r>
      <w:r w:rsidR="006C49DE">
        <w:t xml:space="preserve">full two years and nine months </w:t>
      </w:r>
      <w:r>
        <w:t xml:space="preserve">of the </w:t>
      </w:r>
      <w:r w:rsidR="00FC61CF">
        <w:t>F</w:t>
      </w:r>
      <w:r>
        <w:t>und.  All have successfully impacted on the lifestyles of children, their families, and their community.  More details of the projects and their impact are shared in this report.</w:t>
      </w:r>
    </w:p>
    <w:p w14:paraId="4DBB6660" w14:textId="77777777" w:rsidR="00CA04F3" w:rsidRDefault="00CA04F3" w:rsidP="00CD3026"/>
    <w:p w14:paraId="2953532F" w14:textId="073A9897" w:rsidR="00CA04F3" w:rsidRDefault="00CA04F3" w:rsidP="00CD3026">
      <w:r>
        <w:t xml:space="preserve">Although the </w:t>
      </w:r>
      <w:r w:rsidR="00FC61CF">
        <w:t>F</w:t>
      </w:r>
      <w:r>
        <w:t xml:space="preserve">und has now finished, the impact of the interventions </w:t>
      </w:r>
      <w:r w:rsidR="00AC2E88">
        <w:t>remains</w:t>
      </w:r>
      <w:r>
        <w:t xml:space="preserve"> across each community. The methodologies and findings can be used for further</w:t>
      </w:r>
      <w:r w:rsidR="004C5CD9">
        <w:t xml:space="preserve"> adaptation and spread, as par</w:t>
      </w:r>
      <w:r>
        <w:t>t</w:t>
      </w:r>
      <w:r w:rsidR="004C5CD9">
        <w:t xml:space="preserve"> </w:t>
      </w:r>
      <w:r>
        <w:t xml:space="preserve">of the legacy of this work. I therefore commend to you, the learning from these projects, and this style of co-production across vulnerable communities.  The project directory at the end of this report gives </w:t>
      </w:r>
      <w:r w:rsidR="004C5CD9">
        <w:t xml:space="preserve">information about </w:t>
      </w:r>
      <w:r>
        <w:t xml:space="preserve">each </w:t>
      </w:r>
      <w:r w:rsidR="004C5CD9">
        <w:t xml:space="preserve">community’s </w:t>
      </w:r>
      <w:r>
        <w:t>work and</w:t>
      </w:r>
      <w:r w:rsidR="004C5CD9">
        <w:t xml:space="preserve"> other </w:t>
      </w:r>
      <w:r>
        <w:t>details to fac</w:t>
      </w:r>
      <w:r w:rsidR="004C5CD9">
        <w:t>ilitate your continuing contact</w:t>
      </w:r>
      <w:r>
        <w:t>, dialogue and spread.</w:t>
      </w:r>
    </w:p>
    <w:p w14:paraId="7CAAF189" w14:textId="77777777" w:rsidR="00DE301D" w:rsidRDefault="00DE301D" w:rsidP="00CD3026"/>
    <w:p w14:paraId="08D3C704" w14:textId="1CFFA283" w:rsidR="00B654FB" w:rsidRPr="00841624" w:rsidRDefault="00B654FB" w:rsidP="00B654FB">
      <w:pPr>
        <w:rPr>
          <w:rFonts w:eastAsia="Arial" w:cs="Arial"/>
          <w:szCs w:val="24"/>
        </w:rPr>
      </w:pPr>
      <w:r>
        <w:rPr>
          <w:rFonts w:eastAsia="Helvetica Neue" w:cs="Arial"/>
          <w:szCs w:val="24"/>
        </w:rPr>
        <w:t xml:space="preserve">A particularly important aspect of the Fund’s legacy is the inception of an ambitious new programme, delivered by </w:t>
      </w:r>
      <w:r w:rsidRPr="00534473">
        <w:rPr>
          <w:rFonts w:eastAsia="Calibri" w:cs="Arial"/>
          <w:color w:val="000000"/>
          <w:szCs w:val="24"/>
          <w:shd w:val="clear" w:color="auto" w:fill="FFFFFF"/>
        </w:rPr>
        <w:t>Edi</w:t>
      </w:r>
      <w:r>
        <w:rPr>
          <w:rFonts w:eastAsia="Calibri" w:cs="Arial"/>
          <w:color w:val="000000"/>
          <w:szCs w:val="24"/>
          <w:shd w:val="clear" w:color="auto" w:fill="FFFFFF"/>
        </w:rPr>
        <w:t>nburgh Community Food</w:t>
      </w:r>
      <w:r w:rsidRPr="00534473">
        <w:rPr>
          <w:rFonts w:eastAsia="Calibri" w:cs="Arial"/>
          <w:color w:val="000000"/>
          <w:szCs w:val="24"/>
          <w:shd w:val="clear" w:color="auto" w:fill="FFFFFF"/>
        </w:rPr>
        <w:t xml:space="preserve"> and LINKnet </w:t>
      </w:r>
      <w:r>
        <w:rPr>
          <w:rFonts w:eastAsia="Calibri" w:cs="Arial"/>
          <w:color w:val="000000"/>
          <w:szCs w:val="24"/>
          <w:shd w:val="clear" w:color="auto" w:fill="FFFFFF"/>
        </w:rPr>
        <w:t xml:space="preserve">in partnership with NHS Lothian.  </w:t>
      </w:r>
      <w:r w:rsidRPr="00B654FB">
        <w:rPr>
          <w:rFonts w:eastAsia="Helvetica Neue" w:cs="Arial"/>
          <w:i/>
          <w:szCs w:val="24"/>
        </w:rPr>
        <w:t>Eat Well for Oral Health</w:t>
      </w:r>
      <w:r w:rsidRPr="00841624">
        <w:rPr>
          <w:rFonts w:eastAsia="Helvetica Neue" w:cs="Arial"/>
          <w:szCs w:val="24"/>
        </w:rPr>
        <w:t xml:space="preserve"> is a community-based food skills and nutrition project to drive oral health improvements for all</w:t>
      </w:r>
      <w:r w:rsidRPr="00841624">
        <w:rPr>
          <w:rFonts w:eastAsia="Arial" w:cs="Arial"/>
          <w:szCs w:val="24"/>
        </w:rPr>
        <w:t xml:space="preserve"> living in vulnerable circumstances and affected by socio-economic and race inequalities</w:t>
      </w:r>
      <w:r>
        <w:rPr>
          <w:rFonts w:eastAsia="Arial" w:cs="Arial"/>
          <w:szCs w:val="24"/>
        </w:rPr>
        <w:t xml:space="preserve">.  </w:t>
      </w:r>
      <w:r>
        <w:rPr>
          <w:rFonts w:eastAsia="Calibri" w:cs="Arial"/>
          <w:color w:val="000000"/>
          <w:szCs w:val="24"/>
          <w:shd w:val="clear" w:color="auto" w:fill="FFFFFF"/>
        </w:rPr>
        <w:t xml:space="preserve">Building on the successes of their </w:t>
      </w:r>
      <w:r w:rsidR="00DB0B84">
        <w:rPr>
          <w:rFonts w:eastAsia="Calibri" w:cs="Arial"/>
          <w:color w:val="000000"/>
          <w:szCs w:val="24"/>
          <w:shd w:val="clear" w:color="auto" w:fill="FFFFFF"/>
        </w:rPr>
        <w:t xml:space="preserve">oral health </w:t>
      </w:r>
      <w:r>
        <w:rPr>
          <w:rFonts w:eastAsia="Calibri" w:cs="Arial"/>
          <w:color w:val="000000"/>
          <w:szCs w:val="24"/>
          <w:shd w:val="clear" w:color="auto" w:fill="FFFFFF"/>
        </w:rPr>
        <w:t xml:space="preserve">Community Challenge Fund projects, the two community organisations will combine and further develop their approach for lasting </w:t>
      </w:r>
      <w:r w:rsidR="00105906">
        <w:rPr>
          <w:rFonts w:eastAsia="Calibri" w:cs="Arial"/>
          <w:color w:val="000000"/>
          <w:szCs w:val="24"/>
          <w:shd w:val="clear" w:color="auto" w:fill="FFFFFF"/>
        </w:rPr>
        <w:t>impact across</w:t>
      </w:r>
      <w:r w:rsidRPr="00841624">
        <w:rPr>
          <w:rFonts w:eastAsia="Arial" w:cs="Arial"/>
          <w:szCs w:val="24"/>
        </w:rPr>
        <w:t xml:space="preserve"> Edinburgh and the Lothians, </w:t>
      </w:r>
      <w:r w:rsidRPr="00841624">
        <w:rPr>
          <w:rFonts w:eastAsia="Helvetica Neue" w:cs="Arial"/>
          <w:szCs w:val="24"/>
        </w:rPr>
        <w:t xml:space="preserve">with an intention to scale and spread across other parts of Scotland. </w:t>
      </w:r>
      <w:r>
        <w:rPr>
          <w:rFonts w:eastAsia="Helvetica Neue" w:cs="Arial"/>
          <w:szCs w:val="24"/>
        </w:rPr>
        <w:t>Your close involvement with, and adaptation of the approaches remains essential to the creation of large scale change with people and communities</w:t>
      </w:r>
      <w:r w:rsidR="00105906">
        <w:rPr>
          <w:rFonts w:eastAsia="Helvetica Neue" w:cs="Arial"/>
          <w:szCs w:val="24"/>
        </w:rPr>
        <w:t>’</w:t>
      </w:r>
      <w:r>
        <w:rPr>
          <w:rFonts w:eastAsia="Helvetica Neue" w:cs="Arial"/>
          <w:szCs w:val="24"/>
        </w:rPr>
        <w:t xml:space="preserve"> overall health and wellbeing at its </w:t>
      </w:r>
      <w:r w:rsidR="00DB0B84">
        <w:rPr>
          <w:rFonts w:eastAsia="Helvetica Neue" w:cs="Arial"/>
          <w:szCs w:val="24"/>
        </w:rPr>
        <w:t>core.</w:t>
      </w:r>
    </w:p>
    <w:p w14:paraId="54B1103C" w14:textId="77777777" w:rsidR="00CA04F3" w:rsidRDefault="00CA04F3" w:rsidP="00CD3026"/>
    <w:p w14:paraId="27C8BF8A" w14:textId="5E30B9B2" w:rsidR="00CA04F3" w:rsidRDefault="00B654FB" w:rsidP="00CD3026">
      <w:r>
        <w:t>Please do take the time to peruse this report and to consider how best to connect, for lasting impact.</w:t>
      </w:r>
    </w:p>
    <w:p w14:paraId="0E50C506" w14:textId="4E852BF4" w:rsidR="006C49DE" w:rsidRDefault="006C49DE" w:rsidP="00CD3026"/>
    <w:p w14:paraId="65F3FF96" w14:textId="413182B5" w:rsidR="006C49DE" w:rsidRDefault="006C49DE" w:rsidP="00CD3026"/>
    <w:p w14:paraId="2370358B" w14:textId="77777777" w:rsidR="006C49DE" w:rsidRDefault="006C49DE" w:rsidP="00CD3026"/>
    <w:p w14:paraId="5B68E0A1" w14:textId="77777777" w:rsidR="00CA04F3" w:rsidRDefault="00CA04F3" w:rsidP="00CD3026"/>
    <w:p w14:paraId="617E75F9" w14:textId="77777777" w:rsidR="00CD3026" w:rsidRDefault="00CA04F3" w:rsidP="00CD3026">
      <w:r>
        <w:t>Tom Ferris</w:t>
      </w:r>
    </w:p>
    <w:p w14:paraId="4B80CA77" w14:textId="2661500D" w:rsidR="00CA04F3" w:rsidRDefault="00CA04F3" w:rsidP="00CD3026">
      <w:r>
        <w:t>Chief Dental Officer for Scotland</w:t>
      </w:r>
    </w:p>
    <w:p w14:paraId="7E48C9AD" w14:textId="37590269" w:rsidR="00DB0B84" w:rsidRDefault="00DB0B84" w:rsidP="00CD3026"/>
    <w:p w14:paraId="6CBE4664" w14:textId="0F53724E" w:rsidR="00DB0B84" w:rsidRDefault="00DB0B84" w:rsidP="00CD3026"/>
    <w:p w14:paraId="0F54D143" w14:textId="7C3951EE" w:rsidR="00DB0B84" w:rsidRDefault="00DB0B84" w:rsidP="00CD3026"/>
    <w:p w14:paraId="3E08FEF0" w14:textId="06DC6BE3" w:rsidR="00DB0B84" w:rsidRDefault="00DB0B84" w:rsidP="00CD3026"/>
    <w:p w14:paraId="512389FA" w14:textId="467C6BA4" w:rsidR="00DB0B84" w:rsidRDefault="00DB0B84" w:rsidP="00CD3026"/>
    <w:p w14:paraId="2E3A4EBE" w14:textId="3E1E3CB3" w:rsidR="00DB0B84" w:rsidRDefault="00DB0B84" w:rsidP="00CD3026"/>
    <w:p w14:paraId="290B859B" w14:textId="24CFFEE1" w:rsidR="00DB0B84" w:rsidRDefault="00DB0B84" w:rsidP="00CD3026"/>
    <w:p w14:paraId="17E06FC6" w14:textId="77777777" w:rsidR="008F2823" w:rsidRPr="004B56AB" w:rsidRDefault="008F2823" w:rsidP="008F2823">
      <w:pPr>
        <w:contextualSpacing/>
        <w:rPr>
          <w:b/>
          <w:sz w:val="28"/>
          <w:szCs w:val="28"/>
        </w:rPr>
      </w:pPr>
      <w:r w:rsidRPr="004B56AB">
        <w:rPr>
          <w:b/>
          <w:sz w:val="28"/>
          <w:szCs w:val="28"/>
        </w:rPr>
        <w:lastRenderedPageBreak/>
        <w:t xml:space="preserve">Executive Summary </w:t>
      </w:r>
    </w:p>
    <w:p w14:paraId="182CB4E1" w14:textId="77777777" w:rsidR="008F2823" w:rsidRPr="004B56AB" w:rsidRDefault="008F2823" w:rsidP="008F2823">
      <w:pPr>
        <w:rPr>
          <w:b/>
        </w:rPr>
      </w:pPr>
    </w:p>
    <w:p w14:paraId="0623ED30" w14:textId="7CBA77B2" w:rsidR="008F2823" w:rsidRPr="004B56AB" w:rsidRDefault="008F2823" w:rsidP="008F2823">
      <w:pPr>
        <w:autoSpaceDE w:val="0"/>
        <w:autoSpaceDN w:val="0"/>
        <w:adjustRightInd w:val="0"/>
        <w:rPr>
          <w:rFonts w:cs="Arial"/>
          <w:color w:val="000000"/>
          <w:szCs w:val="24"/>
        </w:rPr>
      </w:pPr>
      <w:r w:rsidRPr="004B56AB">
        <w:rPr>
          <w:rFonts w:cs="Arial"/>
          <w:color w:val="000000"/>
          <w:szCs w:val="24"/>
        </w:rPr>
        <w:t xml:space="preserve">The Scottish Government </w:t>
      </w:r>
      <w:r>
        <w:rPr>
          <w:rFonts w:cs="Arial"/>
          <w:color w:val="000000"/>
          <w:szCs w:val="24"/>
        </w:rPr>
        <w:t xml:space="preserve">is </w:t>
      </w:r>
      <w:r w:rsidRPr="004B56AB">
        <w:rPr>
          <w:rFonts w:cs="Arial"/>
          <w:color w:val="000000"/>
          <w:szCs w:val="24"/>
        </w:rPr>
        <w:t>committed to addressing oral health inequalities</w:t>
      </w:r>
      <w:r>
        <w:rPr>
          <w:rFonts w:cs="Arial"/>
          <w:color w:val="000000"/>
          <w:szCs w:val="24"/>
        </w:rPr>
        <w:t xml:space="preserve">, as set out </w:t>
      </w:r>
      <w:r w:rsidRPr="004B56AB">
        <w:rPr>
          <w:rFonts w:cs="Arial"/>
          <w:color w:val="000000"/>
          <w:szCs w:val="24"/>
        </w:rPr>
        <w:t xml:space="preserve"> in Scotland’s Oral Health Improvement Plan published January 2018</w:t>
      </w:r>
      <w:r>
        <w:rPr>
          <w:rFonts w:cs="Arial"/>
          <w:color w:val="000000"/>
          <w:szCs w:val="24"/>
        </w:rPr>
        <w:t xml:space="preserve"> </w:t>
      </w:r>
      <w:hyperlink r:id="rId19" w:history="1">
        <w:r w:rsidRPr="00DB0B84">
          <w:rPr>
            <w:rFonts w:cs="Arial"/>
            <w:color w:val="0000FF"/>
            <w:szCs w:val="24"/>
            <w:u w:val="single"/>
          </w:rPr>
          <w:t>Oral health improvement plan - gov.scot (www.gov.scot)</w:t>
        </w:r>
      </w:hyperlink>
      <w:r w:rsidRPr="00DB0B84">
        <w:rPr>
          <w:rFonts w:cs="Arial"/>
          <w:color w:val="000000"/>
          <w:szCs w:val="24"/>
        </w:rPr>
        <w:t>,</w:t>
      </w:r>
      <w:r w:rsidRPr="004B56AB">
        <w:rPr>
          <w:rFonts w:cs="Arial"/>
          <w:color w:val="000000"/>
          <w:szCs w:val="24"/>
        </w:rPr>
        <w:t xml:space="preserve"> </w:t>
      </w:r>
      <w:r>
        <w:rPr>
          <w:rFonts w:cs="Arial"/>
          <w:color w:val="000000"/>
          <w:szCs w:val="24"/>
        </w:rPr>
        <w:t xml:space="preserve">and emphasised with </w:t>
      </w:r>
      <w:r w:rsidRPr="004B56AB">
        <w:rPr>
          <w:rFonts w:cs="Arial"/>
          <w:color w:val="000000"/>
          <w:szCs w:val="24"/>
        </w:rPr>
        <w:t xml:space="preserve">a </w:t>
      </w:r>
      <w:r>
        <w:rPr>
          <w:rFonts w:cs="Arial"/>
          <w:color w:val="000000"/>
          <w:szCs w:val="24"/>
        </w:rPr>
        <w:t>P</w:t>
      </w:r>
      <w:r w:rsidRPr="004B56AB">
        <w:rPr>
          <w:rFonts w:cs="Arial"/>
          <w:color w:val="000000"/>
          <w:szCs w:val="24"/>
        </w:rPr>
        <w:t xml:space="preserve">rogramme for Government (PfG) 2018 commitment. </w:t>
      </w:r>
    </w:p>
    <w:p w14:paraId="2B4F0EEC" w14:textId="77777777" w:rsidR="008F2823" w:rsidRPr="004B56AB" w:rsidRDefault="008F2823" w:rsidP="008F2823">
      <w:pPr>
        <w:autoSpaceDE w:val="0"/>
        <w:autoSpaceDN w:val="0"/>
        <w:adjustRightInd w:val="0"/>
        <w:rPr>
          <w:rFonts w:cs="Arial"/>
          <w:color w:val="000000"/>
          <w:szCs w:val="24"/>
        </w:rPr>
      </w:pPr>
    </w:p>
    <w:p w14:paraId="12FC4E53" w14:textId="7AAA8869" w:rsidR="008F2823" w:rsidRPr="004B56AB" w:rsidRDefault="008F2823" w:rsidP="008F2823">
      <w:pPr>
        <w:tabs>
          <w:tab w:val="right" w:pos="10170"/>
        </w:tabs>
      </w:pPr>
      <w:r>
        <w:t>T</w:t>
      </w:r>
      <w:r w:rsidRPr="004B56AB">
        <w:t xml:space="preserve">he oral health Community Challenge Fund </w:t>
      </w:r>
      <w:r w:rsidR="002C6C1B">
        <w:t xml:space="preserve">(CCF) </w:t>
      </w:r>
      <w:r w:rsidRPr="004B56AB">
        <w:t xml:space="preserve">launched in 2019.  </w:t>
      </w:r>
      <w:r>
        <w:t>T</w:t>
      </w:r>
      <w:r w:rsidRPr="004B56AB">
        <w:t>he aim was to enable third sector organisations in areas of multiple deprivation to build relationships within their communities that would reduce oral health inequalities and support better early years oral health.  In turn, this would support existing measures to reduce the number of young children undergoing tooth extraction under general anaesthetic.</w:t>
      </w:r>
    </w:p>
    <w:p w14:paraId="745590C7" w14:textId="77777777" w:rsidR="008F2823" w:rsidRPr="004B56AB" w:rsidRDefault="008F2823" w:rsidP="008F2823">
      <w:pPr>
        <w:autoSpaceDE w:val="0"/>
        <w:autoSpaceDN w:val="0"/>
        <w:adjustRightInd w:val="0"/>
        <w:rPr>
          <w:rFonts w:cs="Arial"/>
          <w:color w:val="000000"/>
          <w:szCs w:val="24"/>
        </w:rPr>
      </w:pPr>
    </w:p>
    <w:p w14:paraId="11A01F34" w14:textId="5F8682BD" w:rsidR="008F2823" w:rsidRPr="004B56AB" w:rsidRDefault="008F2823" w:rsidP="008F2823">
      <w:pPr>
        <w:tabs>
          <w:tab w:val="right" w:pos="10170"/>
        </w:tabs>
      </w:pPr>
      <w:r w:rsidRPr="004B56AB">
        <w:t xml:space="preserve">The Programme saw the investment of £2.5 million over </w:t>
      </w:r>
      <w:r w:rsidR="002C6C1B">
        <w:t xml:space="preserve">two years and nine </w:t>
      </w:r>
      <w:r w:rsidR="00DA029F">
        <w:t>months</w:t>
      </w:r>
      <w:r w:rsidR="00DA029F" w:rsidRPr="004B56AB">
        <w:t>,</w:t>
      </w:r>
      <w:r w:rsidRPr="004B56AB">
        <w:t xml:space="preserve"> with 20 different projects working in local partnerships to support children, their families and their communities in improving oral health behaviours.  </w:t>
      </w:r>
      <w:r>
        <w:t>Despite the Coronavirus pandemic</w:t>
      </w:r>
      <w:r w:rsidRPr="004B56AB">
        <w:t>, all projects worked closely with some of the most vulnerable and disadvantaged communities, to share oral health messaging, to co</w:t>
      </w:r>
      <w:r>
        <w:t>-</w:t>
      </w:r>
      <w:r w:rsidRPr="004B56AB">
        <w:t>produce solutions, to provide advocacy and support to accessing services.  In addition, project</w:t>
      </w:r>
      <w:r>
        <w:t>s</w:t>
      </w:r>
      <w:r w:rsidRPr="004B56AB">
        <w:t xml:space="preserve"> remained proactive and pivoted their delivery methodologies to </w:t>
      </w:r>
      <w:r>
        <w:t xml:space="preserve">accommodate continually changing circumstances.  </w:t>
      </w:r>
    </w:p>
    <w:p w14:paraId="46D9B993" w14:textId="77777777" w:rsidR="008F2823" w:rsidRPr="004B56AB" w:rsidRDefault="008F2823" w:rsidP="008F2823">
      <w:pPr>
        <w:tabs>
          <w:tab w:val="right" w:pos="10170"/>
        </w:tabs>
      </w:pPr>
    </w:p>
    <w:p w14:paraId="29B11246" w14:textId="77777777" w:rsidR="008F2823" w:rsidRPr="004B56AB" w:rsidRDefault="008F2823" w:rsidP="008F2823">
      <w:pPr>
        <w:tabs>
          <w:tab w:val="left" w:pos="720"/>
          <w:tab w:val="left" w:pos="1440"/>
          <w:tab w:val="left" w:pos="2160"/>
          <w:tab w:val="left" w:pos="2880"/>
          <w:tab w:val="right" w:pos="9907"/>
        </w:tabs>
        <w:rPr>
          <w:szCs w:val="24"/>
        </w:rPr>
      </w:pPr>
      <w:r>
        <w:t>T</w:t>
      </w:r>
      <w:r w:rsidRPr="004B56AB">
        <w:t xml:space="preserve">he achievements of the Community Challenge Fund have been gauged against the three programme fund outcomes: </w:t>
      </w:r>
      <w:r>
        <w:t>to i</w:t>
      </w:r>
      <w:r w:rsidRPr="004B56AB">
        <w:rPr>
          <w:szCs w:val="24"/>
        </w:rPr>
        <w:t xml:space="preserve">mprove Infant Oral Health; </w:t>
      </w:r>
      <w:r>
        <w:rPr>
          <w:szCs w:val="24"/>
        </w:rPr>
        <w:t>to r</w:t>
      </w:r>
      <w:r w:rsidRPr="004B56AB">
        <w:rPr>
          <w:szCs w:val="24"/>
        </w:rPr>
        <w:t xml:space="preserve">educe oral health inequalities amongst people most at risk; </w:t>
      </w:r>
      <w:r>
        <w:rPr>
          <w:szCs w:val="24"/>
        </w:rPr>
        <w:t>and, to i</w:t>
      </w:r>
      <w:r w:rsidRPr="004B56AB">
        <w:rPr>
          <w:rFonts w:cs="Arial"/>
          <w:bCs/>
          <w:szCs w:val="24"/>
          <w:lang w:eastAsia="en-GB"/>
        </w:rPr>
        <w:t xml:space="preserve">ncrease opportunities for people to improve oral health and well-being.  The impact reports from each community group, together with individual stories and a project directory are included in this report. </w:t>
      </w:r>
    </w:p>
    <w:p w14:paraId="0916C10E" w14:textId="77777777" w:rsidR="008F2823" w:rsidRPr="004B56AB" w:rsidRDefault="008F2823" w:rsidP="008F2823">
      <w:pPr>
        <w:tabs>
          <w:tab w:val="right" w:pos="10170"/>
        </w:tabs>
      </w:pPr>
    </w:p>
    <w:p w14:paraId="48F8DD59" w14:textId="77777777" w:rsidR="008F2823" w:rsidRPr="004B56AB" w:rsidRDefault="008F2823" w:rsidP="008F2823">
      <w:pPr>
        <w:tabs>
          <w:tab w:val="right" w:pos="10170"/>
        </w:tabs>
      </w:pPr>
      <w:r w:rsidRPr="004B56AB">
        <w:t>The key learning from these projects, and this style of co-production across vulnerable communities provides an insight to approaches that can be replicated to reduce inequalities. These can be captured as:</w:t>
      </w:r>
    </w:p>
    <w:p w14:paraId="0E508011" w14:textId="77777777" w:rsidR="008F2823" w:rsidRPr="004B56AB" w:rsidRDefault="008F2823" w:rsidP="008F2823">
      <w:pPr>
        <w:tabs>
          <w:tab w:val="right" w:pos="10170"/>
        </w:tabs>
      </w:pPr>
    </w:p>
    <w:p w14:paraId="414DD2C2" w14:textId="77777777" w:rsidR="008F2823" w:rsidRPr="004B56AB" w:rsidRDefault="008F2823" w:rsidP="008F2823">
      <w:pPr>
        <w:numPr>
          <w:ilvl w:val="0"/>
          <w:numId w:val="62"/>
        </w:numPr>
        <w:contextualSpacing/>
        <w:rPr>
          <w:szCs w:val="24"/>
        </w:rPr>
      </w:pPr>
      <w:r w:rsidRPr="004B56AB">
        <w:rPr>
          <w:szCs w:val="24"/>
        </w:rPr>
        <w:t>Ways of Communicating:</w:t>
      </w:r>
    </w:p>
    <w:p w14:paraId="619B3A5C" w14:textId="77777777" w:rsidR="008F2823" w:rsidRPr="004B56AB" w:rsidRDefault="008F2823" w:rsidP="008F2823">
      <w:pPr>
        <w:numPr>
          <w:ilvl w:val="1"/>
          <w:numId w:val="63"/>
        </w:numPr>
        <w:contextualSpacing/>
        <w:rPr>
          <w:szCs w:val="24"/>
        </w:rPr>
      </w:pPr>
      <w:r w:rsidRPr="004B56AB">
        <w:rPr>
          <w:szCs w:val="24"/>
        </w:rPr>
        <w:t>Engaging with people and communities;</w:t>
      </w:r>
    </w:p>
    <w:p w14:paraId="1B1ACC1E" w14:textId="77777777" w:rsidR="008F2823" w:rsidRPr="004B56AB" w:rsidRDefault="008F2823" w:rsidP="008F2823">
      <w:pPr>
        <w:numPr>
          <w:ilvl w:val="1"/>
          <w:numId w:val="63"/>
        </w:numPr>
        <w:contextualSpacing/>
        <w:rPr>
          <w:szCs w:val="24"/>
        </w:rPr>
      </w:pPr>
      <w:r w:rsidRPr="004B56AB">
        <w:rPr>
          <w:szCs w:val="24"/>
        </w:rPr>
        <w:t>Building dialogue through community access points and trusted anchors;</w:t>
      </w:r>
    </w:p>
    <w:p w14:paraId="6E155591" w14:textId="77777777" w:rsidR="008F2823" w:rsidRPr="004B56AB" w:rsidRDefault="008F2823" w:rsidP="008F2823">
      <w:pPr>
        <w:numPr>
          <w:ilvl w:val="1"/>
          <w:numId w:val="63"/>
        </w:numPr>
        <w:autoSpaceDE w:val="0"/>
        <w:autoSpaceDN w:val="0"/>
        <w:adjustRightInd w:val="0"/>
        <w:contextualSpacing/>
        <w:rPr>
          <w:rFonts w:eastAsia="Calibri" w:cs="Arial"/>
          <w:noProof/>
          <w:szCs w:val="24"/>
        </w:rPr>
      </w:pPr>
      <w:r w:rsidRPr="004B56AB">
        <w:rPr>
          <w:rFonts w:eastAsia="Calibri" w:cs="Arial"/>
          <w:noProof/>
          <w:szCs w:val="24"/>
        </w:rPr>
        <w:t xml:space="preserve">Adoping varied approaches that work for communities. </w:t>
      </w:r>
    </w:p>
    <w:p w14:paraId="43807E22" w14:textId="77777777" w:rsidR="008F2823" w:rsidRPr="004B56AB" w:rsidRDefault="008F2823" w:rsidP="008F2823">
      <w:pPr>
        <w:autoSpaceDE w:val="0"/>
        <w:autoSpaceDN w:val="0"/>
        <w:adjustRightInd w:val="0"/>
        <w:ind w:left="1440"/>
        <w:contextualSpacing/>
        <w:rPr>
          <w:rFonts w:eastAsia="Calibri" w:cs="Arial"/>
          <w:noProof/>
          <w:szCs w:val="24"/>
        </w:rPr>
      </w:pPr>
    </w:p>
    <w:p w14:paraId="3373ABE7" w14:textId="77777777" w:rsidR="008F2823" w:rsidRPr="004B56AB" w:rsidRDefault="008F2823" w:rsidP="008F2823">
      <w:pPr>
        <w:numPr>
          <w:ilvl w:val="0"/>
          <w:numId w:val="62"/>
        </w:numPr>
        <w:contextualSpacing/>
        <w:rPr>
          <w:szCs w:val="24"/>
        </w:rPr>
      </w:pPr>
      <w:r w:rsidRPr="004B56AB">
        <w:rPr>
          <w:szCs w:val="24"/>
        </w:rPr>
        <w:t>Boosting Practical Knowledge and Myth-Busting:</w:t>
      </w:r>
    </w:p>
    <w:p w14:paraId="779696AE" w14:textId="77777777" w:rsidR="008F2823" w:rsidRPr="004B56AB" w:rsidRDefault="008F2823" w:rsidP="008F2823">
      <w:pPr>
        <w:numPr>
          <w:ilvl w:val="0"/>
          <w:numId w:val="64"/>
        </w:numPr>
        <w:contextualSpacing/>
        <w:rPr>
          <w:szCs w:val="24"/>
        </w:rPr>
      </w:pPr>
      <w:r w:rsidRPr="004B56AB">
        <w:rPr>
          <w:szCs w:val="24"/>
        </w:rPr>
        <w:t>Sharing knowledge around diet and tooth brushing;</w:t>
      </w:r>
    </w:p>
    <w:p w14:paraId="671F8247" w14:textId="77777777" w:rsidR="008F2823" w:rsidRPr="004B56AB" w:rsidRDefault="008F2823" w:rsidP="008F2823">
      <w:pPr>
        <w:numPr>
          <w:ilvl w:val="0"/>
          <w:numId w:val="64"/>
        </w:numPr>
        <w:autoSpaceDE w:val="0"/>
        <w:autoSpaceDN w:val="0"/>
        <w:adjustRightInd w:val="0"/>
        <w:contextualSpacing/>
        <w:rPr>
          <w:rFonts w:eastAsia="Calibri" w:cs="Arial"/>
          <w:noProof/>
          <w:szCs w:val="24"/>
        </w:rPr>
      </w:pPr>
      <w:r w:rsidRPr="004B56AB">
        <w:rPr>
          <w:szCs w:val="24"/>
        </w:rPr>
        <w:t>Helping people to feel empowered and to value their oral health and their teeth;</w:t>
      </w:r>
    </w:p>
    <w:p w14:paraId="3ED5BB61" w14:textId="77777777" w:rsidR="008F2823" w:rsidRPr="004B56AB" w:rsidRDefault="008F2823" w:rsidP="008F2823">
      <w:pPr>
        <w:numPr>
          <w:ilvl w:val="0"/>
          <w:numId w:val="64"/>
        </w:numPr>
        <w:contextualSpacing/>
        <w:rPr>
          <w:szCs w:val="24"/>
        </w:rPr>
      </w:pPr>
      <w:r w:rsidRPr="004B56AB">
        <w:rPr>
          <w:szCs w:val="24"/>
        </w:rPr>
        <w:t>Influencing lifelong positive oral health behaviours.</w:t>
      </w:r>
    </w:p>
    <w:p w14:paraId="28824D0F" w14:textId="77777777" w:rsidR="008F2823" w:rsidRPr="004B56AB" w:rsidRDefault="008F2823" w:rsidP="008F2823">
      <w:pPr>
        <w:autoSpaceDE w:val="0"/>
        <w:autoSpaceDN w:val="0"/>
        <w:adjustRightInd w:val="0"/>
        <w:ind w:left="1440"/>
        <w:contextualSpacing/>
        <w:rPr>
          <w:rFonts w:eastAsia="Calibri" w:cs="Arial"/>
          <w:noProof/>
          <w:szCs w:val="24"/>
        </w:rPr>
      </w:pPr>
    </w:p>
    <w:p w14:paraId="29D3039B" w14:textId="77777777" w:rsidR="008F2823" w:rsidRPr="004B56AB" w:rsidRDefault="008F2823" w:rsidP="008F2823">
      <w:pPr>
        <w:numPr>
          <w:ilvl w:val="0"/>
          <w:numId w:val="62"/>
        </w:numPr>
        <w:autoSpaceDE w:val="0"/>
        <w:autoSpaceDN w:val="0"/>
        <w:adjustRightInd w:val="0"/>
        <w:contextualSpacing/>
        <w:rPr>
          <w:rFonts w:eastAsia="Calibri" w:cs="Arial"/>
          <w:noProof/>
          <w:szCs w:val="24"/>
        </w:rPr>
      </w:pPr>
      <w:r w:rsidRPr="004B56AB">
        <w:rPr>
          <w:szCs w:val="24"/>
        </w:rPr>
        <w:t>Understanding issues affecting communities and addressing Barriers:</w:t>
      </w:r>
    </w:p>
    <w:p w14:paraId="1F3E0BE8" w14:textId="77777777" w:rsidR="008F2823" w:rsidRPr="004B56AB" w:rsidRDefault="008F2823" w:rsidP="008F2823">
      <w:pPr>
        <w:numPr>
          <w:ilvl w:val="0"/>
          <w:numId w:val="65"/>
        </w:numPr>
        <w:autoSpaceDE w:val="0"/>
        <w:autoSpaceDN w:val="0"/>
        <w:adjustRightInd w:val="0"/>
        <w:contextualSpacing/>
        <w:rPr>
          <w:rFonts w:eastAsia="Calibri" w:cs="Arial"/>
          <w:noProof/>
          <w:szCs w:val="24"/>
        </w:rPr>
      </w:pPr>
      <w:r w:rsidRPr="004B56AB">
        <w:rPr>
          <w:szCs w:val="24"/>
        </w:rPr>
        <w:t>Demystifying and reducing anxiety about going to the dentist;</w:t>
      </w:r>
    </w:p>
    <w:p w14:paraId="2A5B7868" w14:textId="77777777" w:rsidR="008F2823" w:rsidRPr="004B56AB" w:rsidRDefault="008F2823" w:rsidP="008F2823">
      <w:pPr>
        <w:numPr>
          <w:ilvl w:val="0"/>
          <w:numId w:val="65"/>
        </w:numPr>
        <w:contextualSpacing/>
        <w:rPr>
          <w:rFonts w:eastAsia="Calibri" w:cs="Arial"/>
          <w:noProof/>
          <w:szCs w:val="24"/>
        </w:rPr>
      </w:pPr>
      <w:r w:rsidRPr="004B56AB">
        <w:rPr>
          <w:rFonts w:eastAsia="Calibri" w:cs="Arial"/>
          <w:noProof/>
          <w:szCs w:val="24"/>
        </w:rPr>
        <w:t>Removing barriers that prevent participation;</w:t>
      </w:r>
    </w:p>
    <w:p w14:paraId="1226FF4E" w14:textId="77777777" w:rsidR="008F2823" w:rsidRPr="004B56AB" w:rsidRDefault="008F2823" w:rsidP="008F2823">
      <w:pPr>
        <w:numPr>
          <w:ilvl w:val="0"/>
          <w:numId w:val="65"/>
        </w:numPr>
        <w:contextualSpacing/>
        <w:rPr>
          <w:szCs w:val="24"/>
        </w:rPr>
      </w:pPr>
      <w:r w:rsidRPr="004B56AB">
        <w:rPr>
          <w:szCs w:val="24"/>
        </w:rPr>
        <w:t>Co-producing ideas and approaches.</w:t>
      </w:r>
    </w:p>
    <w:p w14:paraId="7D1D1EC9" w14:textId="38CF2AA6" w:rsidR="008F2823" w:rsidRDefault="008F2823" w:rsidP="00DA15E7">
      <w:pPr>
        <w:ind w:left="1440"/>
        <w:contextualSpacing/>
        <w:rPr>
          <w:szCs w:val="24"/>
        </w:rPr>
      </w:pPr>
    </w:p>
    <w:p w14:paraId="7EA40369" w14:textId="1A513C75" w:rsidR="00DA029F" w:rsidRDefault="00DA029F" w:rsidP="00DA15E7">
      <w:pPr>
        <w:ind w:left="1440"/>
        <w:contextualSpacing/>
        <w:rPr>
          <w:szCs w:val="24"/>
        </w:rPr>
      </w:pPr>
    </w:p>
    <w:p w14:paraId="3989080E" w14:textId="77777777" w:rsidR="00DA029F" w:rsidRPr="004B56AB" w:rsidRDefault="00DA029F" w:rsidP="00DA15E7">
      <w:pPr>
        <w:ind w:left="1440"/>
        <w:contextualSpacing/>
        <w:rPr>
          <w:szCs w:val="24"/>
        </w:rPr>
      </w:pPr>
    </w:p>
    <w:p w14:paraId="613301D9" w14:textId="77777777" w:rsidR="008F2823" w:rsidRPr="004B56AB" w:rsidRDefault="008F2823" w:rsidP="008F2823">
      <w:pPr>
        <w:numPr>
          <w:ilvl w:val="0"/>
          <w:numId w:val="67"/>
        </w:numPr>
        <w:contextualSpacing/>
        <w:rPr>
          <w:szCs w:val="24"/>
        </w:rPr>
      </w:pPr>
      <w:r w:rsidRPr="004B56AB">
        <w:rPr>
          <w:rFonts w:eastAsia="Calibri" w:cs="Arial"/>
          <w:noProof/>
          <w:color w:val="000000" w:themeColor="text1"/>
          <w:szCs w:val="24"/>
        </w:rPr>
        <w:lastRenderedPageBreak/>
        <w:t xml:space="preserve">Offering </w:t>
      </w:r>
      <w:r w:rsidRPr="004B56AB">
        <w:rPr>
          <w:color w:val="000000" w:themeColor="text1"/>
          <w:szCs w:val="24"/>
        </w:rPr>
        <w:t>Advocacy and Support:</w:t>
      </w:r>
    </w:p>
    <w:p w14:paraId="7CDAD358" w14:textId="77777777" w:rsidR="008F2823" w:rsidRPr="004B56AB" w:rsidRDefault="008F2823" w:rsidP="008F2823">
      <w:pPr>
        <w:numPr>
          <w:ilvl w:val="0"/>
          <w:numId w:val="66"/>
        </w:numPr>
        <w:contextualSpacing/>
        <w:rPr>
          <w:szCs w:val="24"/>
        </w:rPr>
      </w:pPr>
      <w:r w:rsidRPr="004B56AB">
        <w:rPr>
          <w:szCs w:val="24"/>
        </w:rPr>
        <w:t>Supporting generational influences within families and communities to embed messaging;</w:t>
      </w:r>
    </w:p>
    <w:p w14:paraId="71EADE49" w14:textId="4702FCBF" w:rsidR="008F2823" w:rsidRPr="004B56AB" w:rsidRDefault="008F2823" w:rsidP="008F2823">
      <w:pPr>
        <w:numPr>
          <w:ilvl w:val="0"/>
          <w:numId w:val="66"/>
        </w:numPr>
        <w:contextualSpacing/>
        <w:rPr>
          <w:szCs w:val="24"/>
        </w:rPr>
      </w:pPr>
      <w:r w:rsidRPr="004B56AB">
        <w:rPr>
          <w:szCs w:val="24"/>
        </w:rPr>
        <w:t xml:space="preserve">Listening and supporting people’s overall wellbeing recognising </w:t>
      </w:r>
      <w:r w:rsidR="00BF3238">
        <w:rPr>
          <w:szCs w:val="24"/>
        </w:rPr>
        <w:t>the</w:t>
      </w:r>
      <w:r w:rsidRPr="004B56AB">
        <w:rPr>
          <w:szCs w:val="24"/>
        </w:rPr>
        <w:t xml:space="preserve"> raft of challenges they are facing;</w:t>
      </w:r>
    </w:p>
    <w:p w14:paraId="5A5E9885" w14:textId="77777777" w:rsidR="008F2823" w:rsidRPr="004B56AB" w:rsidRDefault="008F2823" w:rsidP="008F2823">
      <w:pPr>
        <w:numPr>
          <w:ilvl w:val="0"/>
          <w:numId w:val="66"/>
        </w:numPr>
        <w:contextualSpacing/>
        <w:rPr>
          <w:szCs w:val="24"/>
        </w:rPr>
      </w:pPr>
      <w:r w:rsidRPr="004B56AB">
        <w:rPr>
          <w:szCs w:val="24"/>
        </w:rPr>
        <w:t>Facilitating access to dentists for assessment and care.</w:t>
      </w:r>
    </w:p>
    <w:p w14:paraId="7A0E05D9" w14:textId="77777777" w:rsidR="008F2823" w:rsidRPr="004B56AB" w:rsidRDefault="008F2823" w:rsidP="008F2823">
      <w:pPr>
        <w:ind w:left="1440"/>
        <w:contextualSpacing/>
        <w:rPr>
          <w:szCs w:val="24"/>
        </w:rPr>
      </w:pPr>
    </w:p>
    <w:p w14:paraId="07034661" w14:textId="77777777" w:rsidR="008F2823" w:rsidRPr="004B56AB" w:rsidRDefault="008F2823" w:rsidP="008F2823">
      <w:pPr>
        <w:rPr>
          <w:rFonts w:cs="Arial"/>
          <w:noProof/>
          <w:szCs w:val="24"/>
        </w:rPr>
      </w:pPr>
      <w:r w:rsidRPr="004B56AB">
        <w:t xml:space="preserve">The Community Challenge Fund learning </w:t>
      </w:r>
      <w:r>
        <w:t xml:space="preserve">has only been </w:t>
      </w:r>
      <w:r w:rsidRPr="004B56AB">
        <w:t>achievable with partnership and collaboration, using approaches centred on principles of inclusion, participation and fairness</w:t>
      </w:r>
      <w:r>
        <w:t xml:space="preserve">.  </w:t>
      </w:r>
      <w:r w:rsidRPr="004B56AB">
        <w:rPr>
          <w:rFonts w:cs="Arial"/>
          <w:noProof/>
          <w:szCs w:val="24"/>
        </w:rPr>
        <w:t>Influencing postive health behaviours is a long-term process, and continuing partnerships and community engagement remains critical for ongoing</w:t>
      </w:r>
      <w:r>
        <w:rPr>
          <w:rFonts w:cs="Arial"/>
          <w:noProof/>
          <w:szCs w:val="24"/>
        </w:rPr>
        <w:t xml:space="preserve"> s</w:t>
      </w:r>
      <w:r w:rsidRPr="004B56AB">
        <w:rPr>
          <w:rFonts w:cs="Arial"/>
          <w:noProof/>
          <w:szCs w:val="24"/>
        </w:rPr>
        <w:t xml:space="preserve">pread. </w:t>
      </w:r>
    </w:p>
    <w:p w14:paraId="23AFA41F" w14:textId="77777777" w:rsidR="008F2823" w:rsidRPr="004B56AB" w:rsidRDefault="008F2823" w:rsidP="008F2823">
      <w:pPr>
        <w:rPr>
          <w:rFonts w:cs="Arial"/>
          <w:noProof/>
          <w:szCs w:val="24"/>
        </w:rPr>
      </w:pPr>
    </w:p>
    <w:p w14:paraId="24380B89" w14:textId="77777777" w:rsidR="008F2823" w:rsidRPr="004B56AB" w:rsidRDefault="008F2823" w:rsidP="008F2823">
      <w:pPr>
        <w:rPr>
          <w:rFonts w:eastAsia="Helvetica Neue" w:cs="Arial"/>
          <w:szCs w:val="24"/>
        </w:rPr>
      </w:pPr>
      <w:r w:rsidRPr="004B56AB">
        <w:rPr>
          <w:rFonts w:eastAsia="Calibri" w:cs="Arial"/>
          <w:color w:val="000000"/>
          <w:szCs w:val="24"/>
          <w:shd w:val="clear" w:color="auto" w:fill="FFFFFF"/>
        </w:rPr>
        <w:t>Beyond April 2022, a new legacy project has been established</w:t>
      </w:r>
      <w:r>
        <w:rPr>
          <w:rFonts w:eastAsia="Calibri" w:cs="Arial"/>
          <w:color w:val="000000"/>
          <w:szCs w:val="24"/>
          <w:shd w:val="clear" w:color="auto" w:fill="FFFFFF"/>
        </w:rPr>
        <w:t xml:space="preserve">, focusing on sustaining change, with </w:t>
      </w:r>
      <w:r w:rsidRPr="004B56AB">
        <w:rPr>
          <w:rFonts w:eastAsia="Calibri" w:cs="Arial"/>
          <w:color w:val="000000"/>
          <w:szCs w:val="24"/>
          <w:shd w:val="clear" w:color="auto" w:fill="FFFFFF"/>
        </w:rPr>
        <w:t>Edinburgh Community Food and LINKnet</w:t>
      </w:r>
      <w:r>
        <w:rPr>
          <w:rFonts w:eastAsia="Calibri" w:cs="Arial"/>
          <w:color w:val="000000"/>
          <w:szCs w:val="24"/>
          <w:shd w:val="clear" w:color="auto" w:fill="FFFFFF"/>
        </w:rPr>
        <w:t xml:space="preserve"> now w</w:t>
      </w:r>
      <w:r w:rsidRPr="004B56AB">
        <w:rPr>
          <w:rFonts w:eastAsia="Calibri" w:cs="Arial"/>
          <w:color w:val="000000"/>
          <w:szCs w:val="24"/>
          <w:shd w:val="clear" w:color="auto" w:fill="FFFFFF"/>
        </w:rPr>
        <w:t>ork</w:t>
      </w:r>
      <w:r>
        <w:rPr>
          <w:rFonts w:eastAsia="Calibri" w:cs="Arial"/>
          <w:color w:val="000000"/>
          <w:szCs w:val="24"/>
          <w:shd w:val="clear" w:color="auto" w:fill="FFFFFF"/>
        </w:rPr>
        <w:t>ing</w:t>
      </w:r>
      <w:r w:rsidRPr="004B56AB">
        <w:rPr>
          <w:rFonts w:eastAsia="Calibri" w:cs="Arial"/>
          <w:color w:val="000000"/>
          <w:szCs w:val="24"/>
          <w:shd w:val="clear" w:color="auto" w:fill="FFFFFF"/>
        </w:rPr>
        <w:t xml:space="preserve"> in partnership.</w:t>
      </w:r>
      <w:r>
        <w:rPr>
          <w:rFonts w:eastAsia="Calibri" w:cs="Arial"/>
          <w:color w:val="000000"/>
          <w:szCs w:val="24"/>
          <w:shd w:val="clear" w:color="auto" w:fill="FFFFFF"/>
        </w:rPr>
        <w:t xml:space="preserve">  </w:t>
      </w:r>
      <w:r w:rsidRPr="004B56AB">
        <w:rPr>
          <w:rFonts w:eastAsia="Helvetica Neue" w:cs="Arial"/>
          <w:i/>
          <w:szCs w:val="24"/>
        </w:rPr>
        <w:t>Eat Well for Oral Health</w:t>
      </w:r>
      <w:r w:rsidRPr="004B56AB">
        <w:rPr>
          <w:rFonts w:eastAsia="Helvetica Neue" w:cs="Arial"/>
          <w:szCs w:val="24"/>
        </w:rPr>
        <w:t xml:space="preserve"> is a community-based food skills and nutrition project to drive oral health improvements for all</w:t>
      </w:r>
      <w:r w:rsidRPr="004B56AB">
        <w:rPr>
          <w:rFonts w:eastAsia="Arial" w:cs="Arial"/>
          <w:szCs w:val="24"/>
        </w:rPr>
        <w:t xml:space="preserve"> living in vulnerable circumstances and affected by socio-economic and race inequalities across Edinburgh and the Lothians, </w:t>
      </w:r>
      <w:r w:rsidRPr="004B56AB">
        <w:rPr>
          <w:rFonts w:eastAsia="Helvetica Neue" w:cs="Arial"/>
          <w:szCs w:val="24"/>
        </w:rPr>
        <w:t>with an intention to scale and spread across other parts of Scotland</w:t>
      </w:r>
      <w:r>
        <w:rPr>
          <w:rFonts w:eastAsia="Helvetica Neue" w:cs="Arial"/>
          <w:szCs w:val="24"/>
        </w:rPr>
        <w:t xml:space="preserve"> for lasting impact</w:t>
      </w:r>
      <w:r w:rsidRPr="004B56AB">
        <w:rPr>
          <w:rFonts w:eastAsia="Helvetica Neue" w:cs="Arial"/>
          <w:szCs w:val="24"/>
        </w:rPr>
        <w:t xml:space="preserve">. </w:t>
      </w:r>
    </w:p>
    <w:p w14:paraId="151F4B2F" w14:textId="77777777" w:rsidR="008F2823" w:rsidRPr="004B56AB" w:rsidRDefault="008F2823" w:rsidP="008F2823">
      <w:pPr>
        <w:jc w:val="both"/>
        <w:rPr>
          <w:rFonts w:eastAsia="Arial" w:cs="Arial"/>
          <w:color w:val="000000"/>
          <w:szCs w:val="24"/>
        </w:rPr>
      </w:pPr>
    </w:p>
    <w:p w14:paraId="6C93F754" w14:textId="1228B686" w:rsidR="008F2823" w:rsidRPr="004B56AB" w:rsidRDefault="008F2823" w:rsidP="008F2823">
      <w:pPr>
        <w:autoSpaceDE w:val="0"/>
        <w:autoSpaceDN w:val="0"/>
        <w:adjustRightInd w:val="0"/>
        <w:rPr>
          <w:rFonts w:cs="Arial"/>
          <w:noProof/>
          <w:szCs w:val="24"/>
        </w:rPr>
      </w:pPr>
      <w:r w:rsidRPr="004B56AB">
        <w:rPr>
          <w:rFonts w:cs="Arial"/>
          <w:noProof/>
          <w:szCs w:val="24"/>
        </w:rPr>
        <w:t xml:space="preserve">The wide ranging learning from </w:t>
      </w:r>
      <w:r>
        <w:rPr>
          <w:rFonts w:cs="Arial"/>
          <w:noProof/>
          <w:szCs w:val="24"/>
        </w:rPr>
        <w:t xml:space="preserve">all </w:t>
      </w:r>
      <w:r w:rsidRPr="004B56AB">
        <w:rPr>
          <w:rFonts w:cs="Arial"/>
          <w:noProof/>
          <w:szCs w:val="24"/>
        </w:rPr>
        <w:t xml:space="preserve">the projects individually and collectively is commended to partners across Health and Social Care, Third Sector and community </w:t>
      </w:r>
      <w:r>
        <w:rPr>
          <w:rFonts w:cs="Arial"/>
          <w:noProof/>
          <w:szCs w:val="24"/>
        </w:rPr>
        <w:t>groups for ongoing development and maximum long-term effect</w:t>
      </w:r>
      <w:r w:rsidR="00DA15E7">
        <w:rPr>
          <w:rFonts w:cs="Arial"/>
          <w:noProof/>
          <w:szCs w:val="24"/>
        </w:rPr>
        <w:t>.</w:t>
      </w:r>
    </w:p>
    <w:p w14:paraId="038446A2" w14:textId="4DFC19B1" w:rsidR="008F2823" w:rsidRDefault="008F2823" w:rsidP="008F2823"/>
    <w:p w14:paraId="5B726EC5" w14:textId="1C7DF377" w:rsidR="008F2823" w:rsidRDefault="008F2823" w:rsidP="008F2823"/>
    <w:p w14:paraId="26F1DE52" w14:textId="1E016B4A" w:rsidR="008F2823" w:rsidRDefault="008F2823" w:rsidP="008F2823"/>
    <w:p w14:paraId="377DB9B2" w14:textId="0A7C8E90" w:rsidR="008F2823" w:rsidRDefault="008F2823" w:rsidP="008F2823"/>
    <w:p w14:paraId="6775DA1D" w14:textId="5071279B" w:rsidR="008F2823" w:rsidRDefault="008F2823" w:rsidP="008F2823"/>
    <w:p w14:paraId="20094EE3" w14:textId="110AEF61" w:rsidR="008F2823" w:rsidRDefault="008F2823" w:rsidP="008F2823"/>
    <w:p w14:paraId="6B8E0CDD" w14:textId="63C6BE8C" w:rsidR="008F2823" w:rsidRDefault="008F2823" w:rsidP="008F2823"/>
    <w:p w14:paraId="5A88F838" w14:textId="74A0E7DC" w:rsidR="008F2823" w:rsidRDefault="008F2823" w:rsidP="008F2823"/>
    <w:p w14:paraId="5BEBDB7B" w14:textId="66BAB747" w:rsidR="008F2823" w:rsidRDefault="008F2823" w:rsidP="008F2823"/>
    <w:p w14:paraId="2415FF61" w14:textId="1F315B08" w:rsidR="008F2823" w:rsidRDefault="008F2823" w:rsidP="008F2823"/>
    <w:p w14:paraId="437DF1DC" w14:textId="41F4999B" w:rsidR="008F2823" w:rsidRDefault="008F2823" w:rsidP="008F2823"/>
    <w:p w14:paraId="5FB59BCF" w14:textId="5957E94B" w:rsidR="008F2823" w:rsidRDefault="008F2823" w:rsidP="008F2823"/>
    <w:p w14:paraId="1C9DD5B7" w14:textId="6B4F4433" w:rsidR="008F2823" w:rsidRDefault="008F2823" w:rsidP="008F2823"/>
    <w:p w14:paraId="5AF8394C" w14:textId="356323D5" w:rsidR="008F2823" w:rsidRDefault="008F2823" w:rsidP="008F2823"/>
    <w:p w14:paraId="37628429" w14:textId="072A94A0" w:rsidR="008F2823" w:rsidRDefault="008F2823" w:rsidP="008F2823"/>
    <w:p w14:paraId="07946BAF" w14:textId="73443C90" w:rsidR="008F2823" w:rsidRDefault="008F2823" w:rsidP="008F2823"/>
    <w:p w14:paraId="1BD44A7D" w14:textId="5C854D33" w:rsidR="008F2823" w:rsidRDefault="008F2823" w:rsidP="008F2823"/>
    <w:p w14:paraId="00EF732D" w14:textId="4A720DD5" w:rsidR="008F2823" w:rsidRDefault="008F2823" w:rsidP="008F2823"/>
    <w:p w14:paraId="14896E7C" w14:textId="0202A2CF" w:rsidR="008F2823" w:rsidRDefault="008F2823" w:rsidP="008F2823"/>
    <w:p w14:paraId="3A2C9560" w14:textId="4D32261B" w:rsidR="008F2823" w:rsidRDefault="008F2823" w:rsidP="008F2823"/>
    <w:p w14:paraId="17ECBB5E" w14:textId="7819B719" w:rsidR="008F2823" w:rsidRDefault="008F2823" w:rsidP="008F2823"/>
    <w:p w14:paraId="0D924514" w14:textId="0AD786D0" w:rsidR="008F2823" w:rsidRDefault="008F2823" w:rsidP="008F2823"/>
    <w:p w14:paraId="095B876C" w14:textId="27ACFB2E" w:rsidR="008F2823" w:rsidRDefault="008F2823" w:rsidP="008F2823"/>
    <w:p w14:paraId="322CCC22" w14:textId="71BFC0A2" w:rsidR="008F2823" w:rsidRDefault="008F2823" w:rsidP="008F2823"/>
    <w:p w14:paraId="644E0B3F" w14:textId="33909433" w:rsidR="008F2823" w:rsidRDefault="008F2823" w:rsidP="008F2823"/>
    <w:p w14:paraId="4C923554" w14:textId="70CD9C8A" w:rsidR="008F2823" w:rsidRDefault="008F2823" w:rsidP="008F2823"/>
    <w:p w14:paraId="1AFB4848" w14:textId="2B198262" w:rsidR="008F2823" w:rsidRDefault="008F2823" w:rsidP="008F2823"/>
    <w:p w14:paraId="0CABAA58" w14:textId="39960A70" w:rsidR="008F2823" w:rsidRDefault="008F2823" w:rsidP="008F2823"/>
    <w:p w14:paraId="4C1B3C36" w14:textId="77777777" w:rsidR="008F2823" w:rsidRDefault="008F2823" w:rsidP="008F2823"/>
    <w:p w14:paraId="049664BC" w14:textId="77777777" w:rsidR="008F2823" w:rsidRDefault="008F2823" w:rsidP="008F2823"/>
    <w:p w14:paraId="4472C536" w14:textId="10C163BB" w:rsidR="00CD3026" w:rsidRPr="00E477CE" w:rsidRDefault="00CD3026" w:rsidP="00E477CE">
      <w:pPr>
        <w:pStyle w:val="ListParagraph"/>
        <w:numPr>
          <w:ilvl w:val="0"/>
          <w:numId w:val="23"/>
        </w:numPr>
        <w:rPr>
          <w:b/>
          <w:sz w:val="28"/>
          <w:szCs w:val="28"/>
        </w:rPr>
      </w:pPr>
      <w:r w:rsidRPr="00E477CE">
        <w:rPr>
          <w:b/>
          <w:sz w:val="28"/>
          <w:szCs w:val="28"/>
        </w:rPr>
        <w:t>Background</w:t>
      </w:r>
    </w:p>
    <w:p w14:paraId="02048635" w14:textId="77777777" w:rsidR="00CD3026" w:rsidRDefault="00CD3026" w:rsidP="00CD3026">
      <w:pPr>
        <w:pStyle w:val="Default"/>
      </w:pPr>
    </w:p>
    <w:p w14:paraId="029D4DB7" w14:textId="18D617F9" w:rsidR="00DE527E" w:rsidRDefault="00DE527E" w:rsidP="00CD3026">
      <w:pPr>
        <w:pStyle w:val="Default"/>
      </w:pPr>
      <w:r>
        <w:t xml:space="preserve">Scotland’s </w:t>
      </w:r>
      <w:r w:rsidR="00DB0B84">
        <w:t>O</w:t>
      </w:r>
      <w:r>
        <w:t xml:space="preserve">ral Health Improvement Plan </w:t>
      </w:r>
      <w:r w:rsidRPr="00CD3026">
        <w:t>published</w:t>
      </w:r>
      <w:r w:rsidR="00CD3026" w:rsidRPr="00CD3026">
        <w:t xml:space="preserve"> </w:t>
      </w:r>
      <w:r w:rsidR="000018AE">
        <w:t xml:space="preserve">in </w:t>
      </w:r>
      <w:r w:rsidR="00CD3026" w:rsidRPr="00CD3026">
        <w:t>January 2018</w:t>
      </w:r>
      <w:r w:rsidR="00C036D6">
        <w:t>,</w:t>
      </w:r>
      <w:r w:rsidR="00CD3026" w:rsidRPr="00CD3026">
        <w:t xml:space="preserve"> </w:t>
      </w:r>
      <w:r>
        <w:t xml:space="preserve">provided </w:t>
      </w:r>
      <w:r w:rsidR="000018AE">
        <w:t xml:space="preserve">an ambitious </w:t>
      </w:r>
      <w:r>
        <w:t xml:space="preserve">strategic framework for improving oral health. Reducing oral health inequalities formed a key policy action of the plan, </w:t>
      </w:r>
      <w:r w:rsidR="00E477CE">
        <w:t xml:space="preserve">with the </w:t>
      </w:r>
      <w:r w:rsidRPr="004C5CD9">
        <w:t>invest</w:t>
      </w:r>
      <w:r w:rsidR="00E477CE">
        <w:t xml:space="preserve">ment of </w:t>
      </w:r>
      <w:r w:rsidRPr="004C5CD9">
        <w:t>£2.5</w:t>
      </w:r>
      <w:r w:rsidR="000018AE" w:rsidRPr="004C5CD9">
        <w:t xml:space="preserve"> </w:t>
      </w:r>
      <w:r w:rsidRPr="004C5CD9">
        <w:t>m</w:t>
      </w:r>
      <w:r w:rsidR="000018AE" w:rsidRPr="004C5CD9">
        <w:t>illion</w:t>
      </w:r>
      <w:r w:rsidRPr="004C5CD9">
        <w:t xml:space="preserve"> in</w:t>
      </w:r>
      <w:r>
        <w:t xml:space="preserve"> community</w:t>
      </w:r>
      <w:r w:rsidR="004C5CD9">
        <w:t>-</w:t>
      </w:r>
      <w:r>
        <w:t>led initiatives</w:t>
      </w:r>
      <w:r w:rsidR="00E477CE">
        <w:t xml:space="preserve"> </w:t>
      </w:r>
      <w:r>
        <w:t>providing</w:t>
      </w:r>
      <w:r w:rsidR="00DB0B84">
        <w:t xml:space="preserve"> oral health</w:t>
      </w:r>
      <w:r>
        <w:t xml:space="preserve"> Community Challenge Funding to third sector organisations</w:t>
      </w:r>
      <w:r w:rsidR="00A57BE7">
        <w:t xml:space="preserve"> </w:t>
      </w:r>
      <w:r w:rsidR="00E477CE">
        <w:t xml:space="preserve">for </w:t>
      </w:r>
      <w:r w:rsidR="00A57BE7">
        <w:t>work</w:t>
      </w:r>
      <w:r>
        <w:t xml:space="preserve"> with communities living in areas of multiple deprivation. </w:t>
      </w:r>
    </w:p>
    <w:p w14:paraId="67BB0A45" w14:textId="77777777" w:rsidR="00CD3026" w:rsidRDefault="00DE527E" w:rsidP="00CD3026">
      <w:pPr>
        <w:pStyle w:val="Default"/>
      </w:pPr>
      <w:r>
        <w:t xml:space="preserve">  </w:t>
      </w:r>
    </w:p>
    <w:p w14:paraId="0D85F106" w14:textId="6772E2A2" w:rsidR="00CA04F3" w:rsidRDefault="000018AE" w:rsidP="00CD3026">
      <w:pPr>
        <w:pStyle w:val="Default"/>
      </w:pPr>
      <w:r w:rsidRPr="00CD3026">
        <w:t>The Scottish Government</w:t>
      </w:r>
      <w:r>
        <w:t xml:space="preserve"> emphasised its commitment to addressing oral health inequalities, with the inclusion of the </w:t>
      </w:r>
      <w:r w:rsidR="00DB0B84">
        <w:t xml:space="preserve">oral health </w:t>
      </w:r>
      <w:r>
        <w:t>Community Challenge Fund in the Programme for Government 2018.</w:t>
      </w:r>
    </w:p>
    <w:p w14:paraId="667C3DF5" w14:textId="77777777" w:rsidR="000018AE" w:rsidRPr="00CD3026" w:rsidRDefault="000018AE" w:rsidP="00CD3026">
      <w:pPr>
        <w:pStyle w:val="Default"/>
      </w:pPr>
    </w:p>
    <w:p w14:paraId="4761C47C" w14:textId="001F04E0" w:rsidR="00DE527E" w:rsidRDefault="00CD3026" w:rsidP="00CD3026">
      <w:pPr>
        <w:rPr>
          <w:szCs w:val="24"/>
        </w:rPr>
      </w:pPr>
      <w:r>
        <w:rPr>
          <w:szCs w:val="24"/>
        </w:rPr>
        <w:t>The overall aim of the</w:t>
      </w:r>
      <w:r w:rsidRPr="00CD3026">
        <w:rPr>
          <w:szCs w:val="24"/>
        </w:rPr>
        <w:t xml:space="preserve"> </w:t>
      </w:r>
      <w:r w:rsidR="00DB0B84">
        <w:rPr>
          <w:szCs w:val="24"/>
        </w:rPr>
        <w:t xml:space="preserve">oral health </w:t>
      </w:r>
      <w:r w:rsidRPr="00CD3026">
        <w:rPr>
          <w:szCs w:val="24"/>
        </w:rPr>
        <w:t xml:space="preserve">Community Challenge Fund </w:t>
      </w:r>
      <w:r w:rsidR="00DE527E">
        <w:rPr>
          <w:szCs w:val="24"/>
        </w:rPr>
        <w:t xml:space="preserve">was </w:t>
      </w:r>
      <w:r w:rsidRPr="00CD3026">
        <w:rPr>
          <w:szCs w:val="24"/>
        </w:rPr>
        <w:t>to reduce oral health inequalities and support better early years’ oral health</w:t>
      </w:r>
      <w:r w:rsidR="000018AE">
        <w:rPr>
          <w:szCs w:val="24"/>
        </w:rPr>
        <w:t>,</w:t>
      </w:r>
      <w:r w:rsidRPr="00CD3026">
        <w:rPr>
          <w:szCs w:val="24"/>
        </w:rPr>
        <w:t xml:space="preserve"> thus reducing the number of young children having a general anaesthetic for tooth extraction. </w:t>
      </w:r>
      <w:r w:rsidR="00DE527E">
        <w:rPr>
          <w:rFonts w:cs="Arial"/>
          <w:bCs/>
          <w:szCs w:val="24"/>
          <w:lang w:eastAsia="en-GB"/>
        </w:rPr>
        <w:t xml:space="preserve">Whilst the national public health </w:t>
      </w:r>
      <w:r w:rsidR="00DE527E" w:rsidRPr="00CD3026">
        <w:rPr>
          <w:rFonts w:cs="Arial"/>
          <w:bCs/>
          <w:szCs w:val="24"/>
          <w:lang w:eastAsia="en-GB"/>
        </w:rPr>
        <w:t xml:space="preserve">Childsmile Programme </w:t>
      </w:r>
      <w:r w:rsidR="004C5CD9">
        <w:rPr>
          <w:rFonts w:cs="Arial"/>
          <w:bCs/>
          <w:szCs w:val="24"/>
          <w:lang w:eastAsia="en-GB"/>
        </w:rPr>
        <w:t xml:space="preserve">has </w:t>
      </w:r>
      <w:r w:rsidR="00DE527E">
        <w:rPr>
          <w:rFonts w:cs="Arial"/>
          <w:bCs/>
          <w:szCs w:val="24"/>
          <w:lang w:eastAsia="en-GB"/>
        </w:rPr>
        <w:t xml:space="preserve">continued to </w:t>
      </w:r>
      <w:r w:rsidR="00DE527E" w:rsidRPr="00CD3026">
        <w:rPr>
          <w:rFonts w:cs="Arial"/>
          <w:bCs/>
          <w:szCs w:val="24"/>
          <w:lang w:eastAsia="en-GB"/>
        </w:rPr>
        <w:t>mak</w:t>
      </w:r>
      <w:r w:rsidR="00DE527E">
        <w:rPr>
          <w:rFonts w:cs="Arial"/>
          <w:bCs/>
          <w:szCs w:val="24"/>
          <w:lang w:eastAsia="en-GB"/>
        </w:rPr>
        <w:t>e</w:t>
      </w:r>
      <w:r w:rsidR="00DE527E" w:rsidRPr="00CD3026">
        <w:rPr>
          <w:rFonts w:cs="Arial"/>
          <w:bCs/>
          <w:szCs w:val="24"/>
          <w:lang w:eastAsia="en-GB"/>
        </w:rPr>
        <w:t xml:space="preserve"> a significant contribution to the improvement of children’s oral health</w:t>
      </w:r>
      <w:r w:rsidR="00E477CE">
        <w:rPr>
          <w:rFonts w:cs="Arial"/>
          <w:bCs/>
          <w:szCs w:val="24"/>
          <w:lang w:eastAsia="en-GB"/>
        </w:rPr>
        <w:t>,</w:t>
      </w:r>
      <w:r w:rsidR="00DE527E" w:rsidRPr="00CD3026">
        <w:rPr>
          <w:rFonts w:cs="Arial"/>
          <w:bCs/>
          <w:szCs w:val="24"/>
          <w:lang w:eastAsia="en-GB"/>
        </w:rPr>
        <w:t xml:space="preserve"> there </w:t>
      </w:r>
      <w:r w:rsidR="00DE527E">
        <w:rPr>
          <w:rFonts w:cs="Arial"/>
          <w:bCs/>
          <w:szCs w:val="24"/>
          <w:lang w:eastAsia="en-GB"/>
        </w:rPr>
        <w:t>remain</w:t>
      </w:r>
      <w:r w:rsidR="00DB0B84">
        <w:rPr>
          <w:rFonts w:cs="Arial"/>
          <w:bCs/>
          <w:szCs w:val="24"/>
          <w:lang w:eastAsia="en-GB"/>
        </w:rPr>
        <w:t>ed</w:t>
      </w:r>
      <w:r w:rsidR="00DE527E">
        <w:rPr>
          <w:rFonts w:cs="Arial"/>
          <w:bCs/>
          <w:szCs w:val="24"/>
          <w:lang w:eastAsia="en-GB"/>
        </w:rPr>
        <w:t xml:space="preserve"> </w:t>
      </w:r>
      <w:r w:rsidR="00DE527E" w:rsidRPr="00CD3026">
        <w:rPr>
          <w:rFonts w:cs="Arial"/>
          <w:bCs/>
          <w:szCs w:val="24"/>
          <w:lang w:eastAsia="en-GB"/>
        </w:rPr>
        <w:t xml:space="preserve">clear evidence that infants living in </w:t>
      </w:r>
      <w:r w:rsidR="00E477CE">
        <w:rPr>
          <w:rFonts w:cs="Arial"/>
          <w:bCs/>
          <w:szCs w:val="24"/>
          <w:lang w:eastAsia="en-GB"/>
        </w:rPr>
        <w:t xml:space="preserve">the </w:t>
      </w:r>
      <w:r w:rsidR="00DE527E" w:rsidRPr="00CD3026">
        <w:rPr>
          <w:rFonts w:cs="Arial"/>
          <w:bCs/>
          <w:szCs w:val="24"/>
          <w:lang w:eastAsia="en-GB"/>
        </w:rPr>
        <w:t>most deprived areas ha</w:t>
      </w:r>
      <w:r w:rsidR="00DB0B84">
        <w:rPr>
          <w:rFonts w:cs="Arial"/>
          <w:bCs/>
          <w:szCs w:val="24"/>
          <w:lang w:eastAsia="en-GB"/>
        </w:rPr>
        <w:t>ve</w:t>
      </w:r>
      <w:r w:rsidR="00DE527E" w:rsidRPr="00CD3026">
        <w:rPr>
          <w:rFonts w:cs="Arial"/>
          <w:bCs/>
          <w:szCs w:val="24"/>
          <w:lang w:eastAsia="en-GB"/>
        </w:rPr>
        <w:t xml:space="preserve"> poorer oral health than those in the least deprived areas.</w:t>
      </w:r>
      <w:r w:rsidR="00BD63F4">
        <w:rPr>
          <w:rFonts w:cs="Arial"/>
          <w:bCs/>
          <w:szCs w:val="24"/>
          <w:lang w:eastAsia="en-GB"/>
        </w:rPr>
        <w:t xml:space="preserve">  </w:t>
      </w:r>
    </w:p>
    <w:p w14:paraId="12FAABF2" w14:textId="77777777" w:rsidR="00CD3026" w:rsidRPr="00E477CE" w:rsidRDefault="00CD3026" w:rsidP="00CD3026"/>
    <w:p w14:paraId="35A3199D" w14:textId="77777777" w:rsidR="00CD3026" w:rsidRPr="004C5CD9" w:rsidRDefault="00CD3026" w:rsidP="007D7052">
      <w:pPr>
        <w:pStyle w:val="ListParagraph"/>
        <w:numPr>
          <w:ilvl w:val="0"/>
          <w:numId w:val="23"/>
        </w:numPr>
        <w:rPr>
          <w:b/>
          <w:sz w:val="28"/>
          <w:szCs w:val="28"/>
        </w:rPr>
      </w:pPr>
      <w:r w:rsidRPr="004C5CD9">
        <w:rPr>
          <w:b/>
          <w:sz w:val="28"/>
          <w:szCs w:val="28"/>
        </w:rPr>
        <w:t>Oral Health Community Challenge Fund</w:t>
      </w:r>
      <w:r w:rsidR="00CA04F3" w:rsidRPr="004C5CD9">
        <w:rPr>
          <w:b/>
          <w:sz w:val="28"/>
          <w:szCs w:val="28"/>
        </w:rPr>
        <w:t xml:space="preserve"> Programme</w:t>
      </w:r>
    </w:p>
    <w:p w14:paraId="4D1A6670" w14:textId="77777777" w:rsidR="00CD3026" w:rsidRPr="00E477CE" w:rsidRDefault="00CD3026" w:rsidP="00CD3026"/>
    <w:p w14:paraId="08D8BEB1" w14:textId="017CABB7" w:rsidR="00CD3026" w:rsidRDefault="00CD3026" w:rsidP="00CD3026">
      <w:r>
        <w:t xml:space="preserve">The </w:t>
      </w:r>
      <w:r w:rsidR="00DB0B84">
        <w:t>o</w:t>
      </w:r>
      <w:r>
        <w:t xml:space="preserve">ral </w:t>
      </w:r>
      <w:r w:rsidR="00DB0B84">
        <w:t>h</w:t>
      </w:r>
      <w:r>
        <w:t>ealth Community Challenge Fund provided grants between £7,000 to £30,000 to 2</w:t>
      </w:r>
      <w:r w:rsidR="00AC2E88">
        <w:t>1</w:t>
      </w:r>
      <w:r>
        <w:t xml:space="preserve"> third sector organisations </w:t>
      </w:r>
      <w:r w:rsidR="00BD63F4">
        <w:t>working in areas of multiple deprivation in Scotland</w:t>
      </w:r>
      <w:r w:rsidR="00DB0B84">
        <w:t xml:space="preserve"> (categorised by the Scottish Index of Multiple Deprivation (SMID) data zones)</w:t>
      </w:r>
      <w:r w:rsidR="00BD63F4">
        <w:t xml:space="preserve">, contributing </w:t>
      </w:r>
      <w:r>
        <w:t xml:space="preserve">to </w:t>
      </w:r>
      <w:r w:rsidR="00BD63F4">
        <w:t>o</w:t>
      </w:r>
      <w:r>
        <w:t>ne or more of the following fund outcomes:</w:t>
      </w:r>
    </w:p>
    <w:p w14:paraId="7E184445" w14:textId="77777777" w:rsidR="00CD3026" w:rsidRDefault="00CD3026" w:rsidP="00CD3026"/>
    <w:p w14:paraId="03FFFF36" w14:textId="52CFDFD1" w:rsidR="00CD3026" w:rsidRPr="00CD3026" w:rsidRDefault="00E477CE" w:rsidP="00BD63F4">
      <w:pPr>
        <w:numPr>
          <w:ilvl w:val="0"/>
          <w:numId w:val="4"/>
        </w:numPr>
        <w:tabs>
          <w:tab w:val="left" w:pos="720"/>
          <w:tab w:val="left" w:pos="1440"/>
          <w:tab w:val="left" w:pos="2160"/>
          <w:tab w:val="left" w:pos="2880"/>
          <w:tab w:val="right" w:pos="9907"/>
        </w:tabs>
        <w:jc w:val="both"/>
        <w:rPr>
          <w:rFonts w:cs="Arial"/>
          <w:bCs/>
          <w:szCs w:val="24"/>
          <w:lang w:eastAsia="en-GB"/>
        </w:rPr>
      </w:pPr>
      <w:r>
        <w:rPr>
          <w:rFonts w:cs="Arial"/>
          <w:bCs/>
          <w:szCs w:val="24"/>
          <w:lang w:eastAsia="en-GB"/>
        </w:rPr>
        <w:t>Improve i</w:t>
      </w:r>
      <w:r w:rsidR="00AC2E88">
        <w:rPr>
          <w:rFonts w:cs="Arial"/>
          <w:bCs/>
          <w:szCs w:val="24"/>
          <w:lang w:eastAsia="en-GB"/>
        </w:rPr>
        <w:t>nfant oral health</w:t>
      </w:r>
      <w:r>
        <w:rPr>
          <w:rFonts w:cs="Arial"/>
          <w:bCs/>
          <w:szCs w:val="24"/>
          <w:lang w:eastAsia="en-GB"/>
        </w:rPr>
        <w:t>;</w:t>
      </w:r>
    </w:p>
    <w:p w14:paraId="0EEE5CB6" w14:textId="1229FB41" w:rsidR="00CD3026" w:rsidRPr="00CD3026" w:rsidRDefault="00CD3026" w:rsidP="00BD63F4">
      <w:pPr>
        <w:numPr>
          <w:ilvl w:val="0"/>
          <w:numId w:val="4"/>
        </w:numPr>
        <w:tabs>
          <w:tab w:val="left" w:pos="720"/>
          <w:tab w:val="left" w:pos="1440"/>
          <w:tab w:val="left" w:pos="2160"/>
          <w:tab w:val="left" w:pos="2880"/>
          <w:tab w:val="right" w:pos="9907"/>
        </w:tabs>
        <w:jc w:val="both"/>
        <w:rPr>
          <w:rFonts w:cs="Arial"/>
          <w:bCs/>
          <w:szCs w:val="24"/>
          <w:lang w:eastAsia="en-GB"/>
        </w:rPr>
      </w:pPr>
      <w:r w:rsidRPr="00CD3026">
        <w:rPr>
          <w:rFonts w:cs="Arial"/>
          <w:bCs/>
          <w:szCs w:val="24"/>
          <w:lang w:eastAsia="en-GB"/>
        </w:rPr>
        <w:t>Reduce oral health inequalities among</w:t>
      </w:r>
      <w:r>
        <w:rPr>
          <w:rFonts w:cs="Arial"/>
          <w:bCs/>
          <w:szCs w:val="24"/>
          <w:lang w:eastAsia="en-GB"/>
        </w:rPr>
        <w:t>st</w:t>
      </w:r>
      <w:r w:rsidRPr="00CD3026">
        <w:rPr>
          <w:rFonts w:cs="Arial"/>
          <w:bCs/>
          <w:szCs w:val="24"/>
          <w:lang w:eastAsia="en-GB"/>
        </w:rPr>
        <w:t xml:space="preserve"> people most at risk</w:t>
      </w:r>
      <w:r w:rsidR="00E477CE">
        <w:rPr>
          <w:rFonts w:cs="Arial"/>
          <w:bCs/>
          <w:szCs w:val="24"/>
          <w:lang w:eastAsia="en-GB"/>
        </w:rPr>
        <w:t>;</w:t>
      </w:r>
      <w:r w:rsidR="00FC61CF">
        <w:rPr>
          <w:rFonts w:cs="Arial"/>
          <w:bCs/>
          <w:szCs w:val="24"/>
          <w:lang w:eastAsia="en-GB"/>
        </w:rPr>
        <w:t xml:space="preserve"> and </w:t>
      </w:r>
    </w:p>
    <w:p w14:paraId="69677E64" w14:textId="1A57C618" w:rsidR="00CD3026" w:rsidRPr="00CD3026" w:rsidRDefault="00CD3026" w:rsidP="00284185">
      <w:pPr>
        <w:numPr>
          <w:ilvl w:val="0"/>
          <w:numId w:val="4"/>
        </w:numPr>
        <w:tabs>
          <w:tab w:val="left" w:pos="720"/>
          <w:tab w:val="left" w:pos="1440"/>
          <w:tab w:val="left" w:pos="2160"/>
          <w:tab w:val="left" w:pos="2880"/>
          <w:tab w:val="right" w:pos="9907"/>
        </w:tabs>
        <w:rPr>
          <w:rFonts w:cs="Arial"/>
          <w:bCs/>
          <w:szCs w:val="24"/>
          <w:lang w:eastAsia="en-GB"/>
        </w:rPr>
      </w:pPr>
      <w:r w:rsidRPr="00CD3026">
        <w:rPr>
          <w:rFonts w:cs="Arial"/>
          <w:bCs/>
          <w:szCs w:val="24"/>
          <w:lang w:eastAsia="en-GB"/>
        </w:rPr>
        <w:t xml:space="preserve">Increase opportunities for people </w:t>
      </w:r>
      <w:r w:rsidR="00E477CE">
        <w:rPr>
          <w:rFonts w:cs="Arial"/>
          <w:bCs/>
          <w:szCs w:val="24"/>
          <w:lang w:eastAsia="en-GB"/>
        </w:rPr>
        <w:t>to improve oral health and well</w:t>
      </w:r>
      <w:r w:rsidRPr="00CD3026">
        <w:rPr>
          <w:rFonts w:cs="Arial"/>
          <w:bCs/>
          <w:szCs w:val="24"/>
          <w:lang w:eastAsia="en-GB"/>
        </w:rPr>
        <w:t>being</w:t>
      </w:r>
      <w:r w:rsidR="00E477CE">
        <w:rPr>
          <w:rFonts w:cs="Arial"/>
          <w:bCs/>
          <w:szCs w:val="24"/>
          <w:lang w:eastAsia="en-GB"/>
        </w:rPr>
        <w:t>.</w:t>
      </w:r>
    </w:p>
    <w:p w14:paraId="4268BF15" w14:textId="77777777" w:rsidR="00CD3026" w:rsidRPr="00CD3026" w:rsidRDefault="00CD3026" w:rsidP="00284185">
      <w:pPr>
        <w:rPr>
          <w:rFonts w:cs="Arial"/>
          <w:bCs/>
          <w:szCs w:val="24"/>
          <w:lang w:eastAsia="en-GB"/>
        </w:rPr>
      </w:pPr>
    </w:p>
    <w:p w14:paraId="47777307" w14:textId="77777777" w:rsidR="00CD3026" w:rsidRDefault="00CD3026" w:rsidP="00284185">
      <w:pPr>
        <w:rPr>
          <w:rFonts w:cs="Arial"/>
          <w:bCs/>
          <w:szCs w:val="24"/>
          <w:lang w:eastAsia="en-GB"/>
        </w:rPr>
      </w:pPr>
      <w:r>
        <w:rPr>
          <w:rFonts w:cs="Arial"/>
          <w:bCs/>
          <w:szCs w:val="24"/>
          <w:lang w:eastAsia="en-GB"/>
        </w:rPr>
        <w:t xml:space="preserve">Applicants were </w:t>
      </w:r>
      <w:r w:rsidR="00273099">
        <w:rPr>
          <w:rFonts w:cs="Arial"/>
          <w:bCs/>
          <w:szCs w:val="24"/>
          <w:lang w:eastAsia="en-GB"/>
        </w:rPr>
        <w:t xml:space="preserve">required </w:t>
      </w:r>
      <w:r w:rsidRPr="00CD3026">
        <w:rPr>
          <w:rFonts w:cs="Arial"/>
          <w:bCs/>
          <w:szCs w:val="24"/>
          <w:lang w:eastAsia="en-GB"/>
        </w:rPr>
        <w:t xml:space="preserve">to </w:t>
      </w:r>
      <w:r w:rsidR="00DE527E">
        <w:rPr>
          <w:rFonts w:cs="Arial"/>
          <w:bCs/>
          <w:szCs w:val="24"/>
          <w:lang w:eastAsia="en-GB"/>
        </w:rPr>
        <w:t xml:space="preserve">develop </w:t>
      </w:r>
      <w:r w:rsidRPr="00CD3026">
        <w:rPr>
          <w:rFonts w:cs="Arial"/>
          <w:bCs/>
          <w:szCs w:val="24"/>
          <w:lang w:eastAsia="en-GB"/>
        </w:rPr>
        <w:t>initiatives</w:t>
      </w:r>
      <w:r>
        <w:rPr>
          <w:rFonts w:cs="Arial"/>
          <w:bCs/>
          <w:szCs w:val="24"/>
          <w:lang w:eastAsia="en-GB"/>
        </w:rPr>
        <w:t xml:space="preserve"> </w:t>
      </w:r>
      <w:r w:rsidR="00952032">
        <w:rPr>
          <w:rFonts w:cs="Arial"/>
          <w:bCs/>
          <w:szCs w:val="24"/>
          <w:lang w:eastAsia="en-GB"/>
        </w:rPr>
        <w:t xml:space="preserve">that </w:t>
      </w:r>
      <w:r>
        <w:rPr>
          <w:rFonts w:cs="Arial"/>
          <w:bCs/>
          <w:szCs w:val="24"/>
          <w:lang w:eastAsia="en-GB"/>
        </w:rPr>
        <w:t>would</w:t>
      </w:r>
      <w:r w:rsidRPr="00CD3026">
        <w:rPr>
          <w:rFonts w:cs="Arial"/>
          <w:bCs/>
          <w:szCs w:val="24"/>
          <w:lang w:eastAsia="en-GB"/>
        </w:rPr>
        <w:t>:</w:t>
      </w:r>
      <w:r w:rsidR="00C036D6">
        <w:rPr>
          <w:rFonts w:cs="Arial"/>
          <w:bCs/>
          <w:szCs w:val="24"/>
          <w:lang w:eastAsia="en-GB"/>
        </w:rPr>
        <w:t xml:space="preserve"> </w:t>
      </w:r>
    </w:p>
    <w:p w14:paraId="4C84AAAF" w14:textId="77777777" w:rsidR="00075D6D" w:rsidRPr="00CD3026" w:rsidRDefault="00075D6D" w:rsidP="00284185">
      <w:pPr>
        <w:rPr>
          <w:rFonts w:cs="Arial"/>
          <w:bCs/>
          <w:szCs w:val="24"/>
          <w:lang w:eastAsia="en-GB"/>
        </w:rPr>
      </w:pPr>
    </w:p>
    <w:p w14:paraId="1894DEEF" w14:textId="30013C3F" w:rsidR="00CD3026" w:rsidRPr="00CD3026" w:rsidRDefault="00CD3026" w:rsidP="00284185">
      <w:pPr>
        <w:numPr>
          <w:ilvl w:val="0"/>
          <w:numId w:val="3"/>
        </w:numPr>
        <w:tabs>
          <w:tab w:val="left" w:pos="720"/>
          <w:tab w:val="left" w:pos="1440"/>
          <w:tab w:val="left" w:pos="2160"/>
          <w:tab w:val="left" w:pos="2880"/>
          <w:tab w:val="right" w:pos="9907"/>
        </w:tabs>
        <w:spacing w:line="240" w:lineRule="atLeast"/>
        <w:rPr>
          <w:rFonts w:ascii="Calibri" w:hAnsi="Calibri"/>
          <w:sz w:val="20"/>
          <w:lang w:eastAsia="en-GB"/>
        </w:rPr>
      </w:pPr>
      <w:r w:rsidRPr="00CD3026">
        <w:rPr>
          <w:szCs w:val="24"/>
          <w:lang w:eastAsia="en-GB"/>
        </w:rPr>
        <w:t>Deliver infa</w:t>
      </w:r>
      <w:r>
        <w:rPr>
          <w:szCs w:val="24"/>
          <w:lang w:eastAsia="en-GB"/>
        </w:rPr>
        <w:t xml:space="preserve">nt oral health projects </w:t>
      </w:r>
      <w:r w:rsidR="00952032">
        <w:rPr>
          <w:szCs w:val="24"/>
          <w:lang w:eastAsia="en-GB"/>
        </w:rPr>
        <w:t>to</w:t>
      </w:r>
      <w:r w:rsidR="00DE527E">
        <w:rPr>
          <w:szCs w:val="24"/>
          <w:lang w:eastAsia="en-GB"/>
        </w:rPr>
        <w:t xml:space="preserve"> </w:t>
      </w:r>
      <w:r>
        <w:rPr>
          <w:szCs w:val="24"/>
          <w:lang w:eastAsia="en-GB"/>
        </w:rPr>
        <w:t>me</w:t>
      </w:r>
      <w:r w:rsidR="00952032">
        <w:rPr>
          <w:szCs w:val="24"/>
          <w:lang w:eastAsia="en-GB"/>
        </w:rPr>
        <w:t>e</w:t>
      </w:r>
      <w:r w:rsidRPr="00CD3026">
        <w:rPr>
          <w:szCs w:val="24"/>
          <w:lang w:eastAsia="en-GB"/>
        </w:rPr>
        <w:t>t the needs of</w:t>
      </w:r>
      <w:r w:rsidR="00DE527E">
        <w:rPr>
          <w:szCs w:val="24"/>
          <w:lang w:eastAsia="en-GB"/>
        </w:rPr>
        <w:t xml:space="preserve"> </w:t>
      </w:r>
      <w:r w:rsidR="000018AE">
        <w:rPr>
          <w:szCs w:val="24"/>
          <w:lang w:eastAsia="en-GB"/>
        </w:rPr>
        <w:t xml:space="preserve">the </w:t>
      </w:r>
      <w:r w:rsidRPr="00CD3026">
        <w:rPr>
          <w:szCs w:val="24"/>
          <w:lang w:eastAsia="en-GB"/>
        </w:rPr>
        <w:t>disadvantaged community and p</w:t>
      </w:r>
      <w:r w:rsidR="00E477CE">
        <w:rPr>
          <w:szCs w:val="24"/>
          <w:lang w:eastAsia="en-GB"/>
        </w:rPr>
        <w:t>romote wider family involvement;</w:t>
      </w:r>
    </w:p>
    <w:p w14:paraId="223924C2" w14:textId="3D99173E" w:rsidR="00CD3026" w:rsidRPr="00CD3026" w:rsidRDefault="00CD3026" w:rsidP="00284185">
      <w:pPr>
        <w:numPr>
          <w:ilvl w:val="0"/>
          <w:numId w:val="3"/>
        </w:numPr>
        <w:tabs>
          <w:tab w:val="left" w:pos="720"/>
          <w:tab w:val="left" w:pos="1440"/>
          <w:tab w:val="left" w:pos="2160"/>
          <w:tab w:val="left" w:pos="2880"/>
          <w:tab w:val="right" w:pos="9907"/>
        </w:tabs>
        <w:spacing w:line="240" w:lineRule="atLeast"/>
        <w:rPr>
          <w:szCs w:val="24"/>
          <w:lang w:eastAsia="en-GB"/>
        </w:rPr>
      </w:pPr>
      <w:r w:rsidRPr="00CD3026">
        <w:rPr>
          <w:szCs w:val="24"/>
          <w:lang w:eastAsia="en-GB"/>
        </w:rPr>
        <w:t>B</w:t>
      </w:r>
      <w:r>
        <w:rPr>
          <w:szCs w:val="24"/>
          <w:lang w:eastAsia="en-GB"/>
        </w:rPr>
        <w:t>r</w:t>
      </w:r>
      <w:r w:rsidR="00952032">
        <w:rPr>
          <w:szCs w:val="24"/>
          <w:lang w:eastAsia="en-GB"/>
        </w:rPr>
        <w:t>ing</w:t>
      </w:r>
      <w:r w:rsidR="00DE527E">
        <w:rPr>
          <w:szCs w:val="24"/>
          <w:lang w:eastAsia="en-GB"/>
        </w:rPr>
        <w:t xml:space="preserve"> </w:t>
      </w:r>
      <w:r w:rsidRPr="00CD3026">
        <w:rPr>
          <w:szCs w:val="24"/>
          <w:lang w:eastAsia="en-GB"/>
        </w:rPr>
        <w:t>the community in and deliver oral and wider health improvement messages</w:t>
      </w:r>
      <w:r>
        <w:rPr>
          <w:szCs w:val="24"/>
          <w:lang w:eastAsia="en-GB"/>
        </w:rPr>
        <w:t xml:space="preserve"> in an accessible manner that was</w:t>
      </w:r>
      <w:r w:rsidR="00E477CE">
        <w:rPr>
          <w:szCs w:val="24"/>
          <w:lang w:eastAsia="en-GB"/>
        </w:rPr>
        <w:t xml:space="preserve"> inclusive to all;</w:t>
      </w:r>
      <w:r w:rsidR="00FC61CF">
        <w:rPr>
          <w:szCs w:val="24"/>
          <w:lang w:eastAsia="en-GB"/>
        </w:rPr>
        <w:t xml:space="preserve"> and </w:t>
      </w:r>
    </w:p>
    <w:p w14:paraId="0543E738" w14:textId="77777777" w:rsidR="00075D6D" w:rsidRPr="00B91B18" w:rsidRDefault="00CD3026" w:rsidP="00284185">
      <w:pPr>
        <w:numPr>
          <w:ilvl w:val="0"/>
          <w:numId w:val="3"/>
        </w:numPr>
        <w:tabs>
          <w:tab w:val="left" w:pos="720"/>
          <w:tab w:val="left" w:pos="1440"/>
          <w:tab w:val="left" w:pos="2160"/>
          <w:tab w:val="left" w:pos="2880"/>
          <w:tab w:val="right" w:pos="9907"/>
        </w:tabs>
        <w:spacing w:line="240" w:lineRule="atLeast"/>
        <w:rPr>
          <w:szCs w:val="24"/>
          <w:lang w:eastAsia="en-GB"/>
        </w:rPr>
      </w:pPr>
      <w:r w:rsidRPr="00CD3026">
        <w:rPr>
          <w:szCs w:val="24"/>
          <w:lang w:eastAsia="en-GB"/>
        </w:rPr>
        <w:t>Promote infant o</w:t>
      </w:r>
      <w:r>
        <w:rPr>
          <w:szCs w:val="24"/>
          <w:lang w:eastAsia="en-GB"/>
        </w:rPr>
        <w:t>ral health and measures that could</w:t>
      </w:r>
      <w:r w:rsidRPr="00CD3026">
        <w:rPr>
          <w:szCs w:val="24"/>
          <w:lang w:eastAsia="en-GB"/>
        </w:rPr>
        <w:t xml:space="preserve"> be taken by f</w:t>
      </w:r>
      <w:r>
        <w:rPr>
          <w:szCs w:val="24"/>
          <w:lang w:eastAsia="en-GB"/>
        </w:rPr>
        <w:t>amilies to ensure that they had</w:t>
      </w:r>
      <w:r w:rsidRPr="00CD3026">
        <w:rPr>
          <w:szCs w:val="24"/>
          <w:lang w:eastAsia="en-GB"/>
        </w:rPr>
        <w:t xml:space="preserve"> the necessary information to maintain good oral hygiene.</w:t>
      </w:r>
    </w:p>
    <w:p w14:paraId="190A006D" w14:textId="77777777" w:rsidR="00952032" w:rsidRDefault="00952032" w:rsidP="00284185">
      <w:pPr>
        <w:tabs>
          <w:tab w:val="left" w:pos="720"/>
          <w:tab w:val="left" w:pos="1440"/>
          <w:tab w:val="left" w:pos="2160"/>
          <w:tab w:val="left" w:pos="2880"/>
          <w:tab w:val="right" w:pos="9907"/>
        </w:tabs>
        <w:spacing w:line="240" w:lineRule="atLeast"/>
        <w:rPr>
          <w:b/>
          <w:szCs w:val="24"/>
          <w:lang w:eastAsia="en-GB"/>
        </w:rPr>
      </w:pPr>
    </w:p>
    <w:p w14:paraId="2FBF081A" w14:textId="4517C697" w:rsidR="00952032" w:rsidRDefault="00952032" w:rsidP="00284185">
      <w:pPr>
        <w:tabs>
          <w:tab w:val="left" w:pos="720"/>
          <w:tab w:val="left" w:pos="1440"/>
          <w:tab w:val="left" w:pos="2160"/>
          <w:tab w:val="left" w:pos="2880"/>
          <w:tab w:val="right" w:pos="9907"/>
        </w:tabs>
        <w:spacing w:line="240" w:lineRule="atLeast"/>
        <w:rPr>
          <w:rFonts w:cs="Arial"/>
          <w:color w:val="000000"/>
          <w:szCs w:val="24"/>
        </w:rPr>
      </w:pPr>
      <w:r w:rsidRPr="00075D6D">
        <w:rPr>
          <w:rFonts w:cs="Arial"/>
          <w:color w:val="000000"/>
          <w:szCs w:val="24"/>
        </w:rPr>
        <w:t xml:space="preserve">The funding programme supported </w:t>
      </w:r>
      <w:r w:rsidR="00AC2E88">
        <w:rPr>
          <w:rFonts w:cs="Arial"/>
          <w:color w:val="000000"/>
          <w:szCs w:val="24"/>
        </w:rPr>
        <w:t>21</w:t>
      </w:r>
      <w:r w:rsidR="00DE527E">
        <w:rPr>
          <w:rFonts w:cs="Arial"/>
          <w:color w:val="000000"/>
          <w:szCs w:val="24"/>
        </w:rPr>
        <w:t xml:space="preserve"> </w:t>
      </w:r>
      <w:r w:rsidRPr="00075D6D">
        <w:rPr>
          <w:rFonts w:cs="Arial"/>
          <w:color w:val="000000"/>
          <w:szCs w:val="24"/>
        </w:rPr>
        <w:t>different types of interventions</w:t>
      </w:r>
      <w:r>
        <w:rPr>
          <w:rFonts w:cs="Arial"/>
          <w:color w:val="000000"/>
          <w:szCs w:val="24"/>
        </w:rPr>
        <w:t xml:space="preserve"> across Scotland over the period July 2019 to March 2022,</w:t>
      </w:r>
      <w:r w:rsidRPr="00075D6D">
        <w:rPr>
          <w:rFonts w:cs="Arial"/>
          <w:color w:val="000000"/>
          <w:szCs w:val="24"/>
        </w:rPr>
        <w:t xml:space="preserve"> to tackle oral health inequalities and improve</w:t>
      </w:r>
      <w:r w:rsidR="004C5CD9">
        <w:rPr>
          <w:rFonts w:cs="Arial"/>
          <w:color w:val="000000"/>
          <w:szCs w:val="24"/>
        </w:rPr>
        <w:t xml:space="preserve"> </w:t>
      </w:r>
      <w:r w:rsidRPr="00075D6D">
        <w:rPr>
          <w:rFonts w:cs="Arial"/>
          <w:color w:val="000000"/>
          <w:szCs w:val="24"/>
        </w:rPr>
        <w:t xml:space="preserve">oral health and wellbeing, with a focus on </w:t>
      </w:r>
      <w:r w:rsidR="00B259E7">
        <w:rPr>
          <w:rFonts w:cs="Arial"/>
          <w:color w:val="000000"/>
          <w:szCs w:val="24"/>
        </w:rPr>
        <w:t>infants,</w:t>
      </w:r>
      <w:r w:rsidR="00E477CE">
        <w:rPr>
          <w:rFonts w:cs="Arial"/>
          <w:color w:val="000000"/>
          <w:szCs w:val="24"/>
        </w:rPr>
        <w:t xml:space="preserve"> their families/</w:t>
      </w:r>
      <w:r w:rsidRPr="00075D6D">
        <w:rPr>
          <w:rFonts w:cs="Arial"/>
          <w:color w:val="000000"/>
          <w:szCs w:val="24"/>
        </w:rPr>
        <w:t>carers, expectant mothers and their wider community. This included</w:t>
      </w:r>
      <w:r>
        <w:rPr>
          <w:rFonts w:cs="Arial"/>
          <w:color w:val="000000"/>
          <w:szCs w:val="24"/>
        </w:rPr>
        <w:t xml:space="preserve"> interventions</w:t>
      </w:r>
      <w:r w:rsidR="00DE527E">
        <w:rPr>
          <w:rFonts w:cs="Arial"/>
          <w:color w:val="000000"/>
          <w:szCs w:val="24"/>
        </w:rPr>
        <w:t xml:space="preserve"> that</w:t>
      </w:r>
      <w:r w:rsidR="004C5CD9">
        <w:rPr>
          <w:rFonts w:cs="Arial"/>
          <w:color w:val="000000"/>
          <w:szCs w:val="24"/>
        </w:rPr>
        <w:t xml:space="preserve">, for example, </w:t>
      </w:r>
      <w:r w:rsidRPr="00075D6D">
        <w:rPr>
          <w:rFonts w:cs="Arial"/>
          <w:color w:val="000000"/>
          <w:szCs w:val="24"/>
        </w:rPr>
        <w:t>introduc</w:t>
      </w:r>
      <w:r w:rsidR="00DE527E">
        <w:rPr>
          <w:rFonts w:cs="Arial"/>
          <w:color w:val="000000"/>
          <w:szCs w:val="24"/>
        </w:rPr>
        <w:t>ed</w:t>
      </w:r>
      <w:r w:rsidRPr="00075D6D">
        <w:rPr>
          <w:rFonts w:cs="Arial"/>
          <w:color w:val="000000"/>
          <w:szCs w:val="24"/>
        </w:rPr>
        <w:t xml:space="preserve"> positive lifestyle choices which can affect oral health </w:t>
      </w:r>
      <w:r w:rsidR="00E477CE">
        <w:rPr>
          <w:rFonts w:cs="Arial"/>
          <w:color w:val="000000"/>
          <w:szCs w:val="24"/>
        </w:rPr>
        <w:t xml:space="preserve">and </w:t>
      </w:r>
      <w:r w:rsidRPr="00075D6D">
        <w:rPr>
          <w:rFonts w:cs="Arial"/>
          <w:color w:val="000000"/>
          <w:szCs w:val="24"/>
        </w:rPr>
        <w:t xml:space="preserve">wellbeing, </w:t>
      </w:r>
      <w:r>
        <w:rPr>
          <w:rFonts w:cs="Arial"/>
          <w:color w:val="000000"/>
          <w:szCs w:val="24"/>
        </w:rPr>
        <w:t>cooking skills</w:t>
      </w:r>
      <w:r w:rsidR="00E477CE">
        <w:rPr>
          <w:rFonts w:cs="Arial"/>
          <w:color w:val="000000"/>
          <w:szCs w:val="24"/>
        </w:rPr>
        <w:t>’</w:t>
      </w:r>
      <w:r>
        <w:rPr>
          <w:rFonts w:cs="Arial"/>
          <w:color w:val="000000"/>
          <w:szCs w:val="24"/>
        </w:rPr>
        <w:t xml:space="preserve"> development, breast and infant feeding support, family nutrition and oral health messaging. </w:t>
      </w:r>
    </w:p>
    <w:p w14:paraId="4EA69141" w14:textId="77777777" w:rsidR="00952032" w:rsidRDefault="00952032" w:rsidP="00952032">
      <w:pPr>
        <w:tabs>
          <w:tab w:val="left" w:pos="720"/>
          <w:tab w:val="left" w:pos="1440"/>
          <w:tab w:val="left" w:pos="2160"/>
          <w:tab w:val="left" w:pos="2880"/>
          <w:tab w:val="right" w:pos="9907"/>
        </w:tabs>
        <w:spacing w:line="240" w:lineRule="atLeast"/>
        <w:jc w:val="both"/>
        <w:rPr>
          <w:rFonts w:cs="Arial"/>
          <w:color w:val="000000"/>
          <w:szCs w:val="24"/>
        </w:rPr>
      </w:pPr>
    </w:p>
    <w:p w14:paraId="671F5336" w14:textId="77777777" w:rsidR="00952032" w:rsidRDefault="00B259E7" w:rsidP="00284185">
      <w:pPr>
        <w:tabs>
          <w:tab w:val="left" w:pos="720"/>
          <w:tab w:val="left" w:pos="1440"/>
          <w:tab w:val="left" w:pos="2160"/>
          <w:tab w:val="left" w:pos="2880"/>
          <w:tab w:val="right" w:pos="9907"/>
        </w:tabs>
        <w:spacing w:line="240" w:lineRule="atLeast"/>
        <w:rPr>
          <w:rFonts w:cs="Arial"/>
          <w:color w:val="000000"/>
          <w:szCs w:val="24"/>
        </w:rPr>
      </w:pPr>
      <w:r>
        <w:rPr>
          <w:rFonts w:cs="Arial"/>
          <w:color w:val="000000"/>
          <w:szCs w:val="24"/>
        </w:rPr>
        <w:lastRenderedPageBreak/>
        <w:t xml:space="preserve">The target groups </w:t>
      </w:r>
      <w:r w:rsidR="000018AE">
        <w:rPr>
          <w:rFonts w:cs="Arial"/>
          <w:color w:val="000000"/>
          <w:szCs w:val="24"/>
        </w:rPr>
        <w:t>included</w:t>
      </w:r>
      <w:r>
        <w:rPr>
          <w:rFonts w:cs="Arial"/>
          <w:color w:val="000000"/>
          <w:szCs w:val="24"/>
        </w:rPr>
        <w:t xml:space="preserve"> </w:t>
      </w:r>
      <w:r w:rsidR="00952032">
        <w:rPr>
          <w:rFonts w:cs="Arial"/>
          <w:color w:val="000000"/>
          <w:szCs w:val="24"/>
        </w:rPr>
        <w:t>children with special needs, parents with infants</w:t>
      </w:r>
      <w:r>
        <w:rPr>
          <w:rFonts w:cs="Arial"/>
          <w:color w:val="000000"/>
          <w:szCs w:val="24"/>
        </w:rPr>
        <w:t xml:space="preserve">, </w:t>
      </w:r>
      <w:r w:rsidR="00952032">
        <w:rPr>
          <w:rFonts w:cs="Arial"/>
          <w:color w:val="000000"/>
          <w:szCs w:val="24"/>
        </w:rPr>
        <w:t>minority ethnic families</w:t>
      </w:r>
      <w:r>
        <w:rPr>
          <w:rFonts w:cs="Arial"/>
          <w:color w:val="000000"/>
          <w:szCs w:val="24"/>
        </w:rPr>
        <w:t>, young children, childminders and the wider community</w:t>
      </w:r>
      <w:r w:rsidR="00952032">
        <w:rPr>
          <w:rFonts w:cs="Arial"/>
          <w:color w:val="000000"/>
          <w:szCs w:val="24"/>
        </w:rPr>
        <w:t>. The</w:t>
      </w:r>
      <w:r>
        <w:rPr>
          <w:rFonts w:cs="Arial"/>
          <w:color w:val="000000"/>
          <w:szCs w:val="24"/>
        </w:rPr>
        <w:t xml:space="preserve">re was a particular focus </w:t>
      </w:r>
      <w:r w:rsidR="00952032">
        <w:rPr>
          <w:rFonts w:cs="Arial"/>
          <w:color w:val="000000"/>
          <w:szCs w:val="24"/>
        </w:rPr>
        <w:t xml:space="preserve">on supporting vulnerable families </w:t>
      </w:r>
      <w:r w:rsidR="00A57BE7">
        <w:rPr>
          <w:rFonts w:cs="Arial"/>
          <w:color w:val="000000"/>
          <w:szCs w:val="24"/>
        </w:rPr>
        <w:t xml:space="preserve">from </w:t>
      </w:r>
      <w:r w:rsidR="00DE527E">
        <w:rPr>
          <w:rFonts w:cs="Arial"/>
          <w:color w:val="000000"/>
          <w:szCs w:val="24"/>
        </w:rPr>
        <w:t>deprived communities.</w:t>
      </w:r>
    </w:p>
    <w:p w14:paraId="37C82E56" w14:textId="77777777" w:rsidR="00AC2E88" w:rsidRDefault="00AC2E88" w:rsidP="00284185">
      <w:pPr>
        <w:tabs>
          <w:tab w:val="left" w:pos="720"/>
          <w:tab w:val="left" w:pos="1440"/>
          <w:tab w:val="left" w:pos="2160"/>
          <w:tab w:val="left" w:pos="2880"/>
          <w:tab w:val="right" w:pos="9907"/>
        </w:tabs>
        <w:spacing w:line="240" w:lineRule="atLeast"/>
        <w:rPr>
          <w:rFonts w:cs="Arial"/>
          <w:color w:val="000000"/>
          <w:szCs w:val="24"/>
        </w:rPr>
      </w:pPr>
    </w:p>
    <w:p w14:paraId="15A66C6A" w14:textId="58A711AA" w:rsidR="00AC2E88" w:rsidRDefault="00FC61CF" w:rsidP="00284185">
      <w:pPr>
        <w:tabs>
          <w:tab w:val="left" w:pos="720"/>
          <w:tab w:val="left" w:pos="1440"/>
          <w:tab w:val="left" w:pos="2160"/>
          <w:tab w:val="left" w:pos="2880"/>
          <w:tab w:val="right" w:pos="9907"/>
        </w:tabs>
        <w:spacing w:line="240" w:lineRule="atLeast"/>
        <w:rPr>
          <w:rFonts w:cs="Arial"/>
          <w:color w:val="000000"/>
          <w:szCs w:val="24"/>
        </w:rPr>
      </w:pPr>
      <w:r>
        <w:rPr>
          <w:rFonts w:cs="Arial"/>
          <w:color w:val="000000"/>
          <w:szCs w:val="24"/>
        </w:rPr>
        <w:t>Unfortunately, o</w:t>
      </w:r>
      <w:r w:rsidR="00AC2E88">
        <w:rPr>
          <w:rFonts w:cs="Arial"/>
          <w:color w:val="000000"/>
          <w:szCs w:val="24"/>
        </w:rPr>
        <w:t>ne project ceased in 2020 due to the specific circumstances within the organisation during the Pandemic</w:t>
      </w:r>
      <w:r w:rsidR="00F360C2">
        <w:rPr>
          <w:rFonts w:cs="Arial"/>
          <w:color w:val="000000"/>
          <w:szCs w:val="24"/>
        </w:rPr>
        <w:t xml:space="preserve"> with </w:t>
      </w:r>
      <w:r w:rsidR="00BF3238">
        <w:rPr>
          <w:rFonts w:cs="Arial"/>
          <w:color w:val="000000"/>
          <w:szCs w:val="24"/>
        </w:rPr>
        <w:t xml:space="preserve">the </w:t>
      </w:r>
      <w:r w:rsidR="00F360C2">
        <w:rPr>
          <w:rFonts w:cs="Arial"/>
          <w:color w:val="000000"/>
          <w:szCs w:val="24"/>
        </w:rPr>
        <w:t>remaining 20 continuing for the full duration of the funding period.</w:t>
      </w:r>
    </w:p>
    <w:p w14:paraId="2C99E9D0" w14:textId="77777777" w:rsidR="00952032" w:rsidRDefault="00952032" w:rsidP="00284185">
      <w:pPr>
        <w:tabs>
          <w:tab w:val="left" w:pos="720"/>
          <w:tab w:val="left" w:pos="1440"/>
          <w:tab w:val="left" w:pos="2160"/>
          <w:tab w:val="left" w:pos="2880"/>
          <w:tab w:val="right" w:pos="9907"/>
        </w:tabs>
        <w:spacing w:line="240" w:lineRule="atLeast"/>
        <w:rPr>
          <w:rFonts w:cs="Arial"/>
          <w:color w:val="000000"/>
          <w:szCs w:val="24"/>
        </w:rPr>
      </w:pPr>
    </w:p>
    <w:p w14:paraId="27AB9918" w14:textId="77777777" w:rsidR="00CD3026" w:rsidRPr="004D4F53" w:rsidRDefault="00273099" w:rsidP="007D7052">
      <w:pPr>
        <w:pStyle w:val="ListParagraph"/>
        <w:numPr>
          <w:ilvl w:val="0"/>
          <w:numId w:val="22"/>
        </w:numPr>
        <w:tabs>
          <w:tab w:val="left" w:pos="720"/>
          <w:tab w:val="left" w:pos="1440"/>
          <w:tab w:val="left" w:pos="2160"/>
          <w:tab w:val="left" w:pos="2880"/>
          <w:tab w:val="right" w:pos="9907"/>
        </w:tabs>
        <w:spacing w:line="240" w:lineRule="atLeast"/>
        <w:rPr>
          <w:b/>
          <w:sz w:val="28"/>
          <w:szCs w:val="28"/>
          <w:lang w:eastAsia="en-GB"/>
        </w:rPr>
      </w:pPr>
      <w:r w:rsidRPr="004D4F53">
        <w:rPr>
          <w:b/>
          <w:sz w:val="28"/>
          <w:szCs w:val="28"/>
          <w:lang w:eastAsia="en-GB"/>
        </w:rPr>
        <w:t xml:space="preserve">Capacity </w:t>
      </w:r>
      <w:r w:rsidR="00CA04F3">
        <w:rPr>
          <w:b/>
          <w:sz w:val="28"/>
          <w:szCs w:val="28"/>
          <w:lang w:eastAsia="en-GB"/>
        </w:rPr>
        <w:t>B</w:t>
      </w:r>
      <w:r w:rsidRPr="004D4F53">
        <w:rPr>
          <w:b/>
          <w:sz w:val="28"/>
          <w:szCs w:val="28"/>
          <w:lang w:eastAsia="en-GB"/>
        </w:rPr>
        <w:t xml:space="preserve">uilding </w:t>
      </w:r>
      <w:r w:rsidR="00CA04F3">
        <w:rPr>
          <w:b/>
          <w:sz w:val="28"/>
          <w:szCs w:val="28"/>
          <w:lang w:eastAsia="en-GB"/>
        </w:rPr>
        <w:t>S</w:t>
      </w:r>
      <w:r w:rsidR="00B91B18">
        <w:rPr>
          <w:b/>
          <w:sz w:val="28"/>
          <w:szCs w:val="28"/>
          <w:lang w:eastAsia="en-GB"/>
        </w:rPr>
        <w:t>upport</w:t>
      </w:r>
      <w:r w:rsidR="00CD3026" w:rsidRPr="004D4F53">
        <w:rPr>
          <w:b/>
          <w:sz w:val="28"/>
          <w:szCs w:val="28"/>
          <w:lang w:eastAsia="en-GB"/>
        </w:rPr>
        <w:t xml:space="preserve"> </w:t>
      </w:r>
      <w:r w:rsidR="00AC2E88">
        <w:rPr>
          <w:b/>
          <w:sz w:val="28"/>
          <w:szCs w:val="28"/>
          <w:lang w:eastAsia="en-GB"/>
        </w:rPr>
        <w:t>for projects</w:t>
      </w:r>
    </w:p>
    <w:p w14:paraId="7D1D00F6" w14:textId="77777777" w:rsidR="00CD3026" w:rsidRDefault="00CD3026" w:rsidP="00075D6D">
      <w:pPr>
        <w:tabs>
          <w:tab w:val="left" w:pos="720"/>
          <w:tab w:val="left" w:pos="1440"/>
          <w:tab w:val="left" w:pos="2160"/>
          <w:tab w:val="left" w:pos="2880"/>
          <w:tab w:val="right" w:pos="9907"/>
        </w:tabs>
        <w:spacing w:line="240" w:lineRule="atLeast"/>
        <w:rPr>
          <w:szCs w:val="24"/>
          <w:lang w:eastAsia="en-GB"/>
        </w:rPr>
      </w:pPr>
    </w:p>
    <w:p w14:paraId="5CBAD600" w14:textId="1F1C887A" w:rsidR="00DE527E" w:rsidRDefault="00D8306A" w:rsidP="00075D6D">
      <w:pPr>
        <w:tabs>
          <w:tab w:val="left" w:pos="720"/>
          <w:tab w:val="left" w:pos="1440"/>
          <w:tab w:val="left" w:pos="2160"/>
          <w:tab w:val="left" w:pos="2880"/>
          <w:tab w:val="right" w:pos="9907"/>
        </w:tabs>
        <w:spacing w:line="240" w:lineRule="atLeast"/>
        <w:rPr>
          <w:szCs w:val="24"/>
          <w:lang w:eastAsia="en-GB"/>
        </w:rPr>
      </w:pPr>
      <w:r>
        <w:rPr>
          <w:szCs w:val="24"/>
          <w:lang w:eastAsia="en-GB"/>
        </w:rPr>
        <w:t xml:space="preserve">Given </w:t>
      </w:r>
      <w:r w:rsidR="00E477CE">
        <w:rPr>
          <w:szCs w:val="24"/>
          <w:lang w:eastAsia="en-GB"/>
        </w:rPr>
        <w:t xml:space="preserve">that the </w:t>
      </w:r>
      <w:r w:rsidR="00DB0B84">
        <w:rPr>
          <w:szCs w:val="24"/>
          <w:lang w:eastAsia="en-GB"/>
        </w:rPr>
        <w:t>o</w:t>
      </w:r>
      <w:r w:rsidR="00E477CE">
        <w:rPr>
          <w:szCs w:val="24"/>
          <w:lang w:eastAsia="en-GB"/>
        </w:rPr>
        <w:t xml:space="preserve">ral </w:t>
      </w:r>
      <w:r w:rsidR="00DB0B84">
        <w:rPr>
          <w:szCs w:val="24"/>
          <w:lang w:eastAsia="en-GB"/>
        </w:rPr>
        <w:t>h</w:t>
      </w:r>
      <w:r w:rsidR="00E477CE">
        <w:rPr>
          <w:szCs w:val="24"/>
          <w:lang w:eastAsia="en-GB"/>
        </w:rPr>
        <w:t>ealth Community Challenge F</w:t>
      </w:r>
      <w:r>
        <w:rPr>
          <w:szCs w:val="24"/>
          <w:lang w:eastAsia="en-GB"/>
        </w:rPr>
        <w:t>und was first</w:t>
      </w:r>
      <w:r w:rsidR="00E477CE">
        <w:rPr>
          <w:szCs w:val="24"/>
          <w:lang w:eastAsia="en-GB"/>
        </w:rPr>
        <w:t xml:space="preserve"> intervention of its kind</w:t>
      </w:r>
      <w:r>
        <w:rPr>
          <w:szCs w:val="24"/>
          <w:lang w:eastAsia="en-GB"/>
        </w:rPr>
        <w:t xml:space="preserve">, </w:t>
      </w:r>
      <w:r w:rsidR="00DE527E">
        <w:rPr>
          <w:szCs w:val="24"/>
          <w:lang w:eastAsia="en-GB"/>
        </w:rPr>
        <w:t>Scottish Government</w:t>
      </w:r>
      <w:r w:rsidR="007619E8">
        <w:rPr>
          <w:szCs w:val="24"/>
          <w:lang w:eastAsia="en-GB"/>
        </w:rPr>
        <w:t>’s Dentistry Division</w:t>
      </w:r>
      <w:r w:rsidR="00DE527E">
        <w:rPr>
          <w:szCs w:val="24"/>
          <w:lang w:eastAsia="en-GB"/>
        </w:rPr>
        <w:t xml:space="preserve"> undertook to organise a series of </w:t>
      </w:r>
      <w:r w:rsidR="004C5CD9">
        <w:rPr>
          <w:szCs w:val="24"/>
          <w:lang w:eastAsia="en-GB"/>
        </w:rPr>
        <w:t xml:space="preserve">‘inception’ </w:t>
      </w:r>
      <w:r w:rsidR="00DE527E">
        <w:rPr>
          <w:szCs w:val="24"/>
          <w:lang w:eastAsia="en-GB"/>
        </w:rPr>
        <w:t>and capacity building events</w:t>
      </w:r>
      <w:r w:rsidR="00FC61CF">
        <w:rPr>
          <w:szCs w:val="24"/>
          <w:lang w:eastAsia="en-GB"/>
        </w:rPr>
        <w:t xml:space="preserve">. These </w:t>
      </w:r>
      <w:r w:rsidR="00A57BE7">
        <w:rPr>
          <w:szCs w:val="24"/>
          <w:lang w:eastAsia="en-GB"/>
        </w:rPr>
        <w:t>were</w:t>
      </w:r>
      <w:r w:rsidR="00DE527E">
        <w:rPr>
          <w:szCs w:val="24"/>
          <w:lang w:eastAsia="en-GB"/>
        </w:rPr>
        <w:t xml:space="preserve"> key in contributing to the successful sharing of learning and experience</w:t>
      </w:r>
      <w:r w:rsidR="00A57BE7">
        <w:rPr>
          <w:szCs w:val="24"/>
          <w:lang w:eastAsia="en-GB"/>
        </w:rPr>
        <w:t>,</w:t>
      </w:r>
      <w:r w:rsidR="00DE527E">
        <w:rPr>
          <w:szCs w:val="24"/>
          <w:lang w:eastAsia="en-GB"/>
        </w:rPr>
        <w:t xml:space="preserve"> and building funded projects</w:t>
      </w:r>
      <w:r w:rsidR="000018AE">
        <w:rPr>
          <w:szCs w:val="24"/>
          <w:lang w:eastAsia="en-GB"/>
        </w:rPr>
        <w:t>’</w:t>
      </w:r>
      <w:r w:rsidR="00DE527E">
        <w:rPr>
          <w:szCs w:val="24"/>
          <w:lang w:eastAsia="en-GB"/>
        </w:rPr>
        <w:t xml:space="preserve"> </w:t>
      </w:r>
      <w:r w:rsidR="000018AE">
        <w:rPr>
          <w:szCs w:val="24"/>
          <w:lang w:eastAsia="en-GB"/>
        </w:rPr>
        <w:t>understanding and reach</w:t>
      </w:r>
      <w:r w:rsidR="00DE527E">
        <w:rPr>
          <w:szCs w:val="24"/>
          <w:lang w:eastAsia="en-GB"/>
        </w:rPr>
        <w:t xml:space="preserve">. The events were particularly important in the early stages of the programme to strengthen and build projects’ capacity. </w:t>
      </w:r>
      <w:r w:rsidR="000018AE">
        <w:rPr>
          <w:szCs w:val="24"/>
          <w:lang w:eastAsia="en-GB"/>
        </w:rPr>
        <w:t>As m</w:t>
      </w:r>
      <w:r w:rsidR="00FC61CF">
        <w:rPr>
          <w:szCs w:val="24"/>
          <w:lang w:eastAsia="en-GB"/>
        </w:rPr>
        <w:t>any</w:t>
      </w:r>
      <w:r w:rsidR="00DE527E">
        <w:rPr>
          <w:szCs w:val="24"/>
          <w:lang w:eastAsia="en-GB"/>
        </w:rPr>
        <w:t xml:space="preserve"> funded </w:t>
      </w:r>
      <w:r w:rsidR="004C5CD9">
        <w:rPr>
          <w:szCs w:val="24"/>
          <w:lang w:eastAsia="en-GB"/>
        </w:rPr>
        <w:t xml:space="preserve">organisations </w:t>
      </w:r>
      <w:r w:rsidR="00DE527E">
        <w:rPr>
          <w:szCs w:val="24"/>
          <w:lang w:eastAsia="en-GB"/>
        </w:rPr>
        <w:t>had no previous experience of working directly on oral health issue</w:t>
      </w:r>
      <w:r w:rsidR="000018AE">
        <w:rPr>
          <w:szCs w:val="24"/>
          <w:lang w:eastAsia="en-GB"/>
        </w:rPr>
        <w:t>s</w:t>
      </w:r>
      <w:r w:rsidR="00DE527E">
        <w:rPr>
          <w:szCs w:val="24"/>
          <w:lang w:eastAsia="en-GB"/>
        </w:rPr>
        <w:t xml:space="preserve">, the opportunity to hear from </w:t>
      </w:r>
      <w:r w:rsidR="00FC61CF">
        <w:rPr>
          <w:szCs w:val="24"/>
          <w:lang w:eastAsia="en-GB"/>
        </w:rPr>
        <w:t>dental professionals</w:t>
      </w:r>
      <w:r w:rsidR="00DE527E">
        <w:rPr>
          <w:szCs w:val="24"/>
          <w:lang w:eastAsia="en-GB"/>
        </w:rPr>
        <w:t xml:space="preserve"> and to better understand the wider context of their work was particularly </w:t>
      </w:r>
      <w:r w:rsidR="00A57BE7">
        <w:rPr>
          <w:szCs w:val="24"/>
          <w:lang w:eastAsia="en-GB"/>
        </w:rPr>
        <w:t>important</w:t>
      </w:r>
      <w:r w:rsidR="00E477CE">
        <w:rPr>
          <w:szCs w:val="24"/>
          <w:lang w:eastAsia="en-GB"/>
        </w:rPr>
        <w:t xml:space="preserve">.  </w:t>
      </w:r>
      <w:r w:rsidR="00DE527E">
        <w:rPr>
          <w:szCs w:val="24"/>
          <w:lang w:eastAsia="en-GB"/>
        </w:rPr>
        <w:t xml:space="preserve"> </w:t>
      </w:r>
    </w:p>
    <w:p w14:paraId="06B0A8ED" w14:textId="77777777" w:rsidR="00952032" w:rsidRDefault="00952032" w:rsidP="00075D6D">
      <w:pPr>
        <w:tabs>
          <w:tab w:val="left" w:pos="720"/>
          <w:tab w:val="left" w:pos="1440"/>
          <w:tab w:val="left" w:pos="2160"/>
          <w:tab w:val="left" w:pos="2880"/>
          <w:tab w:val="right" w:pos="9907"/>
        </w:tabs>
        <w:spacing w:line="240" w:lineRule="atLeast"/>
        <w:rPr>
          <w:szCs w:val="24"/>
          <w:lang w:eastAsia="en-GB"/>
        </w:rPr>
      </w:pPr>
    </w:p>
    <w:p w14:paraId="424D474B" w14:textId="77777777" w:rsidR="00CD3026" w:rsidRDefault="00952032" w:rsidP="00075D6D">
      <w:pPr>
        <w:tabs>
          <w:tab w:val="left" w:pos="720"/>
          <w:tab w:val="left" w:pos="1440"/>
          <w:tab w:val="left" w:pos="2160"/>
          <w:tab w:val="left" w:pos="2880"/>
          <w:tab w:val="right" w:pos="9907"/>
        </w:tabs>
        <w:spacing w:line="240" w:lineRule="atLeast"/>
        <w:rPr>
          <w:szCs w:val="24"/>
          <w:lang w:eastAsia="en-GB"/>
        </w:rPr>
      </w:pPr>
      <w:r>
        <w:rPr>
          <w:szCs w:val="24"/>
          <w:lang w:eastAsia="en-GB"/>
        </w:rPr>
        <w:t xml:space="preserve">The following events </w:t>
      </w:r>
      <w:r w:rsidR="00DE527E">
        <w:rPr>
          <w:szCs w:val="24"/>
          <w:lang w:eastAsia="en-GB"/>
        </w:rPr>
        <w:t xml:space="preserve">were </w:t>
      </w:r>
      <w:r>
        <w:rPr>
          <w:szCs w:val="24"/>
          <w:lang w:eastAsia="en-GB"/>
        </w:rPr>
        <w:t>delivered across Scotland</w:t>
      </w:r>
      <w:r w:rsidR="00A57BE7">
        <w:rPr>
          <w:szCs w:val="24"/>
          <w:lang w:eastAsia="en-GB"/>
        </w:rPr>
        <w:t xml:space="preserve"> with high level </w:t>
      </w:r>
      <w:r w:rsidR="00B259E7">
        <w:rPr>
          <w:szCs w:val="24"/>
          <w:lang w:eastAsia="en-GB"/>
        </w:rPr>
        <w:t xml:space="preserve">of interest and </w:t>
      </w:r>
      <w:r w:rsidR="00A57BE7">
        <w:rPr>
          <w:szCs w:val="24"/>
          <w:lang w:eastAsia="en-GB"/>
        </w:rPr>
        <w:t>attendance</w:t>
      </w:r>
      <w:r w:rsidR="000018AE">
        <w:rPr>
          <w:szCs w:val="24"/>
          <w:lang w:eastAsia="en-GB"/>
        </w:rPr>
        <w:t>:</w:t>
      </w:r>
    </w:p>
    <w:p w14:paraId="29B4CEC1" w14:textId="77777777" w:rsidR="00CD3026" w:rsidRPr="00CD3026" w:rsidRDefault="00CD3026" w:rsidP="00273099">
      <w:pPr>
        <w:pStyle w:val="ListParagraph"/>
        <w:tabs>
          <w:tab w:val="left" w:pos="720"/>
          <w:tab w:val="left" w:pos="1440"/>
          <w:tab w:val="left" w:pos="2160"/>
          <w:tab w:val="left" w:pos="2880"/>
          <w:tab w:val="right" w:pos="9907"/>
        </w:tabs>
        <w:spacing w:line="240" w:lineRule="atLeast"/>
        <w:ind w:left="789"/>
        <w:jc w:val="both"/>
        <w:rPr>
          <w:rFonts w:cs="Arial"/>
          <w:b/>
          <w:szCs w:val="24"/>
          <w:lang w:eastAsia="en-GB"/>
        </w:rPr>
      </w:pPr>
    </w:p>
    <w:p w14:paraId="186C9908" w14:textId="5B0854F9" w:rsidR="00F44059" w:rsidRPr="00F44059" w:rsidRDefault="00075D6D" w:rsidP="00BD63F4">
      <w:pPr>
        <w:pStyle w:val="ListParagraph"/>
        <w:numPr>
          <w:ilvl w:val="0"/>
          <w:numId w:val="5"/>
        </w:numPr>
        <w:rPr>
          <w:rFonts w:cs="Arial"/>
          <w:szCs w:val="24"/>
        </w:rPr>
      </w:pPr>
      <w:r>
        <w:rPr>
          <w:rFonts w:cs="Arial"/>
          <w:szCs w:val="24"/>
        </w:rPr>
        <w:t>I</w:t>
      </w:r>
      <w:r w:rsidR="00F44059">
        <w:rPr>
          <w:rFonts w:cs="Arial"/>
          <w:szCs w:val="24"/>
        </w:rPr>
        <w:t>nception events</w:t>
      </w:r>
      <w:r w:rsidR="00952032">
        <w:rPr>
          <w:rFonts w:cs="Arial"/>
          <w:szCs w:val="24"/>
        </w:rPr>
        <w:t xml:space="preserve"> in Glasgow and Dundee</w:t>
      </w:r>
      <w:r w:rsidR="00F44059">
        <w:rPr>
          <w:rFonts w:cs="Arial"/>
          <w:szCs w:val="24"/>
        </w:rPr>
        <w:t xml:space="preserve"> </w:t>
      </w:r>
      <w:r w:rsidR="0048122F">
        <w:rPr>
          <w:rFonts w:cs="Arial"/>
          <w:szCs w:val="24"/>
        </w:rPr>
        <w:t xml:space="preserve">to </w:t>
      </w:r>
      <w:r w:rsidR="000018AE">
        <w:rPr>
          <w:rFonts w:cs="Arial"/>
          <w:szCs w:val="24"/>
        </w:rPr>
        <w:t xml:space="preserve">explain the </w:t>
      </w:r>
      <w:r w:rsidR="0048122F">
        <w:rPr>
          <w:rFonts w:cs="Arial"/>
          <w:szCs w:val="24"/>
        </w:rPr>
        <w:t xml:space="preserve">wider public health improvement context and how </w:t>
      </w:r>
      <w:r w:rsidR="000018AE">
        <w:rPr>
          <w:rFonts w:cs="Arial"/>
          <w:szCs w:val="24"/>
        </w:rPr>
        <w:t>the C</w:t>
      </w:r>
      <w:r w:rsidR="0048122F">
        <w:rPr>
          <w:rFonts w:cs="Arial"/>
          <w:szCs w:val="24"/>
        </w:rPr>
        <w:t xml:space="preserve">ommunity </w:t>
      </w:r>
      <w:r w:rsidR="000018AE">
        <w:rPr>
          <w:rFonts w:cs="Arial"/>
          <w:szCs w:val="24"/>
        </w:rPr>
        <w:t>C</w:t>
      </w:r>
      <w:r w:rsidR="0048122F">
        <w:rPr>
          <w:rFonts w:cs="Arial"/>
          <w:szCs w:val="24"/>
        </w:rPr>
        <w:t xml:space="preserve">hallenge </w:t>
      </w:r>
      <w:r w:rsidR="000018AE">
        <w:rPr>
          <w:rFonts w:cs="Arial"/>
          <w:szCs w:val="24"/>
        </w:rPr>
        <w:t>F</w:t>
      </w:r>
      <w:r w:rsidR="0048122F">
        <w:rPr>
          <w:rFonts w:cs="Arial"/>
          <w:szCs w:val="24"/>
        </w:rPr>
        <w:t xml:space="preserve">und links to </w:t>
      </w:r>
      <w:r w:rsidR="000018AE">
        <w:rPr>
          <w:rFonts w:cs="Arial"/>
          <w:szCs w:val="24"/>
        </w:rPr>
        <w:t>national</w:t>
      </w:r>
      <w:r w:rsidR="0048122F">
        <w:rPr>
          <w:rFonts w:cs="Arial"/>
          <w:szCs w:val="24"/>
        </w:rPr>
        <w:t xml:space="preserve"> </w:t>
      </w:r>
      <w:r w:rsidR="00AC2E88">
        <w:rPr>
          <w:rFonts w:cs="Arial"/>
          <w:szCs w:val="24"/>
        </w:rPr>
        <w:t>health priorities</w:t>
      </w:r>
      <w:r w:rsidR="00FC61CF">
        <w:rPr>
          <w:rFonts w:cs="Arial"/>
          <w:szCs w:val="24"/>
        </w:rPr>
        <w:t>;</w:t>
      </w:r>
      <w:r w:rsidR="00952032">
        <w:rPr>
          <w:rFonts w:cs="Arial"/>
          <w:szCs w:val="24"/>
        </w:rPr>
        <w:t xml:space="preserve"> </w:t>
      </w:r>
      <w:r w:rsidR="0048122F">
        <w:rPr>
          <w:rFonts w:cs="Arial"/>
          <w:szCs w:val="24"/>
        </w:rPr>
        <w:t xml:space="preserve"> </w:t>
      </w:r>
    </w:p>
    <w:p w14:paraId="1937965C" w14:textId="69B0AB12" w:rsidR="00273099" w:rsidRDefault="00273099" w:rsidP="00BD63F4">
      <w:pPr>
        <w:pStyle w:val="ListParagraph"/>
        <w:numPr>
          <w:ilvl w:val="0"/>
          <w:numId w:val="5"/>
        </w:numPr>
        <w:rPr>
          <w:rFonts w:cs="Arial"/>
          <w:szCs w:val="24"/>
        </w:rPr>
      </w:pPr>
      <w:r>
        <w:t xml:space="preserve">Measuring Impact </w:t>
      </w:r>
      <w:r w:rsidR="000018AE">
        <w:t xml:space="preserve">training </w:t>
      </w:r>
      <w:r w:rsidR="00952032">
        <w:t xml:space="preserve">(Glasgow and Edinburgh) </w:t>
      </w:r>
      <w:r w:rsidR="000018AE">
        <w:t>focusing on</w:t>
      </w:r>
      <w:r>
        <w:t xml:space="preserve"> </w:t>
      </w:r>
      <w:r w:rsidRPr="00273099">
        <w:rPr>
          <w:rFonts w:cs="Arial"/>
          <w:szCs w:val="24"/>
        </w:rPr>
        <w:t>outcomes and evaluation through the ‘Lasting Difference’ lens of sustaining projects and impact with relevance to oral health</w:t>
      </w:r>
      <w:r w:rsidR="00FC61CF">
        <w:rPr>
          <w:rFonts w:cs="Arial"/>
          <w:szCs w:val="24"/>
        </w:rPr>
        <w:t>;</w:t>
      </w:r>
      <w:r>
        <w:rPr>
          <w:rFonts w:cs="Arial"/>
          <w:szCs w:val="24"/>
        </w:rPr>
        <w:t xml:space="preserve"> </w:t>
      </w:r>
    </w:p>
    <w:p w14:paraId="049001B8" w14:textId="4D6990DF" w:rsidR="00273099" w:rsidRDefault="000018AE" w:rsidP="00BD63F4">
      <w:pPr>
        <w:pStyle w:val="ListParagraph"/>
        <w:numPr>
          <w:ilvl w:val="0"/>
          <w:numId w:val="5"/>
        </w:numPr>
      </w:pPr>
      <w:r>
        <w:t>Oral H</w:t>
      </w:r>
      <w:r w:rsidR="00273099">
        <w:t>ealth Foundations/</w:t>
      </w:r>
      <w:r w:rsidR="00B259E7">
        <w:t>E</w:t>
      </w:r>
      <w:r w:rsidR="00273099">
        <w:t xml:space="preserve">arly intervention and </w:t>
      </w:r>
      <w:r w:rsidR="00952032">
        <w:t>w</w:t>
      </w:r>
      <w:r w:rsidR="00273099">
        <w:t>orking with families on oral health – Glasgow and Edinburgh</w:t>
      </w:r>
      <w:r w:rsidR="00FC61CF">
        <w:t xml:space="preserve">; and </w:t>
      </w:r>
    </w:p>
    <w:p w14:paraId="239EAF76" w14:textId="77777777" w:rsidR="00273099" w:rsidRDefault="00952032" w:rsidP="00BD63F4">
      <w:pPr>
        <w:pStyle w:val="ListParagraph"/>
        <w:numPr>
          <w:ilvl w:val="0"/>
          <w:numId w:val="5"/>
        </w:numPr>
      </w:pPr>
      <w:r>
        <w:t xml:space="preserve">Two online </w:t>
      </w:r>
      <w:r w:rsidR="00273099">
        <w:t xml:space="preserve">Peer Learning Workshops to promote and develop learning amongst oral health funded organisations. </w:t>
      </w:r>
    </w:p>
    <w:p w14:paraId="19BDFD83" w14:textId="77777777" w:rsidR="00DE527E" w:rsidRDefault="00DE527E" w:rsidP="00DE527E"/>
    <w:p w14:paraId="28B3548C" w14:textId="77777777" w:rsidR="005B5A0C" w:rsidRDefault="00DE527E" w:rsidP="005B5A0C">
      <w:r>
        <w:t>C</w:t>
      </w:r>
      <w:r w:rsidR="005B5A0C">
        <w:t>apacity Building Training sessions in Edinburgh and Glasgow</w:t>
      </w:r>
    </w:p>
    <w:p w14:paraId="02BF3D0E" w14:textId="77777777" w:rsidR="005B5A0C" w:rsidRDefault="005B5A0C" w:rsidP="005B5A0C">
      <w:r w:rsidRPr="005B5A0C">
        <w:rPr>
          <w:noProof/>
          <w:color w:val="FF0000"/>
          <w:lang w:eastAsia="en-GB"/>
        </w:rPr>
        <w:drawing>
          <wp:inline distT="0" distB="0" distL="0" distR="0" wp14:anchorId="6365FAD0" wp14:editId="5A53DEAB">
            <wp:extent cx="2641600" cy="2172335"/>
            <wp:effectExtent l="0" t="0" r="6350" b="0"/>
            <wp:docPr id="7" name="Picture 7" descr="C:\Users\Z614406\AppData\Local\Microsoft\Windows\INetCache\Content.Outlook\4S5LGUA8\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614406\AppData\Local\Microsoft\Windows\INetCache\Content.Outlook\4S5LGUA8\IMG_005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2323" cy="2288059"/>
                    </a:xfrm>
                    <a:prstGeom prst="rect">
                      <a:avLst/>
                    </a:prstGeom>
                    <a:noFill/>
                    <a:ln>
                      <a:noFill/>
                    </a:ln>
                  </pic:spPr>
                </pic:pic>
              </a:graphicData>
            </a:graphic>
          </wp:inline>
        </w:drawing>
      </w:r>
      <w:r w:rsidRPr="005B5A0C">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5B5A0C">
        <w:rPr>
          <w:rFonts w:ascii="Times New Roman" w:hAnsi="Times New Roman"/>
          <w:noProof/>
          <w:snapToGrid w:val="0"/>
          <w:color w:val="000000"/>
          <w:w w:val="0"/>
          <w:sz w:val="0"/>
          <w:szCs w:val="0"/>
          <w:u w:color="000000"/>
          <w:bdr w:val="none" w:sz="0" w:space="0" w:color="000000"/>
          <w:shd w:val="clear" w:color="000000" w:fill="000000"/>
          <w:lang w:eastAsia="en-GB"/>
        </w:rPr>
        <w:drawing>
          <wp:inline distT="0" distB="0" distL="0" distR="0" wp14:anchorId="5E922F8B" wp14:editId="2936D724">
            <wp:extent cx="3013075" cy="2156460"/>
            <wp:effectExtent l="0" t="0" r="0" b="0"/>
            <wp:docPr id="11" name="Picture 11" descr="C:\Users\Z614406\AppData\Local\Microsoft\Windows\INetCache\Content.Outlook\4S5LGUA8\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614406\AppData\Local\Microsoft\Windows\INetCache\Content.Outlook\4S5LGUA8\IMG_015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8733" cy="2189137"/>
                    </a:xfrm>
                    <a:prstGeom prst="rect">
                      <a:avLst/>
                    </a:prstGeom>
                    <a:noFill/>
                    <a:ln>
                      <a:noFill/>
                    </a:ln>
                  </pic:spPr>
                </pic:pic>
              </a:graphicData>
            </a:graphic>
          </wp:inline>
        </w:drawing>
      </w:r>
    </w:p>
    <w:p w14:paraId="7D95EC6B" w14:textId="77777777" w:rsidR="005378BF"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r>
        <w:rPr>
          <w:color w:val="FF0000"/>
        </w:rPr>
        <w:t xml:space="preserve"> </w:t>
      </w:r>
      <w:r w:rsidRPr="005B5A0C">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B9BB6C3"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1FBF4B5B"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08BAA6EC"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7BA25C6F"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1EC11114"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FB8DE64"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22389006"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EFA0D05"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09D266AA"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7B94652"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49CBAB54" w14:textId="77777777" w:rsidR="005B5A0C" w:rsidRDefault="005B5A0C" w:rsidP="005378BF">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257892CE" w14:textId="62C61B71" w:rsidR="00297824" w:rsidRDefault="00297824">
      <w:r>
        <w:br w:type="page"/>
      </w:r>
    </w:p>
    <w:p w14:paraId="1DA4A1C9" w14:textId="77777777" w:rsidR="00297824" w:rsidRPr="004D4F53" w:rsidRDefault="00297824" w:rsidP="007D7052">
      <w:pPr>
        <w:pStyle w:val="ListParagraph"/>
        <w:numPr>
          <w:ilvl w:val="0"/>
          <w:numId w:val="22"/>
        </w:numPr>
        <w:rPr>
          <w:rFonts w:cs="Arial"/>
          <w:b/>
          <w:noProof/>
          <w:sz w:val="28"/>
          <w:szCs w:val="28"/>
        </w:rPr>
      </w:pPr>
      <w:r>
        <w:rPr>
          <w:rFonts w:cs="Arial"/>
          <w:b/>
          <w:noProof/>
          <w:sz w:val="28"/>
          <w:szCs w:val="28"/>
        </w:rPr>
        <w:lastRenderedPageBreak/>
        <w:t>Assessment</w:t>
      </w:r>
      <w:r w:rsidR="00B13634">
        <w:rPr>
          <w:rFonts w:cs="Arial"/>
          <w:b/>
          <w:noProof/>
          <w:sz w:val="28"/>
          <w:szCs w:val="28"/>
        </w:rPr>
        <w:t xml:space="preserve"> and Monitoring</w:t>
      </w:r>
    </w:p>
    <w:p w14:paraId="4FDF514B" w14:textId="77777777" w:rsidR="00297824" w:rsidRDefault="00297824" w:rsidP="00297824">
      <w:pPr>
        <w:rPr>
          <w:rFonts w:cs="Arial"/>
          <w:noProof/>
          <w:szCs w:val="24"/>
        </w:rPr>
      </w:pPr>
    </w:p>
    <w:p w14:paraId="453E89B4" w14:textId="1C5D7E47" w:rsidR="00BD63F4" w:rsidRDefault="00BD63F4" w:rsidP="00297824">
      <w:pPr>
        <w:rPr>
          <w:rFonts w:eastAsia="Calibri" w:cs="Arial"/>
          <w:noProof/>
          <w:szCs w:val="24"/>
        </w:rPr>
      </w:pPr>
      <w:r>
        <w:rPr>
          <w:rFonts w:eastAsia="Calibri" w:cs="Arial"/>
          <w:noProof/>
          <w:szCs w:val="24"/>
        </w:rPr>
        <w:t>Each</w:t>
      </w:r>
      <w:r w:rsidR="004D60E9">
        <w:rPr>
          <w:rFonts w:eastAsia="Calibri" w:cs="Arial"/>
          <w:noProof/>
          <w:szCs w:val="24"/>
        </w:rPr>
        <w:t xml:space="preserve"> </w:t>
      </w:r>
      <w:r w:rsidR="00DB0B84">
        <w:rPr>
          <w:rFonts w:eastAsia="Calibri" w:cs="Arial"/>
          <w:noProof/>
          <w:szCs w:val="24"/>
        </w:rPr>
        <w:t>orgnisations project c</w:t>
      </w:r>
      <w:r w:rsidR="004D60E9">
        <w:rPr>
          <w:rFonts w:eastAsia="Calibri" w:cs="Arial"/>
          <w:noProof/>
          <w:szCs w:val="24"/>
        </w:rPr>
        <w:t>ontribut</w:t>
      </w:r>
      <w:r w:rsidR="00F360C2">
        <w:rPr>
          <w:rFonts w:eastAsia="Calibri" w:cs="Arial"/>
          <w:noProof/>
          <w:szCs w:val="24"/>
        </w:rPr>
        <w:t>ing</w:t>
      </w:r>
      <w:r>
        <w:rPr>
          <w:rFonts w:eastAsia="Calibri" w:cs="Arial"/>
          <w:noProof/>
          <w:szCs w:val="24"/>
        </w:rPr>
        <w:t xml:space="preserve"> to the </w:t>
      </w:r>
      <w:r w:rsidR="00AC2E88">
        <w:rPr>
          <w:rFonts w:eastAsia="Calibri" w:cs="Arial"/>
          <w:noProof/>
          <w:szCs w:val="24"/>
        </w:rPr>
        <w:t xml:space="preserve">Community </w:t>
      </w:r>
      <w:r w:rsidR="00D05B2B">
        <w:rPr>
          <w:rFonts w:eastAsia="Calibri" w:cs="Arial"/>
          <w:noProof/>
          <w:szCs w:val="24"/>
        </w:rPr>
        <w:t xml:space="preserve">Challenge Fund portfolio </w:t>
      </w:r>
      <w:r w:rsidR="00DB0B84">
        <w:rPr>
          <w:rFonts w:eastAsia="Calibri" w:cs="Arial"/>
          <w:noProof/>
          <w:szCs w:val="24"/>
        </w:rPr>
        <w:t>were required to</w:t>
      </w:r>
      <w:r>
        <w:rPr>
          <w:rFonts w:eastAsia="Calibri" w:cs="Arial"/>
          <w:noProof/>
          <w:szCs w:val="24"/>
        </w:rPr>
        <w:t xml:space="preserve"> have </w:t>
      </w:r>
      <w:r w:rsidR="004D60E9">
        <w:rPr>
          <w:rFonts w:eastAsia="Calibri" w:cs="Arial"/>
          <w:noProof/>
          <w:szCs w:val="24"/>
        </w:rPr>
        <w:t>clear aims and objectives</w:t>
      </w:r>
      <w:r>
        <w:rPr>
          <w:rFonts w:eastAsia="Calibri" w:cs="Arial"/>
          <w:noProof/>
          <w:szCs w:val="24"/>
        </w:rPr>
        <w:t>, su</w:t>
      </w:r>
      <w:r w:rsidR="004D60E9">
        <w:rPr>
          <w:rFonts w:eastAsia="Calibri" w:cs="Arial"/>
          <w:noProof/>
          <w:szCs w:val="24"/>
        </w:rPr>
        <w:t>pported by milestones and</w:t>
      </w:r>
      <w:r>
        <w:rPr>
          <w:rFonts w:eastAsia="Calibri" w:cs="Arial"/>
          <w:noProof/>
          <w:szCs w:val="24"/>
        </w:rPr>
        <w:t xml:space="preserve"> output me</w:t>
      </w:r>
      <w:r w:rsidR="00BE09E2">
        <w:rPr>
          <w:rFonts w:eastAsia="Calibri" w:cs="Arial"/>
          <w:noProof/>
          <w:szCs w:val="24"/>
        </w:rPr>
        <w:t xml:space="preserve">asures that </w:t>
      </w:r>
      <w:r w:rsidR="00DB0B84">
        <w:rPr>
          <w:rFonts w:eastAsia="Calibri" w:cs="Arial"/>
          <w:noProof/>
          <w:szCs w:val="24"/>
        </w:rPr>
        <w:t>would</w:t>
      </w:r>
      <w:r w:rsidR="00BE09E2">
        <w:rPr>
          <w:rFonts w:eastAsia="Calibri" w:cs="Arial"/>
          <w:noProof/>
          <w:szCs w:val="24"/>
        </w:rPr>
        <w:t xml:space="preserve"> be used to gaug</w:t>
      </w:r>
      <w:r>
        <w:rPr>
          <w:rFonts w:eastAsia="Calibri" w:cs="Arial"/>
          <w:noProof/>
          <w:szCs w:val="24"/>
        </w:rPr>
        <w:t>e the success or otherwise of each project</w:t>
      </w:r>
      <w:r w:rsidR="00AC2E88">
        <w:rPr>
          <w:rFonts w:eastAsia="Calibri" w:cs="Arial"/>
          <w:noProof/>
          <w:szCs w:val="24"/>
        </w:rPr>
        <w:t>.</w:t>
      </w:r>
    </w:p>
    <w:p w14:paraId="0B35A7F8" w14:textId="77777777" w:rsidR="00BD63F4" w:rsidRDefault="00BD63F4" w:rsidP="00297824">
      <w:pPr>
        <w:rPr>
          <w:rFonts w:eastAsia="Calibri" w:cs="Arial"/>
          <w:noProof/>
          <w:szCs w:val="24"/>
        </w:rPr>
      </w:pPr>
    </w:p>
    <w:p w14:paraId="247985F3" w14:textId="49C22343" w:rsidR="00297824" w:rsidRDefault="00BE09E2" w:rsidP="00297824">
      <w:pPr>
        <w:rPr>
          <w:rFonts w:eastAsia="Calibri" w:cs="Arial"/>
          <w:noProof/>
          <w:szCs w:val="24"/>
        </w:rPr>
      </w:pPr>
      <w:r>
        <w:rPr>
          <w:rFonts w:eastAsia="Calibri" w:cs="Arial"/>
          <w:noProof/>
          <w:szCs w:val="24"/>
        </w:rPr>
        <w:t xml:space="preserve">Each of the </w:t>
      </w:r>
      <w:r w:rsidR="00297824">
        <w:rPr>
          <w:rFonts w:eastAsia="Calibri" w:cs="Arial"/>
          <w:noProof/>
          <w:szCs w:val="24"/>
        </w:rPr>
        <w:t xml:space="preserve">projects incorporated evaluation of their activities and impact as part of their project methodology.  The </w:t>
      </w:r>
      <w:r w:rsidR="00AC2E88">
        <w:rPr>
          <w:rFonts w:eastAsia="Calibri" w:cs="Arial"/>
          <w:noProof/>
          <w:szCs w:val="24"/>
        </w:rPr>
        <w:t xml:space="preserve">Community </w:t>
      </w:r>
      <w:r w:rsidR="00297824">
        <w:rPr>
          <w:rFonts w:eastAsia="Calibri" w:cs="Arial"/>
          <w:noProof/>
          <w:szCs w:val="24"/>
        </w:rPr>
        <w:t xml:space="preserve">Challenge Fund process also required </w:t>
      </w:r>
      <w:r w:rsidR="00DB0B84">
        <w:rPr>
          <w:rFonts w:eastAsia="Calibri" w:cs="Arial"/>
          <w:noProof/>
          <w:szCs w:val="24"/>
        </w:rPr>
        <w:t>six mon</w:t>
      </w:r>
      <w:r w:rsidR="00BF3238">
        <w:rPr>
          <w:rFonts w:eastAsia="Calibri" w:cs="Arial"/>
          <w:noProof/>
          <w:szCs w:val="24"/>
        </w:rPr>
        <w:t>t</w:t>
      </w:r>
      <w:r w:rsidR="00DB0B84">
        <w:rPr>
          <w:rFonts w:eastAsia="Calibri" w:cs="Arial"/>
          <w:noProof/>
          <w:szCs w:val="24"/>
        </w:rPr>
        <w:t>hly</w:t>
      </w:r>
      <w:r w:rsidR="00297824">
        <w:rPr>
          <w:rFonts w:eastAsia="Calibri" w:cs="Arial"/>
          <w:noProof/>
          <w:szCs w:val="24"/>
        </w:rPr>
        <w:t xml:space="preserve"> re</w:t>
      </w:r>
      <w:r w:rsidR="004D60E9">
        <w:rPr>
          <w:rFonts w:eastAsia="Calibri" w:cs="Arial"/>
          <w:noProof/>
          <w:szCs w:val="24"/>
        </w:rPr>
        <w:t xml:space="preserve">porting of activities delivered </w:t>
      </w:r>
      <w:r w:rsidR="00297824">
        <w:rPr>
          <w:rFonts w:eastAsia="Calibri" w:cs="Arial"/>
          <w:noProof/>
          <w:szCs w:val="24"/>
        </w:rPr>
        <w:t xml:space="preserve">and </w:t>
      </w:r>
      <w:r w:rsidR="004D60E9">
        <w:rPr>
          <w:rFonts w:eastAsia="Calibri" w:cs="Arial"/>
          <w:noProof/>
          <w:szCs w:val="24"/>
        </w:rPr>
        <w:t xml:space="preserve">progress made towards project and fund </w:t>
      </w:r>
      <w:r w:rsidR="00297824">
        <w:rPr>
          <w:rFonts w:eastAsia="Calibri" w:cs="Arial"/>
          <w:noProof/>
          <w:szCs w:val="24"/>
        </w:rPr>
        <w:t>outcomes</w:t>
      </w:r>
      <w:r w:rsidR="004D60E9">
        <w:rPr>
          <w:rFonts w:eastAsia="Calibri" w:cs="Arial"/>
          <w:noProof/>
          <w:szCs w:val="24"/>
        </w:rPr>
        <w:t>,</w:t>
      </w:r>
      <w:r w:rsidR="00297824">
        <w:rPr>
          <w:rFonts w:eastAsia="Calibri" w:cs="Arial"/>
          <w:noProof/>
          <w:szCs w:val="24"/>
        </w:rPr>
        <w:t xml:space="preserve"> along with detailed </w:t>
      </w:r>
      <w:r w:rsidR="00DB0B84">
        <w:rPr>
          <w:rFonts w:eastAsia="Calibri" w:cs="Arial"/>
          <w:noProof/>
          <w:szCs w:val="24"/>
        </w:rPr>
        <w:t xml:space="preserve">quarterly </w:t>
      </w:r>
      <w:r w:rsidR="00297824">
        <w:rPr>
          <w:rFonts w:eastAsia="Calibri" w:cs="Arial"/>
          <w:noProof/>
          <w:szCs w:val="24"/>
        </w:rPr>
        <w:t xml:space="preserve">expenditure submissions.  </w:t>
      </w:r>
    </w:p>
    <w:p w14:paraId="65147F3C" w14:textId="77777777" w:rsidR="00297824" w:rsidRDefault="00297824" w:rsidP="00297824">
      <w:pPr>
        <w:rPr>
          <w:rFonts w:eastAsia="Calibri" w:cs="Arial"/>
          <w:noProof/>
          <w:szCs w:val="24"/>
        </w:rPr>
      </w:pPr>
    </w:p>
    <w:p w14:paraId="5E621755" w14:textId="34E86362" w:rsidR="00297824" w:rsidRDefault="00297824" w:rsidP="00297824">
      <w:pPr>
        <w:rPr>
          <w:rFonts w:eastAsia="Calibri" w:cs="Arial"/>
          <w:noProof/>
          <w:szCs w:val="24"/>
        </w:rPr>
      </w:pPr>
      <w:r>
        <w:rPr>
          <w:rFonts w:eastAsia="Calibri" w:cs="Arial"/>
          <w:noProof/>
          <w:szCs w:val="24"/>
        </w:rPr>
        <w:t>Towards the end of the project period each organi</w:t>
      </w:r>
      <w:r w:rsidR="00E477CE">
        <w:rPr>
          <w:rFonts w:eastAsia="Calibri" w:cs="Arial"/>
          <w:noProof/>
          <w:szCs w:val="24"/>
        </w:rPr>
        <w:t>sation provided an overarching Impact R</w:t>
      </w:r>
      <w:r>
        <w:rPr>
          <w:rFonts w:eastAsia="Calibri" w:cs="Arial"/>
          <w:noProof/>
          <w:szCs w:val="24"/>
        </w:rPr>
        <w:t>eport describing the broad or longer term effects of the project, and the effects on people and communities of the organisations’ work.</w:t>
      </w:r>
    </w:p>
    <w:p w14:paraId="7425FF5A" w14:textId="77777777" w:rsidR="00297824" w:rsidRDefault="00297824" w:rsidP="00297824">
      <w:pPr>
        <w:rPr>
          <w:rFonts w:eastAsia="Calibri" w:cs="Arial"/>
          <w:noProof/>
          <w:szCs w:val="24"/>
        </w:rPr>
      </w:pPr>
    </w:p>
    <w:p w14:paraId="70C219FA" w14:textId="399FD0D8" w:rsidR="00297824" w:rsidRDefault="00BE09E2" w:rsidP="00297824">
      <w:pPr>
        <w:rPr>
          <w:rFonts w:eastAsia="Calibri" w:cs="Arial"/>
          <w:noProof/>
          <w:szCs w:val="24"/>
        </w:rPr>
      </w:pPr>
      <w:r>
        <w:rPr>
          <w:rFonts w:eastAsia="Calibri" w:cs="Arial"/>
          <w:noProof/>
          <w:szCs w:val="24"/>
        </w:rPr>
        <w:t>These Impact R</w:t>
      </w:r>
      <w:r w:rsidR="00297824">
        <w:rPr>
          <w:rFonts w:eastAsia="Calibri" w:cs="Arial"/>
          <w:noProof/>
          <w:szCs w:val="24"/>
        </w:rPr>
        <w:t xml:space="preserve">eports are included in </w:t>
      </w:r>
      <w:r w:rsidR="00FC61CF">
        <w:rPr>
          <w:rFonts w:eastAsia="Calibri" w:cs="Arial"/>
          <w:noProof/>
          <w:szCs w:val="24"/>
        </w:rPr>
        <w:t>S</w:t>
      </w:r>
      <w:r w:rsidR="00297824">
        <w:rPr>
          <w:rFonts w:eastAsia="Calibri" w:cs="Arial"/>
          <w:noProof/>
          <w:szCs w:val="24"/>
        </w:rPr>
        <w:t>ection 5</w:t>
      </w:r>
      <w:r>
        <w:rPr>
          <w:rFonts w:eastAsia="Calibri" w:cs="Arial"/>
          <w:noProof/>
          <w:szCs w:val="24"/>
        </w:rPr>
        <w:t>.  The Impact R</w:t>
      </w:r>
      <w:r w:rsidR="00297824">
        <w:rPr>
          <w:rFonts w:eastAsia="Calibri" w:cs="Arial"/>
          <w:noProof/>
          <w:szCs w:val="24"/>
        </w:rPr>
        <w:t xml:space="preserve">eports each cover the period July 2019 - November 2021.  Further analysis of outputs provided at the end of the funding programme in March 2022 provided further evidence of the impact towards fund outcomes. </w:t>
      </w:r>
    </w:p>
    <w:p w14:paraId="616B7671" w14:textId="77777777" w:rsidR="00297824" w:rsidRDefault="00297824" w:rsidP="00297824">
      <w:pPr>
        <w:rPr>
          <w:rFonts w:eastAsia="Calibri" w:cs="Arial"/>
          <w:noProof/>
          <w:szCs w:val="24"/>
        </w:rPr>
      </w:pPr>
    </w:p>
    <w:p w14:paraId="72ABB92B" w14:textId="00086C94" w:rsidR="00297824" w:rsidRDefault="00297824" w:rsidP="00297824">
      <w:pPr>
        <w:rPr>
          <w:rFonts w:eastAsia="Calibri" w:cs="Arial"/>
          <w:noProof/>
          <w:szCs w:val="24"/>
        </w:rPr>
      </w:pPr>
      <w:r>
        <w:rPr>
          <w:rFonts w:eastAsia="Calibri" w:cs="Arial"/>
          <w:noProof/>
          <w:szCs w:val="24"/>
        </w:rPr>
        <w:t xml:space="preserve">For example, the impact of supplying ‘oral health packs’ </w:t>
      </w:r>
      <w:r w:rsidR="00E477CE">
        <w:rPr>
          <w:rFonts w:eastAsia="Calibri" w:cs="Arial"/>
          <w:noProof/>
          <w:szCs w:val="24"/>
        </w:rPr>
        <w:t xml:space="preserve">and </w:t>
      </w:r>
      <w:r>
        <w:rPr>
          <w:rFonts w:eastAsia="Calibri" w:cs="Arial"/>
          <w:noProof/>
          <w:szCs w:val="24"/>
        </w:rPr>
        <w:t>emergency meals specif</w:t>
      </w:r>
      <w:r w:rsidR="00BE09E2">
        <w:rPr>
          <w:rFonts w:eastAsia="Calibri" w:cs="Arial"/>
          <w:noProof/>
          <w:szCs w:val="24"/>
        </w:rPr>
        <w:t>ic</w:t>
      </w:r>
      <w:r>
        <w:rPr>
          <w:rFonts w:eastAsia="Calibri" w:cs="Arial"/>
          <w:noProof/>
          <w:szCs w:val="24"/>
        </w:rPr>
        <w:t>ally targetting parents and young children during the pandemic, supporting famil</w:t>
      </w:r>
      <w:r w:rsidR="00E477CE">
        <w:rPr>
          <w:rFonts w:eastAsia="Calibri" w:cs="Arial"/>
          <w:noProof/>
          <w:szCs w:val="24"/>
        </w:rPr>
        <w:t>ies</w:t>
      </w:r>
      <w:r>
        <w:rPr>
          <w:rFonts w:eastAsia="Calibri" w:cs="Arial"/>
          <w:noProof/>
          <w:szCs w:val="24"/>
        </w:rPr>
        <w:t xml:space="preserve"> to</w:t>
      </w:r>
      <w:r w:rsidRPr="00221D22">
        <w:rPr>
          <w:rFonts w:eastAsia="Calibri" w:cs="Arial"/>
          <w:noProof/>
          <w:szCs w:val="24"/>
        </w:rPr>
        <w:t xml:space="preserve"> become more knowledgeable and confident in developing positive parenting practices in oral health and family nutrition</w:t>
      </w:r>
      <w:r w:rsidR="00E477CE">
        <w:rPr>
          <w:rFonts w:eastAsia="Calibri" w:cs="Arial"/>
          <w:noProof/>
          <w:szCs w:val="24"/>
        </w:rPr>
        <w:t>,</w:t>
      </w:r>
      <w:r w:rsidRPr="00221D22">
        <w:rPr>
          <w:rFonts w:eastAsia="Calibri" w:cs="Arial"/>
          <w:noProof/>
          <w:szCs w:val="24"/>
        </w:rPr>
        <w:t xml:space="preserve"> </w:t>
      </w:r>
      <w:r>
        <w:rPr>
          <w:rFonts w:eastAsia="Calibri" w:cs="Arial"/>
          <w:noProof/>
          <w:szCs w:val="24"/>
        </w:rPr>
        <w:t xml:space="preserve">whilst </w:t>
      </w:r>
      <w:r w:rsidRPr="00221D22">
        <w:rPr>
          <w:rFonts w:eastAsia="Calibri" w:cs="Arial"/>
          <w:noProof/>
          <w:szCs w:val="24"/>
        </w:rPr>
        <w:t>cascading important key oral health messages to families</w:t>
      </w:r>
      <w:r w:rsidR="00E477CE">
        <w:rPr>
          <w:rFonts w:eastAsia="Calibri" w:cs="Arial"/>
          <w:noProof/>
          <w:szCs w:val="24"/>
        </w:rPr>
        <w:t>,</w:t>
      </w:r>
      <w:r>
        <w:rPr>
          <w:rFonts w:eastAsia="Calibri" w:cs="Arial"/>
          <w:noProof/>
          <w:szCs w:val="24"/>
        </w:rPr>
        <w:t xml:space="preserve"> has left a lasting impact. </w:t>
      </w:r>
    </w:p>
    <w:p w14:paraId="40EBAAF2" w14:textId="77777777" w:rsidR="00AC2E88" w:rsidRDefault="00AC2E88" w:rsidP="00297824">
      <w:pPr>
        <w:rPr>
          <w:rFonts w:eastAsia="Calibri" w:cs="Arial"/>
          <w:noProof/>
          <w:szCs w:val="24"/>
        </w:rPr>
      </w:pPr>
    </w:p>
    <w:tbl>
      <w:tblPr>
        <w:tblStyle w:val="TableGrid"/>
        <w:tblW w:w="0" w:type="auto"/>
        <w:tblInd w:w="0" w:type="dxa"/>
        <w:tblLook w:val="04A0" w:firstRow="1" w:lastRow="0" w:firstColumn="1" w:lastColumn="0" w:noHBand="0" w:noVBand="1"/>
      </w:tblPr>
      <w:tblGrid>
        <w:gridCol w:w="9016"/>
      </w:tblGrid>
      <w:tr w:rsidR="00AC2E88" w14:paraId="2AF764A8" w14:textId="77777777" w:rsidTr="006C49DE">
        <w:tc>
          <w:tcPr>
            <w:tcW w:w="9016" w:type="dxa"/>
            <w:shd w:val="clear" w:color="auto" w:fill="BDD6EE" w:themeFill="accent1" w:themeFillTint="66"/>
          </w:tcPr>
          <w:p w14:paraId="2C09D75D" w14:textId="77777777" w:rsidR="00AC2E88" w:rsidRDefault="00AC2E88" w:rsidP="00AC2E88">
            <w:pPr>
              <w:rPr>
                <w:i/>
                <w:szCs w:val="24"/>
              </w:rPr>
            </w:pPr>
            <w:r w:rsidRPr="00AC2E88">
              <w:rPr>
                <w:i/>
                <w:szCs w:val="24"/>
              </w:rPr>
              <w:t xml:space="preserve">500 </w:t>
            </w:r>
            <w:r w:rsidRPr="00AC2E88">
              <w:rPr>
                <w:b/>
                <w:i/>
                <w:szCs w:val="24"/>
              </w:rPr>
              <w:t>toothbrush packs</w:t>
            </w:r>
            <w:r w:rsidRPr="00AC2E88">
              <w:rPr>
                <w:i/>
                <w:szCs w:val="24"/>
              </w:rPr>
              <w:t xml:space="preserve"> given out over the 2 years, particularly to all food parcel beneficiaries during Covid 19</w:t>
            </w:r>
            <w:r w:rsidRPr="00AC2E88">
              <w:rPr>
                <w:b/>
                <w:i/>
                <w:szCs w:val="24"/>
              </w:rPr>
              <w:t>. Community Food Initiative NE</w:t>
            </w:r>
          </w:p>
          <w:p w14:paraId="1097CF46" w14:textId="77777777" w:rsidR="00AC2E88" w:rsidRDefault="00AC2E88" w:rsidP="00297824">
            <w:pPr>
              <w:rPr>
                <w:rFonts w:eastAsia="Calibri" w:cs="Arial"/>
                <w:noProof/>
                <w:szCs w:val="24"/>
              </w:rPr>
            </w:pPr>
          </w:p>
        </w:tc>
      </w:tr>
    </w:tbl>
    <w:p w14:paraId="6FDD4BA8" w14:textId="77777777" w:rsidR="00AC2E88" w:rsidRDefault="00AC2E88" w:rsidP="00297824">
      <w:pPr>
        <w:rPr>
          <w:rFonts w:eastAsia="Calibri" w:cs="Arial"/>
          <w:noProof/>
          <w:szCs w:val="24"/>
        </w:rPr>
      </w:pPr>
    </w:p>
    <w:tbl>
      <w:tblPr>
        <w:tblStyle w:val="TableGrid"/>
        <w:tblW w:w="0" w:type="auto"/>
        <w:tblInd w:w="0" w:type="dxa"/>
        <w:tblLook w:val="04A0" w:firstRow="1" w:lastRow="0" w:firstColumn="1" w:lastColumn="0" w:noHBand="0" w:noVBand="1"/>
      </w:tblPr>
      <w:tblGrid>
        <w:gridCol w:w="9016"/>
      </w:tblGrid>
      <w:tr w:rsidR="00AC2E88" w14:paraId="494D9009" w14:textId="77777777" w:rsidTr="006C49DE">
        <w:tc>
          <w:tcPr>
            <w:tcW w:w="9016" w:type="dxa"/>
            <w:shd w:val="clear" w:color="auto" w:fill="BDD6EE" w:themeFill="accent1" w:themeFillTint="66"/>
          </w:tcPr>
          <w:p w14:paraId="17AC68F1" w14:textId="77777777" w:rsidR="00AC2E88" w:rsidRDefault="00AC2E88" w:rsidP="00AC2E88">
            <w:pPr>
              <w:autoSpaceDE w:val="0"/>
              <w:autoSpaceDN w:val="0"/>
              <w:adjustRightInd w:val="0"/>
              <w:rPr>
                <w:rFonts w:cs="Arial"/>
                <w:i/>
                <w:color w:val="000000"/>
                <w:szCs w:val="24"/>
              </w:rPr>
            </w:pPr>
            <w:r w:rsidRPr="00AC2E88">
              <w:rPr>
                <w:rFonts w:cs="Arial"/>
                <w:i/>
                <w:color w:val="000000"/>
                <w:szCs w:val="24"/>
              </w:rPr>
              <w:t xml:space="preserve">Provided over 40,000 </w:t>
            </w:r>
            <w:r w:rsidRPr="00AC2E88">
              <w:rPr>
                <w:rFonts w:cs="Arial"/>
                <w:b/>
                <w:i/>
                <w:color w:val="000000"/>
                <w:szCs w:val="24"/>
              </w:rPr>
              <w:t>emergency meals</w:t>
            </w:r>
            <w:r w:rsidRPr="00AC2E88">
              <w:rPr>
                <w:rFonts w:cs="Arial"/>
                <w:i/>
                <w:color w:val="000000"/>
                <w:szCs w:val="24"/>
              </w:rPr>
              <w:t xml:space="preserve"> low in sugar, salt, fat, and allergens, to the community; </w:t>
            </w:r>
          </w:p>
          <w:p w14:paraId="4C42913C" w14:textId="77777777" w:rsidR="004D60E9" w:rsidRPr="00AC2E88" w:rsidRDefault="004D60E9" w:rsidP="00AC2E88">
            <w:pPr>
              <w:autoSpaceDE w:val="0"/>
              <w:autoSpaceDN w:val="0"/>
              <w:adjustRightInd w:val="0"/>
              <w:rPr>
                <w:rFonts w:cs="Arial"/>
                <w:i/>
                <w:color w:val="000000"/>
                <w:szCs w:val="24"/>
              </w:rPr>
            </w:pPr>
          </w:p>
          <w:p w14:paraId="63B6D9BD" w14:textId="089AEB56" w:rsidR="00AC2E88" w:rsidRDefault="00AC2E88" w:rsidP="00AC2E88">
            <w:pPr>
              <w:rPr>
                <w:rFonts w:eastAsia="Calibri" w:cs="Arial"/>
                <w:noProof/>
                <w:szCs w:val="24"/>
              </w:rPr>
            </w:pPr>
            <w:r w:rsidRPr="00AC2E88">
              <w:rPr>
                <w:rFonts w:cs="Arial"/>
                <w:i/>
                <w:color w:val="000000"/>
                <w:szCs w:val="24"/>
              </w:rPr>
              <w:t xml:space="preserve">Developed 70 </w:t>
            </w:r>
            <w:r w:rsidRPr="00AC2E88">
              <w:rPr>
                <w:rFonts w:cs="Arial"/>
                <w:b/>
                <w:i/>
                <w:color w:val="000000"/>
                <w:szCs w:val="24"/>
              </w:rPr>
              <w:t>healthy recipe videos</w:t>
            </w:r>
            <w:r w:rsidRPr="00AC2E88">
              <w:rPr>
                <w:rFonts w:cs="Arial"/>
                <w:i/>
                <w:color w:val="000000"/>
                <w:szCs w:val="24"/>
              </w:rPr>
              <w:t xml:space="preserve"> on You Tube reaching 15 families /week and a much wider unquantifiable audience</w:t>
            </w:r>
            <w:r w:rsidRPr="00AC2E88">
              <w:rPr>
                <w:rFonts w:cs="Arial"/>
                <w:b/>
                <w:i/>
                <w:color w:val="000000"/>
                <w:szCs w:val="24"/>
              </w:rPr>
              <w:t>. Cross Roads Community Hub</w:t>
            </w:r>
          </w:p>
          <w:p w14:paraId="78CC1BA5" w14:textId="77777777" w:rsidR="00AC2E88" w:rsidRDefault="00AC2E88" w:rsidP="00297824">
            <w:pPr>
              <w:rPr>
                <w:rFonts w:eastAsia="Calibri" w:cs="Arial"/>
                <w:noProof/>
                <w:szCs w:val="24"/>
              </w:rPr>
            </w:pPr>
          </w:p>
        </w:tc>
      </w:tr>
    </w:tbl>
    <w:p w14:paraId="3F9B964A" w14:textId="2A17F617" w:rsidR="000C7570" w:rsidRDefault="000C7570" w:rsidP="00297824">
      <w:pPr>
        <w:rPr>
          <w:rFonts w:eastAsia="Calibri" w:cs="Arial"/>
          <w:noProof/>
          <w:szCs w:val="24"/>
        </w:rPr>
      </w:pPr>
    </w:p>
    <w:p w14:paraId="7448ACAA" w14:textId="77777777" w:rsidR="000C7570" w:rsidRDefault="000C7570">
      <w:pPr>
        <w:rPr>
          <w:rFonts w:eastAsia="Calibri" w:cs="Arial"/>
          <w:noProof/>
          <w:szCs w:val="24"/>
        </w:rPr>
      </w:pPr>
      <w:r>
        <w:rPr>
          <w:rFonts w:eastAsia="Calibri" w:cs="Arial"/>
          <w:noProof/>
          <w:szCs w:val="24"/>
        </w:rPr>
        <w:br w:type="page"/>
      </w:r>
    </w:p>
    <w:p w14:paraId="09DE7334" w14:textId="431BB93F" w:rsidR="00CD3026" w:rsidRPr="004D4F53" w:rsidRDefault="00B91B18" w:rsidP="007D7052">
      <w:pPr>
        <w:pStyle w:val="ListParagraph"/>
        <w:numPr>
          <w:ilvl w:val="0"/>
          <w:numId w:val="22"/>
        </w:numPr>
        <w:rPr>
          <w:b/>
          <w:sz w:val="28"/>
          <w:szCs w:val="28"/>
        </w:rPr>
      </w:pPr>
      <w:r>
        <w:rPr>
          <w:b/>
          <w:sz w:val="28"/>
          <w:szCs w:val="28"/>
        </w:rPr>
        <w:lastRenderedPageBreak/>
        <w:t xml:space="preserve">Funded </w:t>
      </w:r>
      <w:r w:rsidR="005B5A0C" w:rsidRPr="004D4F53">
        <w:rPr>
          <w:b/>
          <w:sz w:val="28"/>
          <w:szCs w:val="28"/>
        </w:rPr>
        <w:t>Projects</w:t>
      </w:r>
      <w:r w:rsidR="00297824">
        <w:rPr>
          <w:b/>
          <w:sz w:val="28"/>
          <w:szCs w:val="28"/>
        </w:rPr>
        <w:t xml:space="preserve"> and </w:t>
      </w:r>
      <w:r w:rsidR="00BE09E2">
        <w:rPr>
          <w:b/>
          <w:sz w:val="28"/>
          <w:szCs w:val="28"/>
        </w:rPr>
        <w:t>Impact Reports</w:t>
      </w:r>
    </w:p>
    <w:p w14:paraId="35F644FE" w14:textId="77777777" w:rsidR="00233004" w:rsidRDefault="00233004" w:rsidP="00CD3026">
      <w:pPr>
        <w:rPr>
          <w:b/>
        </w:rPr>
      </w:pPr>
    </w:p>
    <w:tbl>
      <w:tblPr>
        <w:tblStyle w:val="TableGrid1"/>
        <w:tblW w:w="11069" w:type="dxa"/>
        <w:tblInd w:w="-998" w:type="dxa"/>
        <w:tblLook w:val="04A0" w:firstRow="1" w:lastRow="0" w:firstColumn="1" w:lastColumn="0" w:noHBand="0" w:noVBand="1"/>
      </w:tblPr>
      <w:tblGrid>
        <w:gridCol w:w="2552"/>
        <w:gridCol w:w="2124"/>
        <w:gridCol w:w="4409"/>
        <w:gridCol w:w="1984"/>
      </w:tblGrid>
      <w:tr w:rsidR="00233004" w:rsidRPr="00075D6D" w14:paraId="4732C65E" w14:textId="77777777" w:rsidTr="006C49DE">
        <w:trPr>
          <w:trHeight w:val="665"/>
        </w:trPr>
        <w:tc>
          <w:tcPr>
            <w:tcW w:w="2552" w:type="dxa"/>
          </w:tcPr>
          <w:p w14:paraId="43C19978" w14:textId="77777777" w:rsidR="00233004" w:rsidRPr="00DB0B84" w:rsidRDefault="00233004" w:rsidP="00840CC9">
            <w:pPr>
              <w:rPr>
                <w:rFonts w:cs="Arial"/>
                <w:b/>
                <w:sz w:val="20"/>
              </w:rPr>
            </w:pPr>
            <w:r w:rsidRPr="00DB0B84">
              <w:rPr>
                <w:rFonts w:cs="Arial"/>
                <w:b/>
                <w:sz w:val="20"/>
              </w:rPr>
              <w:t>Organisation Name</w:t>
            </w:r>
          </w:p>
        </w:tc>
        <w:tc>
          <w:tcPr>
            <w:tcW w:w="2124" w:type="dxa"/>
          </w:tcPr>
          <w:p w14:paraId="75295839" w14:textId="77777777" w:rsidR="00233004" w:rsidRPr="00DE527E" w:rsidRDefault="00233004" w:rsidP="00840CC9">
            <w:pPr>
              <w:rPr>
                <w:rFonts w:cs="Arial"/>
                <w:b/>
                <w:sz w:val="20"/>
              </w:rPr>
            </w:pPr>
            <w:r w:rsidRPr="00DE527E">
              <w:rPr>
                <w:rFonts w:cs="Arial"/>
                <w:b/>
                <w:sz w:val="20"/>
              </w:rPr>
              <w:t xml:space="preserve">Category </w:t>
            </w:r>
          </w:p>
        </w:tc>
        <w:tc>
          <w:tcPr>
            <w:tcW w:w="4409" w:type="dxa"/>
          </w:tcPr>
          <w:p w14:paraId="4E2A756C" w14:textId="41AD9701" w:rsidR="00233004" w:rsidRPr="00DE527E" w:rsidRDefault="00233004" w:rsidP="00840CC9">
            <w:pPr>
              <w:rPr>
                <w:rFonts w:cs="Arial"/>
                <w:b/>
                <w:sz w:val="20"/>
              </w:rPr>
            </w:pPr>
            <w:r w:rsidRPr="00DE527E">
              <w:rPr>
                <w:rFonts w:cs="Arial"/>
                <w:b/>
                <w:sz w:val="20"/>
              </w:rPr>
              <w:t>Project Summary</w:t>
            </w:r>
            <w:r w:rsidR="006C49DE">
              <w:rPr>
                <w:rFonts w:cs="Arial"/>
                <w:b/>
                <w:sz w:val="20"/>
              </w:rPr>
              <w:t xml:space="preserve"> </w:t>
            </w:r>
          </w:p>
        </w:tc>
        <w:tc>
          <w:tcPr>
            <w:tcW w:w="1984" w:type="dxa"/>
          </w:tcPr>
          <w:p w14:paraId="4DE78DAB" w14:textId="73CA22A7" w:rsidR="00233004" w:rsidRPr="00DE527E" w:rsidRDefault="00436626" w:rsidP="00E477CE">
            <w:pPr>
              <w:rPr>
                <w:rFonts w:cs="Arial"/>
                <w:b/>
                <w:sz w:val="20"/>
              </w:rPr>
            </w:pPr>
            <w:r w:rsidRPr="00DE527E">
              <w:rPr>
                <w:rFonts w:cs="Arial"/>
                <w:b/>
                <w:sz w:val="20"/>
              </w:rPr>
              <w:t>Achievements</w:t>
            </w:r>
            <w:r w:rsidR="004F2EAD" w:rsidRPr="00DE527E">
              <w:rPr>
                <w:rFonts w:cs="Arial"/>
                <w:b/>
                <w:sz w:val="20"/>
              </w:rPr>
              <w:t xml:space="preserve"> (</w:t>
            </w:r>
            <w:r w:rsidR="000018AE">
              <w:rPr>
                <w:rFonts w:cs="Arial"/>
                <w:b/>
                <w:sz w:val="20"/>
              </w:rPr>
              <w:t xml:space="preserve">Embedded </w:t>
            </w:r>
            <w:r w:rsidR="00DE527E">
              <w:rPr>
                <w:rFonts w:cs="Arial"/>
                <w:b/>
                <w:sz w:val="20"/>
              </w:rPr>
              <w:t xml:space="preserve">Links to </w:t>
            </w:r>
            <w:r w:rsidR="004F2EAD" w:rsidRPr="00DE527E">
              <w:rPr>
                <w:rFonts w:cs="Arial"/>
                <w:b/>
                <w:sz w:val="20"/>
              </w:rPr>
              <w:t>Impact Reports)</w:t>
            </w:r>
          </w:p>
        </w:tc>
      </w:tr>
      <w:tr w:rsidR="000018AE" w:rsidRPr="00075D6D" w14:paraId="176BC6B6" w14:textId="77777777" w:rsidTr="006C49DE">
        <w:trPr>
          <w:trHeight w:val="456"/>
        </w:trPr>
        <w:tc>
          <w:tcPr>
            <w:tcW w:w="2552" w:type="dxa"/>
          </w:tcPr>
          <w:p w14:paraId="01F0D78C" w14:textId="77777777" w:rsidR="000018AE" w:rsidRPr="00075D6D" w:rsidRDefault="000018AE" w:rsidP="000018AE">
            <w:pPr>
              <w:rPr>
                <w:rFonts w:cs="Arial"/>
                <w:sz w:val="22"/>
                <w:szCs w:val="22"/>
              </w:rPr>
            </w:pPr>
            <w:r w:rsidRPr="000018AE">
              <w:rPr>
                <w:rFonts w:cs="Arial"/>
                <w:sz w:val="22"/>
                <w:szCs w:val="22"/>
              </w:rPr>
              <w:t>Ayrshire Children’s  Services</w:t>
            </w:r>
            <w:r>
              <w:rPr>
                <w:rFonts w:cs="Arial"/>
                <w:sz w:val="22"/>
                <w:szCs w:val="22"/>
              </w:rPr>
              <w:t xml:space="preserve"> </w:t>
            </w:r>
            <w:r w:rsidRPr="000018AE">
              <w:rPr>
                <w:rFonts w:cs="Arial"/>
                <w:sz w:val="22"/>
                <w:szCs w:val="22"/>
              </w:rPr>
              <w:t xml:space="preserve">CIC - </w:t>
            </w:r>
            <w:r w:rsidRPr="000018AE">
              <w:rPr>
                <w:rFonts w:cs="Arial"/>
                <w:b/>
                <w:sz w:val="22"/>
                <w:szCs w:val="22"/>
              </w:rPr>
              <w:t>Ayrshire</w:t>
            </w:r>
          </w:p>
        </w:tc>
        <w:tc>
          <w:tcPr>
            <w:tcW w:w="2124" w:type="dxa"/>
          </w:tcPr>
          <w:p w14:paraId="0F89CFB5" w14:textId="77777777" w:rsidR="000018AE" w:rsidRDefault="000018AE" w:rsidP="00840CC9">
            <w:pPr>
              <w:rPr>
                <w:rFonts w:cs="Arial"/>
                <w:sz w:val="22"/>
                <w:szCs w:val="22"/>
              </w:rPr>
            </w:pPr>
          </w:p>
          <w:p w14:paraId="34F20EED" w14:textId="77777777" w:rsidR="000018AE" w:rsidRDefault="000018AE" w:rsidP="00840CC9">
            <w:pPr>
              <w:rPr>
                <w:rFonts w:cs="Arial"/>
                <w:sz w:val="22"/>
                <w:szCs w:val="22"/>
              </w:rPr>
            </w:pPr>
            <w:r w:rsidRPr="000018AE">
              <w:rPr>
                <w:rFonts w:cs="Arial"/>
                <w:sz w:val="22"/>
                <w:szCs w:val="22"/>
              </w:rPr>
              <w:t>Additional  Support Needs</w:t>
            </w:r>
          </w:p>
        </w:tc>
        <w:tc>
          <w:tcPr>
            <w:tcW w:w="4409" w:type="dxa"/>
          </w:tcPr>
          <w:p w14:paraId="45335F1B" w14:textId="6F485BA4" w:rsidR="000018AE" w:rsidRPr="00075D6D" w:rsidRDefault="000018AE" w:rsidP="00500DD7">
            <w:pPr>
              <w:rPr>
                <w:rFonts w:cs="Arial"/>
                <w:b/>
                <w:sz w:val="22"/>
                <w:szCs w:val="22"/>
              </w:rPr>
            </w:pPr>
            <w:r w:rsidRPr="00075D6D">
              <w:rPr>
                <w:rFonts w:cs="Arial"/>
                <w:b/>
                <w:sz w:val="22"/>
                <w:szCs w:val="22"/>
              </w:rPr>
              <w:t>Brighter Smiles</w:t>
            </w:r>
            <w:r w:rsidRPr="00075D6D">
              <w:rPr>
                <w:rFonts w:cs="Arial"/>
                <w:sz w:val="22"/>
                <w:szCs w:val="22"/>
              </w:rPr>
              <w:t xml:space="preserve"> project aim</w:t>
            </w:r>
            <w:r w:rsidR="00DB0B84">
              <w:rPr>
                <w:rFonts w:cs="Arial"/>
                <w:sz w:val="22"/>
                <w:szCs w:val="22"/>
              </w:rPr>
              <w:t>s</w:t>
            </w:r>
            <w:r w:rsidRPr="00075D6D">
              <w:rPr>
                <w:rFonts w:cs="Arial"/>
                <w:sz w:val="22"/>
                <w:szCs w:val="22"/>
              </w:rPr>
              <w:t xml:space="preserve"> to help reduce oral health inequalities amongst ASD/ASN children who are at most risk. The project will work with preschool infants and their families to proactively break down barriers </w:t>
            </w:r>
            <w:r w:rsidR="00E477CE">
              <w:rPr>
                <w:rFonts w:cs="Arial"/>
                <w:sz w:val="22"/>
                <w:szCs w:val="22"/>
              </w:rPr>
              <w:t xml:space="preserve">that </w:t>
            </w:r>
            <w:r w:rsidRPr="00075D6D">
              <w:rPr>
                <w:rFonts w:cs="Arial"/>
                <w:sz w:val="22"/>
                <w:szCs w:val="22"/>
              </w:rPr>
              <w:t xml:space="preserve">preschool age </w:t>
            </w:r>
            <w:r w:rsidR="00FC61CF">
              <w:rPr>
                <w:rFonts w:cs="Arial"/>
                <w:sz w:val="22"/>
                <w:szCs w:val="22"/>
              </w:rPr>
              <w:t>a</w:t>
            </w:r>
            <w:r w:rsidRPr="00075D6D">
              <w:rPr>
                <w:rFonts w:cs="Arial"/>
                <w:sz w:val="22"/>
                <w:szCs w:val="22"/>
              </w:rPr>
              <w:t xml:space="preserve">utistic children face due to their special needs, using expertise to meet the 'Oral Health' needs of these disadvantaged community members and promote wider family involvement. </w:t>
            </w:r>
          </w:p>
        </w:tc>
        <w:tc>
          <w:tcPr>
            <w:tcW w:w="1984" w:type="dxa"/>
          </w:tcPr>
          <w:p w14:paraId="5ED473CF" w14:textId="77777777" w:rsidR="000018AE" w:rsidRDefault="000018AE" w:rsidP="00840CC9">
            <w:pPr>
              <w:rPr>
                <w:rFonts w:cs="Arial"/>
                <w:sz w:val="22"/>
                <w:szCs w:val="22"/>
              </w:rPr>
            </w:pPr>
            <w:r>
              <w:object w:dxaOrig="1504" w:dyaOrig="982" w14:anchorId="37E84C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2pt;height:48.9pt" o:ole="">
                  <v:imagedata r:id="rId22" o:title=""/>
                </v:shape>
                <o:OLEObject Type="Embed" ProgID="PowerPoint.Show.12" ShapeID="_x0000_i1025" DrawAspect="Icon" ObjectID="_1723637747" r:id="rId23"/>
              </w:object>
            </w:r>
          </w:p>
        </w:tc>
      </w:tr>
      <w:tr w:rsidR="00233004" w:rsidRPr="00075D6D" w14:paraId="73B464B2" w14:textId="77777777" w:rsidTr="006C49DE">
        <w:trPr>
          <w:trHeight w:val="456"/>
        </w:trPr>
        <w:tc>
          <w:tcPr>
            <w:tcW w:w="2552" w:type="dxa"/>
          </w:tcPr>
          <w:p w14:paraId="1CB2E6EC" w14:textId="77777777" w:rsidR="00233004" w:rsidRPr="00075D6D" w:rsidRDefault="00233004" w:rsidP="00840CC9">
            <w:pPr>
              <w:rPr>
                <w:rFonts w:cs="Arial"/>
                <w:sz w:val="22"/>
                <w:szCs w:val="22"/>
              </w:rPr>
            </w:pPr>
            <w:r w:rsidRPr="00075D6D">
              <w:rPr>
                <w:rFonts w:cs="Arial"/>
                <w:sz w:val="22"/>
                <w:szCs w:val="22"/>
              </w:rPr>
              <w:t xml:space="preserve">Community Food Initiative North East - </w:t>
            </w:r>
            <w:r w:rsidRPr="00075D6D">
              <w:rPr>
                <w:rFonts w:cs="Arial"/>
                <w:b/>
                <w:sz w:val="22"/>
                <w:szCs w:val="22"/>
              </w:rPr>
              <w:t>Aberdeen</w:t>
            </w:r>
          </w:p>
        </w:tc>
        <w:tc>
          <w:tcPr>
            <w:tcW w:w="2124" w:type="dxa"/>
          </w:tcPr>
          <w:p w14:paraId="1651A50F" w14:textId="77777777" w:rsidR="00233004" w:rsidRDefault="00233004" w:rsidP="00840CC9">
            <w:pPr>
              <w:rPr>
                <w:rFonts w:cs="Arial"/>
                <w:sz w:val="22"/>
                <w:szCs w:val="22"/>
              </w:rPr>
            </w:pPr>
          </w:p>
          <w:p w14:paraId="5535E233" w14:textId="77777777" w:rsidR="00233004" w:rsidRPr="00075D6D" w:rsidRDefault="00233004" w:rsidP="00840CC9">
            <w:pPr>
              <w:rPr>
                <w:rFonts w:cs="Arial"/>
                <w:b/>
                <w:sz w:val="22"/>
                <w:szCs w:val="22"/>
              </w:rPr>
            </w:pPr>
            <w:r w:rsidRPr="00075D6D">
              <w:rPr>
                <w:rFonts w:cs="Arial"/>
                <w:sz w:val="22"/>
                <w:szCs w:val="22"/>
              </w:rPr>
              <w:t>Food and Nutrition</w:t>
            </w:r>
          </w:p>
        </w:tc>
        <w:tc>
          <w:tcPr>
            <w:tcW w:w="4409" w:type="dxa"/>
          </w:tcPr>
          <w:p w14:paraId="0F33AFBF" w14:textId="42C51594" w:rsidR="00233004" w:rsidRPr="00075D6D" w:rsidRDefault="00233004" w:rsidP="00840CC9">
            <w:pPr>
              <w:rPr>
                <w:rFonts w:cs="Arial"/>
                <w:sz w:val="22"/>
                <w:szCs w:val="22"/>
              </w:rPr>
            </w:pPr>
            <w:r w:rsidRPr="00075D6D">
              <w:rPr>
                <w:rFonts w:cs="Arial"/>
                <w:b/>
                <w:sz w:val="22"/>
                <w:szCs w:val="22"/>
              </w:rPr>
              <w:t>Health Start &amp; Smile Project (HSSP)</w:t>
            </w:r>
            <w:r w:rsidRPr="00075D6D">
              <w:rPr>
                <w:rFonts w:cs="Arial"/>
                <w:sz w:val="22"/>
                <w:szCs w:val="22"/>
              </w:rPr>
              <w:t xml:space="preserve"> aims to partner with Aberdeen City Council, NHS Grampian, Health and Social Care Partnership and Torry (a regeneration area) community organisations and residents, to improve infant oral health</w:t>
            </w:r>
            <w:r w:rsidR="00E477CE">
              <w:rPr>
                <w:rFonts w:cs="Arial"/>
                <w:sz w:val="22"/>
                <w:szCs w:val="22"/>
              </w:rPr>
              <w:t xml:space="preserve"> and residents' health and well</w:t>
            </w:r>
            <w:r w:rsidRPr="00075D6D">
              <w:rPr>
                <w:rFonts w:cs="Arial"/>
                <w:sz w:val="22"/>
                <w:szCs w:val="22"/>
              </w:rPr>
              <w:t>being, delivering through a coordinated programme of activities initially focusing on the Torry neighbourhood.</w:t>
            </w:r>
          </w:p>
        </w:tc>
        <w:tc>
          <w:tcPr>
            <w:tcW w:w="1984" w:type="dxa"/>
          </w:tcPr>
          <w:p w14:paraId="4CE9F778" w14:textId="77777777" w:rsidR="00233004" w:rsidRDefault="00233004" w:rsidP="00840CC9">
            <w:pPr>
              <w:rPr>
                <w:rFonts w:cs="Arial"/>
                <w:sz w:val="22"/>
                <w:szCs w:val="22"/>
              </w:rPr>
            </w:pPr>
          </w:p>
          <w:bookmarkStart w:id="1" w:name="_MON_1718441008"/>
          <w:bookmarkEnd w:id="1"/>
          <w:p w14:paraId="46C7A291" w14:textId="77777777" w:rsidR="00233004" w:rsidRPr="00075D6D" w:rsidRDefault="00233004" w:rsidP="00840CC9">
            <w:pPr>
              <w:rPr>
                <w:rFonts w:cs="Arial"/>
                <w:sz w:val="22"/>
                <w:szCs w:val="22"/>
              </w:rPr>
            </w:pPr>
            <w:r>
              <w:object w:dxaOrig="1504" w:dyaOrig="982" w14:anchorId="65C33594">
                <v:shape id="_x0000_i1026" type="#_x0000_t75" style="width:75.2pt;height:48.9pt" o:ole="">
                  <v:imagedata r:id="rId24" o:title=""/>
                </v:shape>
                <o:OLEObject Type="Embed" ProgID="Word.Document.12" ShapeID="_x0000_i1026" DrawAspect="Icon" ObjectID="_1723637748" r:id="rId25">
                  <o:FieldCodes>\s</o:FieldCodes>
                </o:OLEObject>
              </w:object>
            </w:r>
          </w:p>
        </w:tc>
      </w:tr>
      <w:tr w:rsidR="00233004" w:rsidRPr="00075D6D" w14:paraId="102BC548" w14:textId="77777777" w:rsidTr="006C49DE">
        <w:trPr>
          <w:trHeight w:val="456"/>
        </w:trPr>
        <w:tc>
          <w:tcPr>
            <w:tcW w:w="2552" w:type="dxa"/>
          </w:tcPr>
          <w:p w14:paraId="6A880090" w14:textId="77777777" w:rsidR="00233004" w:rsidRPr="00075D6D" w:rsidRDefault="00233004" w:rsidP="00840CC9">
            <w:pPr>
              <w:tabs>
                <w:tab w:val="left" w:pos="4680"/>
                <w:tab w:val="left" w:pos="5400"/>
                <w:tab w:val="right" w:pos="9000"/>
              </w:tabs>
              <w:spacing w:line="260" w:lineRule="exact"/>
              <w:rPr>
                <w:rFonts w:cs="Arial"/>
                <w:b/>
                <w:sz w:val="22"/>
                <w:szCs w:val="22"/>
              </w:rPr>
            </w:pPr>
            <w:r w:rsidRPr="00075D6D">
              <w:rPr>
                <w:rFonts w:cs="Arial"/>
                <w:sz w:val="22"/>
                <w:szCs w:val="22"/>
              </w:rPr>
              <w:t xml:space="preserve">Crossroads Community Hub - </w:t>
            </w:r>
            <w:r w:rsidRPr="00075D6D">
              <w:rPr>
                <w:rFonts w:cs="Arial"/>
                <w:b/>
                <w:sz w:val="22"/>
                <w:szCs w:val="22"/>
              </w:rPr>
              <w:t>Galston</w:t>
            </w:r>
          </w:p>
          <w:p w14:paraId="7E8A96E9" w14:textId="77777777" w:rsidR="00233004" w:rsidRPr="00075D6D" w:rsidRDefault="00233004" w:rsidP="00840CC9">
            <w:pPr>
              <w:rPr>
                <w:rFonts w:cs="Arial"/>
                <w:sz w:val="22"/>
                <w:szCs w:val="22"/>
              </w:rPr>
            </w:pPr>
          </w:p>
        </w:tc>
        <w:tc>
          <w:tcPr>
            <w:tcW w:w="2124" w:type="dxa"/>
          </w:tcPr>
          <w:p w14:paraId="25CC597D" w14:textId="77777777" w:rsidR="00233004" w:rsidRDefault="00233004" w:rsidP="00840CC9">
            <w:pPr>
              <w:rPr>
                <w:rFonts w:cs="Arial"/>
                <w:sz w:val="22"/>
                <w:szCs w:val="22"/>
                <w:lang w:eastAsia="en-GB"/>
              </w:rPr>
            </w:pPr>
          </w:p>
          <w:p w14:paraId="2B91D92B" w14:textId="77777777" w:rsidR="00233004" w:rsidRPr="00075D6D" w:rsidRDefault="00233004" w:rsidP="00840CC9">
            <w:pPr>
              <w:rPr>
                <w:rFonts w:cs="Arial"/>
                <w:b/>
                <w:sz w:val="22"/>
                <w:szCs w:val="22"/>
                <w:lang w:eastAsia="en-GB"/>
              </w:rPr>
            </w:pPr>
            <w:r w:rsidRPr="00075D6D">
              <w:rPr>
                <w:rFonts w:cs="Arial"/>
                <w:sz w:val="22"/>
                <w:szCs w:val="22"/>
                <w:lang w:eastAsia="en-GB"/>
              </w:rPr>
              <w:t>Parenting/food and nutrition</w:t>
            </w:r>
          </w:p>
        </w:tc>
        <w:tc>
          <w:tcPr>
            <w:tcW w:w="4409" w:type="dxa"/>
            <w:vAlign w:val="center"/>
          </w:tcPr>
          <w:p w14:paraId="15450869" w14:textId="260CE746" w:rsidR="000018AE" w:rsidRPr="00075D6D" w:rsidRDefault="00233004" w:rsidP="00500DD7">
            <w:pPr>
              <w:rPr>
                <w:rFonts w:cs="Arial"/>
                <w:sz w:val="22"/>
                <w:szCs w:val="22"/>
                <w:lang w:eastAsia="en-GB"/>
              </w:rPr>
            </w:pPr>
            <w:r w:rsidRPr="00075D6D">
              <w:rPr>
                <w:rFonts w:cs="Arial"/>
                <w:b/>
                <w:sz w:val="22"/>
                <w:szCs w:val="22"/>
                <w:lang w:eastAsia="en-GB"/>
              </w:rPr>
              <w:t>Eat for Teeth</w:t>
            </w:r>
            <w:r w:rsidRPr="00075D6D">
              <w:rPr>
                <w:rFonts w:cs="Arial"/>
                <w:sz w:val="22"/>
                <w:szCs w:val="22"/>
                <w:lang w:eastAsia="en-GB"/>
              </w:rPr>
              <w:t xml:space="preserve"> project </w:t>
            </w:r>
            <w:r w:rsidRPr="00075D6D">
              <w:rPr>
                <w:rFonts w:cs="Arial"/>
                <w:sz w:val="22"/>
                <w:szCs w:val="22"/>
              </w:rPr>
              <w:t xml:space="preserve">aims to support parents to make informed choices on their children’s diets, providing opportunities to increase their cooking skills using </w:t>
            </w:r>
            <w:r w:rsidR="00284185" w:rsidRPr="00075D6D">
              <w:rPr>
                <w:rFonts w:cs="Arial"/>
                <w:sz w:val="22"/>
                <w:szCs w:val="22"/>
              </w:rPr>
              <w:t>healthy nutritious</w:t>
            </w:r>
            <w:r w:rsidRPr="00075D6D">
              <w:rPr>
                <w:rFonts w:cs="Arial"/>
                <w:sz w:val="22"/>
                <w:szCs w:val="22"/>
              </w:rPr>
              <w:t xml:space="preserve"> locally sourced foods. The project will undertake a range of activities that support families to be better informed of oral health risks</w:t>
            </w:r>
            <w:r w:rsidR="00E477CE">
              <w:rPr>
                <w:rFonts w:cs="Arial"/>
                <w:sz w:val="22"/>
                <w:szCs w:val="22"/>
              </w:rPr>
              <w:t>,</w:t>
            </w:r>
            <w:r w:rsidRPr="00075D6D">
              <w:rPr>
                <w:rFonts w:cs="Arial"/>
                <w:sz w:val="22"/>
                <w:szCs w:val="22"/>
              </w:rPr>
              <w:t xml:space="preserve"> whilst providing access to oral health promotion materials and support.</w:t>
            </w:r>
          </w:p>
        </w:tc>
        <w:tc>
          <w:tcPr>
            <w:tcW w:w="1984" w:type="dxa"/>
          </w:tcPr>
          <w:p w14:paraId="14606A0E" w14:textId="77777777" w:rsidR="00233004" w:rsidRDefault="00233004" w:rsidP="00840CC9">
            <w:r>
              <w:object w:dxaOrig="1504" w:dyaOrig="982" w14:anchorId="0CEB5D4A">
                <v:shape id="_x0000_i1027" type="#_x0000_t75" style="width:75.2pt;height:48.9pt" o:ole="">
                  <v:imagedata r:id="rId26" o:title=""/>
                </v:shape>
                <o:OLEObject Type="Embed" ProgID="AcroExch.Document.DC" ShapeID="_x0000_i1027" DrawAspect="Icon" ObjectID="_1723637749" r:id="rId27"/>
              </w:object>
            </w:r>
          </w:p>
          <w:p w14:paraId="51D1609E" w14:textId="77777777" w:rsidR="00233004" w:rsidRDefault="00233004" w:rsidP="00840CC9"/>
          <w:p w14:paraId="68747CD1" w14:textId="77777777" w:rsidR="00233004" w:rsidRDefault="00233004" w:rsidP="00840CC9">
            <w:r>
              <w:object w:dxaOrig="1504" w:dyaOrig="982" w14:anchorId="3C669049">
                <v:shape id="_x0000_i1028" type="#_x0000_t75" style="width:75.2pt;height:48.9pt" o:ole="">
                  <v:imagedata r:id="rId28" o:title=""/>
                </v:shape>
                <o:OLEObject Type="Embed" ProgID="AcroExch.Document.DC" ShapeID="_x0000_i1028" DrawAspect="Icon" ObjectID="_1723637750" r:id="rId29"/>
              </w:object>
            </w:r>
          </w:p>
          <w:p w14:paraId="57E53B96" w14:textId="77777777" w:rsidR="00233004" w:rsidRPr="00075D6D" w:rsidRDefault="00233004" w:rsidP="00840CC9">
            <w:pPr>
              <w:rPr>
                <w:rFonts w:cs="Arial"/>
                <w:sz w:val="22"/>
                <w:szCs w:val="22"/>
              </w:rPr>
            </w:pPr>
          </w:p>
        </w:tc>
      </w:tr>
      <w:tr w:rsidR="00AC2E88" w:rsidRPr="00075D6D" w14:paraId="77A569A7" w14:textId="77777777" w:rsidTr="006C49DE">
        <w:trPr>
          <w:trHeight w:val="456"/>
        </w:trPr>
        <w:tc>
          <w:tcPr>
            <w:tcW w:w="2552" w:type="dxa"/>
          </w:tcPr>
          <w:p w14:paraId="7A3C222F" w14:textId="3B9906CF" w:rsidR="00AC2E88" w:rsidRPr="00BD63F4" w:rsidRDefault="00E477CE" w:rsidP="00840CC9">
            <w:pPr>
              <w:rPr>
                <w:rFonts w:cs="Arial"/>
                <w:strike/>
                <w:sz w:val="22"/>
                <w:szCs w:val="22"/>
              </w:rPr>
            </w:pPr>
            <w:r>
              <w:rPr>
                <w:rFonts w:cs="Arial"/>
                <w:sz w:val="22"/>
                <w:szCs w:val="22"/>
              </w:rPr>
              <w:t>Early Y</w:t>
            </w:r>
            <w:r w:rsidR="00AC2E88" w:rsidRPr="00075D6D">
              <w:rPr>
                <w:rFonts w:cs="Arial"/>
                <w:sz w:val="22"/>
                <w:szCs w:val="22"/>
              </w:rPr>
              <w:t xml:space="preserve">ears Scotland - </w:t>
            </w:r>
            <w:r w:rsidR="00AC2E88" w:rsidRPr="00075D6D">
              <w:rPr>
                <w:rFonts w:cs="Arial"/>
                <w:b/>
                <w:sz w:val="22"/>
                <w:szCs w:val="22"/>
              </w:rPr>
              <w:t>Glasgow</w:t>
            </w:r>
          </w:p>
        </w:tc>
        <w:tc>
          <w:tcPr>
            <w:tcW w:w="2124" w:type="dxa"/>
          </w:tcPr>
          <w:p w14:paraId="6FF86CC4" w14:textId="77777777" w:rsidR="00AC2E88" w:rsidRDefault="00AC2E88" w:rsidP="00840CC9">
            <w:pPr>
              <w:rPr>
                <w:rFonts w:cs="Arial"/>
                <w:sz w:val="22"/>
                <w:szCs w:val="22"/>
              </w:rPr>
            </w:pPr>
          </w:p>
          <w:p w14:paraId="2871999C" w14:textId="77777777" w:rsidR="00AC2E88" w:rsidRPr="00BD63F4" w:rsidRDefault="00AC2E88" w:rsidP="00840CC9">
            <w:pPr>
              <w:rPr>
                <w:rFonts w:cs="Arial"/>
                <w:b/>
                <w:strike/>
                <w:sz w:val="22"/>
                <w:szCs w:val="22"/>
              </w:rPr>
            </w:pPr>
            <w:r w:rsidRPr="00075D6D">
              <w:rPr>
                <w:rFonts w:cs="Arial"/>
                <w:sz w:val="22"/>
                <w:szCs w:val="22"/>
              </w:rPr>
              <w:t xml:space="preserve">Parenting skills/ </w:t>
            </w:r>
            <w:r>
              <w:rPr>
                <w:rFonts w:cs="Arial"/>
                <w:sz w:val="22"/>
                <w:szCs w:val="22"/>
              </w:rPr>
              <w:t>E</w:t>
            </w:r>
            <w:r w:rsidRPr="00075D6D">
              <w:rPr>
                <w:rFonts w:cs="Arial"/>
                <w:sz w:val="22"/>
                <w:szCs w:val="22"/>
              </w:rPr>
              <w:t>arly years</w:t>
            </w:r>
          </w:p>
        </w:tc>
        <w:tc>
          <w:tcPr>
            <w:tcW w:w="4409" w:type="dxa"/>
          </w:tcPr>
          <w:p w14:paraId="291EB9A2" w14:textId="77777777" w:rsidR="00AC2E88" w:rsidRPr="00BD63F4" w:rsidRDefault="00AC2E88" w:rsidP="00500DD7">
            <w:pPr>
              <w:rPr>
                <w:rFonts w:cs="Arial"/>
                <w:strike/>
                <w:sz w:val="22"/>
                <w:szCs w:val="22"/>
              </w:rPr>
            </w:pPr>
            <w:r w:rsidRPr="00075D6D">
              <w:rPr>
                <w:rFonts w:cs="Arial"/>
                <w:b/>
                <w:sz w:val="22"/>
                <w:szCs w:val="22"/>
              </w:rPr>
              <w:t>Off to a Good Start</w:t>
            </w:r>
            <w:r w:rsidRPr="00075D6D">
              <w:rPr>
                <w:rFonts w:cs="Arial"/>
                <w:sz w:val="22"/>
                <w:szCs w:val="22"/>
              </w:rPr>
              <w:t xml:space="preserve"> project aims to improve infant oral health by offering opportunities through the delivery of "Together We Can " sessions that use play-based activities to support the enhancement of parents’ abilities, knowledge and confidence to achieve improvement in family diet, oral health and increased physical activity. This will be facilitated through the creation of opportunities for wider family involvement supporting children from birth to 5 years old. </w:t>
            </w:r>
          </w:p>
        </w:tc>
        <w:tc>
          <w:tcPr>
            <w:tcW w:w="1984" w:type="dxa"/>
          </w:tcPr>
          <w:p w14:paraId="1AC44C07" w14:textId="77777777" w:rsidR="00AC2E88" w:rsidRPr="00BD63F4" w:rsidRDefault="00AC2E88" w:rsidP="00840CC9">
            <w:pPr>
              <w:rPr>
                <w:rFonts w:cs="Arial"/>
                <w:strike/>
                <w:sz w:val="22"/>
                <w:szCs w:val="22"/>
              </w:rPr>
            </w:pPr>
            <w:r>
              <w:object w:dxaOrig="1504" w:dyaOrig="982" w14:anchorId="45BA2765">
                <v:shape id="_x0000_i1029" type="#_x0000_t75" style="width:75.2pt;height:48.9pt" o:ole="">
                  <v:imagedata r:id="rId30" o:title=""/>
                </v:shape>
                <o:OLEObject Type="Embed" ProgID="AcroExch.Document.DC" ShapeID="_x0000_i1029" DrawAspect="Icon" ObjectID="_1723637751" r:id="rId31"/>
              </w:object>
            </w:r>
          </w:p>
        </w:tc>
      </w:tr>
      <w:tr w:rsidR="00AC2E88" w:rsidRPr="00075D6D" w14:paraId="1CFC3142" w14:textId="77777777" w:rsidTr="006C49DE">
        <w:trPr>
          <w:trHeight w:val="1833"/>
        </w:trPr>
        <w:tc>
          <w:tcPr>
            <w:tcW w:w="2552" w:type="dxa"/>
          </w:tcPr>
          <w:p w14:paraId="1FD325F4" w14:textId="77777777" w:rsidR="00AC2E88" w:rsidRPr="00075D6D" w:rsidRDefault="00AC2E88" w:rsidP="00840CC9">
            <w:pPr>
              <w:rPr>
                <w:rFonts w:cs="Arial"/>
                <w:sz w:val="22"/>
                <w:szCs w:val="22"/>
              </w:rPr>
            </w:pPr>
            <w:r w:rsidRPr="00075D6D">
              <w:rPr>
                <w:rFonts w:cs="Arial"/>
                <w:sz w:val="22"/>
                <w:szCs w:val="22"/>
              </w:rPr>
              <w:lastRenderedPageBreak/>
              <w:t xml:space="preserve">Edinburgh Community Food Initiative - </w:t>
            </w:r>
            <w:r w:rsidRPr="00075D6D">
              <w:rPr>
                <w:rFonts w:cs="Arial"/>
                <w:b/>
                <w:sz w:val="22"/>
                <w:szCs w:val="22"/>
              </w:rPr>
              <w:t>Edinburgh</w:t>
            </w:r>
          </w:p>
          <w:p w14:paraId="0263C5E8" w14:textId="77777777" w:rsidR="00AC2E88" w:rsidRPr="00075D6D" w:rsidRDefault="00AC2E88" w:rsidP="00840CC9">
            <w:pPr>
              <w:rPr>
                <w:rFonts w:cs="Arial"/>
                <w:sz w:val="22"/>
                <w:szCs w:val="22"/>
              </w:rPr>
            </w:pPr>
          </w:p>
        </w:tc>
        <w:tc>
          <w:tcPr>
            <w:tcW w:w="2124" w:type="dxa"/>
          </w:tcPr>
          <w:p w14:paraId="48ABF49A" w14:textId="77777777" w:rsidR="00AC2E88" w:rsidRDefault="00AC2E88" w:rsidP="00840CC9">
            <w:pPr>
              <w:rPr>
                <w:rFonts w:cs="Arial"/>
                <w:sz w:val="22"/>
                <w:szCs w:val="22"/>
              </w:rPr>
            </w:pPr>
          </w:p>
          <w:p w14:paraId="07D38EF1" w14:textId="77777777" w:rsidR="00AC2E88" w:rsidRPr="00075D6D" w:rsidRDefault="00AC2E88" w:rsidP="00840CC9">
            <w:pPr>
              <w:rPr>
                <w:rFonts w:cs="Arial"/>
                <w:b/>
                <w:sz w:val="22"/>
                <w:szCs w:val="22"/>
              </w:rPr>
            </w:pPr>
            <w:r w:rsidRPr="00075D6D">
              <w:rPr>
                <w:rFonts w:cs="Arial"/>
                <w:sz w:val="22"/>
                <w:szCs w:val="22"/>
              </w:rPr>
              <w:t>Food and Nutrition</w:t>
            </w:r>
          </w:p>
        </w:tc>
        <w:tc>
          <w:tcPr>
            <w:tcW w:w="4409" w:type="dxa"/>
          </w:tcPr>
          <w:p w14:paraId="5A1F799C" w14:textId="39A3EC6B" w:rsidR="00AC2E88" w:rsidRPr="00075D6D" w:rsidRDefault="00AC2E88" w:rsidP="00E477CE">
            <w:pPr>
              <w:rPr>
                <w:rFonts w:cs="Arial"/>
                <w:sz w:val="22"/>
                <w:szCs w:val="22"/>
              </w:rPr>
            </w:pPr>
            <w:r w:rsidRPr="00075D6D">
              <w:rPr>
                <w:rFonts w:cs="Arial"/>
                <w:b/>
                <w:sz w:val="22"/>
                <w:szCs w:val="22"/>
              </w:rPr>
              <w:t>Family Smiles</w:t>
            </w:r>
            <w:r w:rsidRPr="00075D6D">
              <w:rPr>
                <w:rFonts w:cs="Arial"/>
                <w:sz w:val="22"/>
                <w:szCs w:val="22"/>
              </w:rPr>
              <w:t xml:space="preserve"> project aims to deliver a healthy lifestyles programme through early years’ centres, HMP Edinburgh Visitor Centre and </w:t>
            </w:r>
            <w:r w:rsidR="00FC61CF">
              <w:rPr>
                <w:rFonts w:cs="Arial"/>
                <w:sz w:val="22"/>
                <w:szCs w:val="22"/>
              </w:rPr>
              <w:t xml:space="preserve">the </w:t>
            </w:r>
            <w:r w:rsidRPr="00075D6D">
              <w:rPr>
                <w:rFonts w:cs="Arial"/>
                <w:sz w:val="22"/>
                <w:szCs w:val="22"/>
              </w:rPr>
              <w:t>organisations</w:t>
            </w:r>
            <w:r w:rsidR="00E477CE">
              <w:rPr>
                <w:rFonts w:cs="Arial"/>
                <w:sz w:val="22"/>
                <w:szCs w:val="22"/>
              </w:rPr>
              <w:t>’</w:t>
            </w:r>
            <w:r w:rsidRPr="00075D6D">
              <w:rPr>
                <w:rFonts w:cs="Arial"/>
                <w:sz w:val="22"/>
                <w:szCs w:val="22"/>
              </w:rPr>
              <w:t xml:space="preserve"> own early years’ groups in Edi</w:t>
            </w:r>
            <w:r w:rsidR="00E477CE">
              <w:rPr>
                <w:rFonts w:cs="Arial"/>
                <w:sz w:val="22"/>
                <w:szCs w:val="22"/>
              </w:rPr>
              <w:t xml:space="preserve">nburgh. The project will build </w:t>
            </w:r>
            <w:r w:rsidRPr="00075D6D">
              <w:rPr>
                <w:rFonts w:cs="Arial"/>
                <w:sz w:val="22"/>
                <w:szCs w:val="22"/>
              </w:rPr>
              <w:t>oral health into Edinburgh Community Food’s cooking and nutrition programmes.</w:t>
            </w:r>
          </w:p>
        </w:tc>
        <w:tc>
          <w:tcPr>
            <w:tcW w:w="1984" w:type="dxa"/>
          </w:tcPr>
          <w:p w14:paraId="04892925" w14:textId="77777777" w:rsidR="00AC2E88" w:rsidRPr="00075D6D" w:rsidRDefault="00AC2E88" w:rsidP="00840CC9">
            <w:pPr>
              <w:rPr>
                <w:rFonts w:cs="Arial"/>
                <w:sz w:val="22"/>
                <w:szCs w:val="22"/>
              </w:rPr>
            </w:pPr>
            <w:r>
              <w:object w:dxaOrig="1504" w:dyaOrig="982" w14:anchorId="11863698">
                <v:shape id="_x0000_i1030" type="#_x0000_t75" style="width:75.2pt;height:48.9pt" o:ole="">
                  <v:imagedata r:id="rId32" o:title=""/>
                </v:shape>
                <o:OLEObject Type="Embed" ProgID="AcroExch.Document.DC" ShapeID="_x0000_i1030" DrawAspect="Icon" ObjectID="_1723637752" r:id="rId33"/>
              </w:object>
            </w:r>
          </w:p>
        </w:tc>
      </w:tr>
      <w:tr w:rsidR="00AC2E88" w:rsidRPr="00075D6D" w14:paraId="531AE0FF" w14:textId="77777777" w:rsidTr="006C49DE">
        <w:trPr>
          <w:trHeight w:val="1620"/>
        </w:trPr>
        <w:tc>
          <w:tcPr>
            <w:tcW w:w="2552" w:type="dxa"/>
          </w:tcPr>
          <w:p w14:paraId="11FA6907" w14:textId="77777777" w:rsidR="00AC2E88" w:rsidRPr="00075D6D" w:rsidRDefault="00AC2E88" w:rsidP="00840CC9">
            <w:pPr>
              <w:rPr>
                <w:rFonts w:cs="Arial"/>
                <w:sz w:val="22"/>
                <w:szCs w:val="22"/>
              </w:rPr>
            </w:pPr>
            <w:r w:rsidRPr="00075D6D">
              <w:rPr>
                <w:rFonts w:cs="Arial"/>
                <w:sz w:val="22"/>
                <w:szCs w:val="22"/>
              </w:rPr>
              <w:t xml:space="preserve">Fuse Youth Cafe Glasgow - </w:t>
            </w:r>
            <w:r w:rsidRPr="00075D6D">
              <w:rPr>
                <w:rFonts w:cs="Arial"/>
                <w:b/>
                <w:sz w:val="22"/>
                <w:szCs w:val="22"/>
              </w:rPr>
              <w:t>Glasgow</w:t>
            </w:r>
          </w:p>
        </w:tc>
        <w:tc>
          <w:tcPr>
            <w:tcW w:w="2124" w:type="dxa"/>
          </w:tcPr>
          <w:p w14:paraId="4E9BDFEC" w14:textId="77777777" w:rsidR="00AC2E88" w:rsidRDefault="00AC2E88" w:rsidP="00840CC9">
            <w:pPr>
              <w:rPr>
                <w:rFonts w:cs="Arial"/>
                <w:sz w:val="22"/>
                <w:szCs w:val="22"/>
              </w:rPr>
            </w:pPr>
          </w:p>
          <w:p w14:paraId="4CEA4B48" w14:textId="77777777" w:rsidR="00AC2E88" w:rsidRDefault="00AC2E88" w:rsidP="00840CC9">
            <w:pPr>
              <w:rPr>
                <w:rFonts w:cs="Arial"/>
                <w:sz w:val="22"/>
                <w:szCs w:val="22"/>
              </w:rPr>
            </w:pPr>
            <w:r w:rsidRPr="00075D6D">
              <w:rPr>
                <w:rFonts w:cs="Arial"/>
                <w:sz w:val="22"/>
                <w:szCs w:val="22"/>
              </w:rPr>
              <w:t>Young people/ community wide</w:t>
            </w:r>
          </w:p>
          <w:p w14:paraId="5356EE3C" w14:textId="77777777" w:rsidR="00AC2E88" w:rsidRPr="00075D6D" w:rsidRDefault="00AC2E88" w:rsidP="00840CC9">
            <w:pPr>
              <w:rPr>
                <w:rFonts w:cs="Arial"/>
                <w:b/>
                <w:sz w:val="22"/>
                <w:szCs w:val="22"/>
              </w:rPr>
            </w:pPr>
          </w:p>
        </w:tc>
        <w:tc>
          <w:tcPr>
            <w:tcW w:w="4409" w:type="dxa"/>
            <w:vAlign w:val="center"/>
          </w:tcPr>
          <w:p w14:paraId="48FE4EE9" w14:textId="500A4570" w:rsidR="00AC2E88" w:rsidRPr="00075D6D" w:rsidRDefault="00E477CE" w:rsidP="00500DD7">
            <w:pPr>
              <w:rPr>
                <w:rFonts w:cs="Arial"/>
                <w:b/>
                <w:sz w:val="22"/>
                <w:szCs w:val="22"/>
              </w:rPr>
            </w:pPr>
            <w:r>
              <w:rPr>
                <w:rFonts w:cs="Arial"/>
                <w:b/>
                <w:sz w:val="22"/>
                <w:szCs w:val="22"/>
              </w:rPr>
              <w:t>Dramatic Effect - O</w:t>
            </w:r>
            <w:r w:rsidR="00AC2E88" w:rsidRPr="00075D6D">
              <w:rPr>
                <w:rFonts w:cs="Arial"/>
                <w:b/>
                <w:sz w:val="22"/>
                <w:szCs w:val="22"/>
              </w:rPr>
              <w:t>ral Health</w:t>
            </w:r>
            <w:r w:rsidR="00AC2E88" w:rsidRPr="00075D6D">
              <w:rPr>
                <w:rFonts w:cs="Arial"/>
                <w:sz w:val="22"/>
                <w:szCs w:val="22"/>
              </w:rPr>
              <w:t xml:space="preserve"> project aims to involve young people (aged approximately 11-16) developing and producing a series of scripted drama productions, which will articulate key messages about oral health in an innovative and engaging way, reaching audiences that have proven resistant to mainstream oral health strategies. </w:t>
            </w:r>
          </w:p>
        </w:tc>
        <w:tc>
          <w:tcPr>
            <w:tcW w:w="1984" w:type="dxa"/>
          </w:tcPr>
          <w:p w14:paraId="5F2615B0" w14:textId="77777777" w:rsidR="00AC2E88" w:rsidRPr="00075D6D" w:rsidRDefault="00AC2E88" w:rsidP="00840CC9">
            <w:pPr>
              <w:rPr>
                <w:rFonts w:cs="Arial"/>
                <w:sz w:val="22"/>
                <w:szCs w:val="22"/>
              </w:rPr>
            </w:pPr>
            <w:r>
              <w:object w:dxaOrig="1504" w:dyaOrig="982" w14:anchorId="64E92415">
                <v:shape id="_x0000_i1031" type="#_x0000_t75" style="width:75.2pt;height:48.9pt" o:ole="">
                  <v:imagedata r:id="rId34" o:title=""/>
                </v:shape>
                <o:OLEObject Type="Embed" ProgID="Word.Document.12" ShapeID="_x0000_i1031" DrawAspect="Icon" ObjectID="_1723637753" r:id="rId35">
                  <o:FieldCodes>\s</o:FieldCodes>
                </o:OLEObject>
              </w:object>
            </w:r>
          </w:p>
        </w:tc>
      </w:tr>
      <w:tr w:rsidR="00AC2E88" w:rsidRPr="00075D6D" w14:paraId="0D3C995A" w14:textId="77777777" w:rsidTr="006C49DE">
        <w:trPr>
          <w:trHeight w:val="435"/>
        </w:trPr>
        <w:tc>
          <w:tcPr>
            <w:tcW w:w="2552" w:type="dxa"/>
          </w:tcPr>
          <w:p w14:paraId="49366B3B" w14:textId="77777777" w:rsidR="00AC2E88" w:rsidRDefault="00AC2E88" w:rsidP="00840CC9">
            <w:pPr>
              <w:rPr>
                <w:rFonts w:cs="Arial"/>
                <w:sz w:val="22"/>
                <w:szCs w:val="22"/>
              </w:rPr>
            </w:pPr>
            <w:r>
              <w:rPr>
                <w:rFonts w:cs="Arial"/>
                <w:sz w:val="22"/>
                <w:szCs w:val="22"/>
              </w:rPr>
              <w:t>Getting Better Together -</w:t>
            </w:r>
          </w:p>
          <w:p w14:paraId="47BC930B" w14:textId="77777777" w:rsidR="00AC2E88" w:rsidRPr="00075D6D" w:rsidRDefault="00AC2E88" w:rsidP="00840CC9">
            <w:pPr>
              <w:rPr>
                <w:rFonts w:cs="Arial"/>
                <w:sz w:val="22"/>
                <w:szCs w:val="22"/>
              </w:rPr>
            </w:pPr>
            <w:r w:rsidRPr="000018AE">
              <w:rPr>
                <w:rFonts w:cs="Arial"/>
                <w:b/>
                <w:sz w:val="22"/>
                <w:szCs w:val="22"/>
              </w:rPr>
              <w:t>Shotts</w:t>
            </w:r>
          </w:p>
        </w:tc>
        <w:tc>
          <w:tcPr>
            <w:tcW w:w="2124" w:type="dxa"/>
          </w:tcPr>
          <w:p w14:paraId="2861FA51" w14:textId="77777777" w:rsidR="00AC2E88" w:rsidRDefault="00AC2E88" w:rsidP="00840CC9">
            <w:pPr>
              <w:rPr>
                <w:rFonts w:cs="Arial"/>
                <w:sz w:val="22"/>
                <w:szCs w:val="22"/>
              </w:rPr>
            </w:pPr>
          </w:p>
          <w:p w14:paraId="51CCCFCA" w14:textId="77777777" w:rsidR="00AC2E88" w:rsidRPr="00075D6D" w:rsidRDefault="00AC2E88" w:rsidP="00840CC9">
            <w:pPr>
              <w:rPr>
                <w:rFonts w:cs="Arial"/>
                <w:b/>
                <w:sz w:val="22"/>
                <w:szCs w:val="22"/>
              </w:rPr>
            </w:pPr>
            <w:r w:rsidRPr="00075D6D">
              <w:rPr>
                <w:rFonts w:cs="Arial"/>
                <w:sz w:val="22"/>
                <w:szCs w:val="22"/>
              </w:rPr>
              <w:t>Parenting skills/</w:t>
            </w:r>
            <w:r>
              <w:rPr>
                <w:rFonts w:cs="Arial"/>
                <w:sz w:val="22"/>
                <w:szCs w:val="22"/>
              </w:rPr>
              <w:t>E</w:t>
            </w:r>
            <w:r w:rsidRPr="00075D6D">
              <w:rPr>
                <w:rFonts w:cs="Arial"/>
                <w:sz w:val="22"/>
                <w:szCs w:val="22"/>
              </w:rPr>
              <w:t>arly years</w:t>
            </w:r>
          </w:p>
        </w:tc>
        <w:tc>
          <w:tcPr>
            <w:tcW w:w="4409" w:type="dxa"/>
            <w:vAlign w:val="center"/>
          </w:tcPr>
          <w:p w14:paraId="394C5478" w14:textId="34D327FD" w:rsidR="00AC2E88" w:rsidRPr="00075D6D" w:rsidRDefault="00AC2E88" w:rsidP="00500DD7">
            <w:pPr>
              <w:rPr>
                <w:rFonts w:cs="Arial"/>
                <w:sz w:val="22"/>
                <w:szCs w:val="22"/>
              </w:rPr>
            </w:pPr>
            <w:r w:rsidRPr="00075D6D">
              <w:rPr>
                <w:rFonts w:cs="Arial"/>
                <w:b/>
                <w:sz w:val="22"/>
                <w:szCs w:val="22"/>
              </w:rPr>
              <w:t>Happy Children</w:t>
            </w:r>
            <w:r w:rsidR="00E477CE">
              <w:rPr>
                <w:rFonts w:cs="Arial"/>
                <w:b/>
                <w:sz w:val="22"/>
                <w:szCs w:val="22"/>
              </w:rPr>
              <w:t>,</w:t>
            </w:r>
            <w:r w:rsidRPr="00075D6D">
              <w:rPr>
                <w:rFonts w:cs="Arial"/>
                <w:b/>
                <w:sz w:val="22"/>
                <w:szCs w:val="22"/>
              </w:rPr>
              <w:t xml:space="preserve"> Happy Smiles </w:t>
            </w:r>
            <w:r w:rsidRPr="00075D6D">
              <w:rPr>
                <w:rFonts w:cs="Arial"/>
                <w:sz w:val="22"/>
                <w:szCs w:val="22"/>
              </w:rPr>
              <w:t>project</w:t>
            </w:r>
            <w:r w:rsidRPr="00075D6D">
              <w:rPr>
                <w:rFonts w:cs="Arial"/>
                <w:b/>
                <w:sz w:val="22"/>
                <w:szCs w:val="22"/>
              </w:rPr>
              <w:t xml:space="preserve"> </w:t>
            </w:r>
            <w:r w:rsidRPr="00075D6D">
              <w:rPr>
                <w:rFonts w:cs="Arial"/>
                <w:sz w:val="22"/>
                <w:szCs w:val="22"/>
              </w:rPr>
              <w:t xml:space="preserve">aims to develop oral health interventions, linking them to healthy eating programmes, breastfeeding initiatives and early years’ activities. The interventions will introduce positive lifestyle choices that </w:t>
            </w:r>
            <w:r w:rsidR="00E477CE">
              <w:rPr>
                <w:rFonts w:cs="Arial"/>
                <w:sz w:val="22"/>
                <w:szCs w:val="22"/>
              </w:rPr>
              <w:t>can affect oral health and well</w:t>
            </w:r>
            <w:r w:rsidRPr="00075D6D">
              <w:rPr>
                <w:rFonts w:cs="Arial"/>
                <w:sz w:val="22"/>
                <w:szCs w:val="22"/>
              </w:rPr>
              <w:t xml:space="preserve">being. </w:t>
            </w:r>
          </w:p>
        </w:tc>
        <w:bookmarkStart w:id="2" w:name="_MON_1717320137"/>
        <w:bookmarkEnd w:id="2"/>
        <w:tc>
          <w:tcPr>
            <w:tcW w:w="1984" w:type="dxa"/>
          </w:tcPr>
          <w:p w14:paraId="40516280" w14:textId="77777777" w:rsidR="00AC2E88" w:rsidRPr="00075D6D" w:rsidRDefault="00AC2E88" w:rsidP="00840CC9">
            <w:pPr>
              <w:rPr>
                <w:rFonts w:cs="Arial"/>
                <w:sz w:val="22"/>
                <w:szCs w:val="22"/>
              </w:rPr>
            </w:pPr>
            <w:r>
              <w:object w:dxaOrig="1504" w:dyaOrig="982" w14:anchorId="5F1A22AD">
                <v:shape id="_x0000_i1032" type="#_x0000_t75" style="width:75.2pt;height:48.9pt" o:ole="">
                  <v:imagedata r:id="rId36" o:title=""/>
                </v:shape>
                <o:OLEObject Type="Embed" ProgID="Word.Document.12" ShapeID="_x0000_i1032" DrawAspect="Icon" ObjectID="_1723637754" r:id="rId37">
                  <o:FieldCodes>\s</o:FieldCodes>
                </o:OLEObject>
              </w:object>
            </w:r>
          </w:p>
        </w:tc>
      </w:tr>
      <w:tr w:rsidR="00AC2E88" w:rsidRPr="00075D6D" w14:paraId="341E8035" w14:textId="77777777" w:rsidTr="006C49DE">
        <w:trPr>
          <w:trHeight w:val="435"/>
        </w:trPr>
        <w:tc>
          <w:tcPr>
            <w:tcW w:w="2552" w:type="dxa"/>
          </w:tcPr>
          <w:p w14:paraId="68D3C4CB" w14:textId="77777777" w:rsidR="00AC2E88" w:rsidRPr="000018AE" w:rsidRDefault="00AC2E88" w:rsidP="00840CC9">
            <w:pPr>
              <w:rPr>
                <w:rFonts w:cs="Arial"/>
                <w:b/>
                <w:sz w:val="22"/>
                <w:szCs w:val="22"/>
              </w:rPr>
            </w:pPr>
            <w:r w:rsidRPr="00075D6D">
              <w:rPr>
                <w:rFonts w:cs="Arial"/>
                <w:sz w:val="22"/>
                <w:szCs w:val="22"/>
              </w:rPr>
              <w:t xml:space="preserve">Healthy n Happy Community Development Trust - </w:t>
            </w:r>
            <w:r w:rsidRPr="00075D6D">
              <w:rPr>
                <w:rFonts w:cs="Arial"/>
                <w:b/>
                <w:sz w:val="22"/>
                <w:szCs w:val="22"/>
              </w:rPr>
              <w:t>Rutherglen</w:t>
            </w:r>
          </w:p>
        </w:tc>
        <w:tc>
          <w:tcPr>
            <w:tcW w:w="2124" w:type="dxa"/>
          </w:tcPr>
          <w:p w14:paraId="1F319B4E" w14:textId="77777777" w:rsidR="00AC2E88" w:rsidRDefault="00AC2E88" w:rsidP="00840CC9">
            <w:pPr>
              <w:rPr>
                <w:rFonts w:cs="Arial"/>
                <w:sz w:val="22"/>
                <w:szCs w:val="22"/>
              </w:rPr>
            </w:pPr>
          </w:p>
          <w:p w14:paraId="4D1FC6F8" w14:textId="77777777" w:rsidR="00AC2E88" w:rsidRPr="00075D6D" w:rsidRDefault="00AC2E88" w:rsidP="00840CC9">
            <w:pPr>
              <w:rPr>
                <w:rFonts w:cs="Arial"/>
                <w:sz w:val="22"/>
                <w:szCs w:val="22"/>
              </w:rPr>
            </w:pPr>
            <w:r w:rsidRPr="00075D6D">
              <w:rPr>
                <w:rFonts w:cs="Arial"/>
                <w:sz w:val="22"/>
                <w:szCs w:val="22"/>
              </w:rPr>
              <w:t>Community wide/ families with young children/Childsmile/ Food</w:t>
            </w:r>
          </w:p>
        </w:tc>
        <w:tc>
          <w:tcPr>
            <w:tcW w:w="4409" w:type="dxa"/>
          </w:tcPr>
          <w:p w14:paraId="5720E472" w14:textId="2345662F" w:rsidR="00AC2E88" w:rsidRPr="00075D6D" w:rsidRDefault="00AC2E88" w:rsidP="00500DD7">
            <w:pPr>
              <w:rPr>
                <w:rFonts w:cs="Arial"/>
                <w:b/>
                <w:sz w:val="22"/>
                <w:szCs w:val="22"/>
              </w:rPr>
            </w:pPr>
            <w:r w:rsidRPr="00075D6D">
              <w:rPr>
                <w:rFonts w:cs="Arial"/>
                <w:b/>
                <w:sz w:val="22"/>
                <w:szCs w:val="22"/>
                <w:lang w:eastAsia="en-GB"/>
              </w:rPr>
              <w:t xml:space="preserve">Smiling Communities </w:t>
            </w:r>
            <w:r w:rsidRPr="00075D6D">
              <w:rPr>
                <w:rFonts w:cs="Arial"/>
                <w:sz w:val="22"/>
                <w:szCs w:val="22"/>
                <w:lang w:eastAsia="en-GB"/>
              </w:rPr>
              <w:t xml:space="preserve">project </w:t>
            </w:r>
            <w:r w:rsidRPr="00075D6D">
              <w:rPr>
                <w:rFonts w:cs="Arial"/>
                <w:sz w:val="22"/>
                <w:szCs w:val="22"/>
              </w:rPr>
              <w:t>aims to implement a community led grassroots engagement and information oral health campaign in five local SIMD</w:t>
            </w:r>
            <w:r w:rsidR="00DB0B84">
              <w:rPr>
                <w:rFonts w:cs="Arial"/>
                <w:sz w:val="22"/>
                <w:szCs w:val="22"/>
              </w:rPr>
              <w:t xml:space="preserve"> (Scottish Index of Multiple Deprivation) </w:t>
            </w:r>
            <w:r w:rsidRPr="00075D6D">
              <w:rPr>
                <w:rFonts w:cs="Arial"/>
                <w:sz w:val="22"/>
                <w:szCs w:val="22"/>
              </w:rPr>
              <w:t>neighbourhoods in CamGlen for children and families, exploring local residents’ issues that may be behind lower oral health outcomes. The campaign will feature and be shaped by local views, voices and faces and will be delivered through activities and spaces where communities come together.</w:t>
            </w:r>
          </w:p>
        </w:tc>
        <w:tc>
          <w:tcPr>
            <w:tcW w:w="1984" w:type="dxa"/>
          </w:tcPr>
          <w:p w14:paraId="23E8C6C7" w14:textId="77777777" w:rsidR="00AC2E88" w:rsidRDefault="00AC2E88" w:rsidP="00840CC9">
            <w:r>
              <w:object w:dxaOrig="1504" w:dyaOrig="982" w14:anchorId="08B13A04">
                <v:shape id="_x0000_i1033" type="#_x0000_t75" style="width:75.2pt;height:48.9pt" o:ole="">
                  <v:imagedata r:id="rId38" o:title=""/>
                </v:shape>
                <o:OLEObject Type="Embed" ProgID="AcroExch.Document.DC" ShapeID="_x0000_i1033" DrawAspect="Icon" ObjectID="_1723637755" r:id="rId39"/>
              </w:object>
            </w:r>
          </w:p>
        </w:tc>
      </w:tr>
      <w:tr w:rsidR="00AC2E88" w:rsidRPr="00075D6D" w14:paraId="4E39B3C6" w14:textId="77777777" w:rsidTr="006C49DE">
        <w:trPr>
          <w:trHeight w:val="1521"/>
        </w:trPr>
        <w:tc>
          <w:tcPr>
            <w:tcW w:w="2552" w:type="dxa"/>
          </w:tcPr>
          <w:p w14:paraId="112948C6" w14:textId="77777777" w:rsidR="00AC2E88" w:rsidRPr="00075D6D" w:rsidRDefault="00AC2E88" w:rsidP="00840CC9">
            <w:pPr>
              <w:rPr>
                <w:rFonts w:cs="Arial"/>
                <w:sz w:val="22"/>
                <w:szCs w:val="22"/>
              </w:rPr>
            </w:pPr>
            <w:r w:rsidRPr="00075D6D">
              <w:rPr>
                <w:rFonts w:cs="Arial"/>
                <w:sz w:val="22"/>
                <w:szCs w:val="22"/>
              </w:rPr>
              <w:t xml:space="preserve">Home-Start Dundee - </w:t>
            </w:r>
            <w:r w:rsidRPr="004D7F16">
              <w:rPr>
                <w:rFonts w:cs="Arial"/>
                <w:b/>
                <w:sz w:val="22"/>
                <w:szCs w:val="22"/>
              </w:rPr>
              <w:t>Dundee</w:t>
            </w:r>
          </w:p>
        </w:tc>
        <w:tc>
          <w:tcPr>
            <w:tcW w:w="2124" w:type="dxa"/>
          </w:tcPr>
          <w:p w14:paraId="77D98D66" w14:textId="77777777" w:rsidR="00AC2E88" w:rsidRDefault="00AC2E88" w:rsidP="00840CC9">
            <w:pPr>
              <w:rPr>
                <w:rFonts w:cs="Arial"/>
                <w:sz w:val="22"/>
                <w:szCs w:val="22"/>
              </w:rPr>
            </w:pPr>
          </w:p>
          <w:p w14:paraId="7012681B" w14:textId="77777777" w:rsidR="00AC2E88" w:rsidRPr="00075D6D" w:rsidRDefault="00AC2E88" w:rsidP="00840CC9">
            <w:pPr>
              <w:rPr>
                <w:rFonts w:cs="Arial"/>
                <w:b/>
                <w:sz w:val="22"/>
                <w:szCs w:val="22"/>
                <w:lang w:eastAsia="en-GB"/>
              </w:rPr>
            </w:pPr>
            <w:r w:rsidRPr="00075D6D">
              <w:rPr>
                <w:rFonts w:cs="Arial"/>
                <w:sz w:val="22"/>
                <w:szCs w:val="22"/>
              </w:rPr>
              <w:t>Parenting skills/</w:t>
            </w:r>
            <w:r>
              <w:rPr>
                <w:rFonts w:cs="Arial"/>
                <w:sz w:val="22"/>
                <w:szCs w:val="22"/>
              </w:rPr>
              <w:t>E</w:t>
            </w:r>
            <w:r w:rsidRPr="00075D6D">
              <w:rPr>
                <w:rFonts w:cs="Arial"/>
                <w:sz w:val="22"/>
                <w:szCs w:val="22"/>
              </w:rPr>
              <w:t>arly years</w:t>
            </w:r>
          </w:p>
        </w:tc>
        <w:tc>
          <w:tcPr>
            <w:tcW w:w="4409" w:type="dxa"/>
          </w:tcPr>
          <w:p w14:paraId="0D30BCF0" w14:textId="2C02DB59" w:rsidR="00AC2E88" w:rsidRPr="00075D6D" w:rsidRDefault="00AC2E88" w:rsidP="00840CC9">
            <w:pPr>
              <w:rPr>
                <w:rFonts w:cs="Arial"/>
                <w:sz w:val="22"/>
                <w:szCs w:val="22"/>
              </w:rPr>
            </w:pPr>
            <w:r w:rsidRPr="00075D6D">
              <w:rPr>
                <w:rFonts w:cs="Arial"/>
                <w:b/>
                <w:sz w:val="22"/>
                <w:szCs w:val="22"/>
              </w:rPr>
              <w:t>Healthy Choices</w:t>
            </w:r>
            <w:r w:rsidRPr="00075D6D">
              <w:rPr>
                <w:rFonts w:cs="Arial"/>
                <w:sz w:val="22"/>
                <w:szCs w:val="22"/>
              </w:rPr>
              <w:t xml:space="preserve"> aims to provide a targeted support service for mums with infants and toddlers, particularly in areas of high deprivation</w:t>
            </w:r>
            <w:r w:rsidR="00E477CE">
              <w:rPr>
                <w:rFonts w:cs="Arial"/>
                <w:sz w:val="22"/>
                <w:szCs w:val="22"/>
              </w:rPr>
              <w:t>,</w:t>
            </w:r>
            <w:r w:rsidRPr="00075D6D">
              <w:rPr>
                <w:rFonts w:cs="Arial"/>
                <w:sz w:val="22"/>
                <w:szCs w:val="22"/>
              </w:rPr>
              <w:t xml:space="preserve"> through home-visiting support and group sessions to reduce oral health inequalities. </w:t>
            </w:r>
          </w:p>
        </w:tc>
        <w:tc>
          <w:tcPr>
            <w:tcW w:w="1984" w:type="dxa"/>
          </w:tcPr>
          <w:p w14:paraId="21CCF0AC" w14:textId="77777777" w:rsidR="00AC2E88" w:rsidRPr="00075D6D" w:rsidRDefault="00AC2E88" w:rsidP="00840CC9">
            <w:pPr>
              <w:rPr>
                <w:rFonts w:cs="Arial"/>
                <w:sz w:val="22"/>
                <w:szCs w:val="22"/>
              </w:rPr>
            </w:pPr>
            <w:r>
              <w:object w:dxaOrig="1504" w:dyaOrig="982" w14:anchorId="120B65E6">
                <v:shape id="_x0000_i1034" type="#_x0000_t75" style="width:75.2pt;height:48.9pt" o:ole="">
                  <v:imagedata r:id="rId40" o:title=""/>
                </v:shape>
                <o:OLEObject Type="Embed" ProgID="Word.Document.8" ShapeID="_x0000_i1034" DrawAspect="Icon" ObjectID="_1723637756" r:id="rId41">
                  <o:FieldCodes>\s</o:FieldCodes>
                </o:OLEObject>
              </w:object>
            </w:r>
          </w:p>
        </w:tc>
      </w:tr>
      <w:tr w:rsidR="00AC2E88" w:rsidRPr="00075D6D" w14:paraId="5A238583" w14:textId="77777777" w:rsidTr="006C49DE">
        <w:trPr>
          <w:trHeight w:val="558"/>
        </w:trPr>
        <w:tc>
          <w:tcPr>
            <w:tcW w:w="2552" w:type="dxa"/>
          </w:tcPr>
          <w:p w14:paraId="16B2A31A" w14:textId="58FD1DB9" w:rsidR="00AC2E88" w:rsidRPr="00075D6D" w:rsidRDefault="00AC2E88" w:rsidP="00840CC9">
            <w:pPr>
              <w:rPr>
                <w:rFonts w:cs="Arial"/>
                <w:sz w:val="22"/>
                <w:szCs w:val="22"/>
              </w:rPr>
            </w:pPr>
            <w:r w:rsidRPr="00075D6D">
              <w:rPr>
                <w:rFonts w:cs="Arial"/>
                <w:sz w:val="22"/>
                <w:szCs w:val="22"/>
              </w:rPr>
              <w:t xml:space="preserve">Home- Start Glasgow </w:t>
            </w:r>
            <w:r w:rsidR="00E477CE">
              <w:rPr>
                <w:rFonts w:cs="Arial"/>
                <w:sz w:val="22"/>
                <w:szCs w:val="22"/>
              </w:rPr>
              <w:t xml:space="preserve">- </w:t>
            </w:r>
            <w:r w:rsidR="00E477CE">
              <w:rPr>
                <w:rFonts w:cs="Arial"/>
                <w:b/>
                <w:sz w:val="22"/>
                <w:szCs w:val="22"/>
              </w:rPr>
              <w:t xml:space="preserve">North </w:t>
            </w:r>
            <w:r w:rsidRPr="00075D6D">
              <w:rPr>
                <w:rFonts w:cs="Arial"/>
                <w:b/>
                <w:sz w:val="22"/>
                <w:szCs w:val="22"/>
              </w:rPr>
              <w:t>Glasgow</w:t>
            </w:r>
          </w:p>
          <w:p w14:paraId="5E27CCB3" w14:textId="77777777" w:rsidR="00AC2E88" w:rsidRPr="00075D6D" w:rsidRDefault="00AC2E88" w:rsidP="00840CC9">
            <w:pPr>
              <w:rPr>
                <w:rFonts w:cs="Arial"/>
                <w:sz w:val="22"/>
                <w:szCs w:val="22"/>
              </w:rPr>
            </w:pPr>
          </w:p>
        </w:tc>
        <w:tc>
          <w:tcPr>
            <w:tcW w:w="2124" w:type="dxa"/>
          </w:tcPr>
          <w:p w14:paraId="37E4C7F8" w14:textId="77777777" w:rsidR="00AC2E88" w:rsidRDefault="00AC2E88" w:rsidP="00840CC9">
            <w:pPr>
              <w:rPr>
                <w:rFonts w:cs="Arial"/>
                <w:sz w:val="22"/>
                <w:szCs w:val="22"/>
              </w:rPr>
            </w:pPr>
          </w:p>
          <w:p w14:paraId="5ED83FDF" w14:textId="77777777" w:rsidR="00AC2E88" w:rsidRPr="00075D6D" w:rsidRDefault="00AC2E88" w:rsidP="00840CC9">
            <w:pPr>
              <w:rPr>
                <w:rFonts w:cs="Arial"/>
                <w:b/>
                <w:sz w:val="22"/>
                <w:szCs w:val="22"/>
              </w:rPr>
            </w:pPr>
            <w:r w:rsidRPr="00075D6D">
              <w:rPr>
                <w:rFonts w:cs="Arial"/>
                <w:sz w:val="22"/>
                <w:szCs w:val="22"/>
              </w:rPr>
              <w:t>Parenting Skills/Early years</w:t>
            </w:r>
          </w:p>
        </w:tc>
        <w:tc>
          <w:tcPr>
            <w:tcW w:w="4409" w:type="dxa"/>
          </w:tcPr>
          <w:p w14:paraId="2917327E" w14:textId="43AD7FA5" w:rsidR="00AC2E88" w:rsidRPr="00075D6D" w:rsidRDefault="00AC2E88" w:rsidP="00E477CE">
            <w:pPr>
              <w:rPr>
                <w:rFonts w:cs="Arial"/>
                <w:b/>
                <w:sz w:val="22"/>
                <w:szCs w:val="22"/>
                <w:lang w:eastAsia="en-GB"/>
              </w:rPr>
            </w:pPr>
            <w:r w:rsidRPr="00075D6D">
              <w:rPr>
                <w:rFonts w:cs="Arial"/>
                <w:b/>
                <w:sz w:val="22"/>
                <w:szCs w:val="22"/>
              </w:rPr>
              <w:t>Smile A While project</w:t>
            </w:r>
            <w:r w:rsidRPr="00075D6D">
              <w:rPr>
                <w:rFonts w:cs="Arial"/>
                <w:sz w:val="22"/>
                <w:szCs w:val="22"/>
              </w:rPr>
              <w:t xml:space="preserve"> aims to improve the oral health of pre-school children and infants by</w:t>
            </w:r>
            <w:r w:rsidR="00E477CE">
              <w:rPr>
                <w:rFonts w:cs="Arial"/>
                <w:sz w:val="22"/>
                <w:szCs w:val="22"/>
              </w:rPr>
              <w:t xml:space="preserve"> providing:</w:t>
            </w:r>
            <w:r w:rsidRPr="00075D6D">
              <w:rPr>
                <w:rFonts w:cs="Arial"/>
                <w:sz w:val="22"/>
                <w:szCs w:val="22"/>
              </w:rPr>
              <w:t xml:space="preserve"> 1) support and encouragement for parents and children aged 0-5 years old in promotion of oral and gener</w:t>
            </w:r>
            <w:r w:rsidR="00E477CE">
              <w:rPr>
                <w:rFonts w:cs="Arial"/>
                <w:sz w:val="22"/>
                <w:szCs w:val="22"/>
              </w:rPr>
              <w:t xml:space="preserve">al health; 2) </w:t>
            </w:r>
            <w:r w:rsidRPr="00075D6D">
              <w:rPr>
                <w:rFonts w:cs="Arial"/>
                <w:sz w:val="22"/>
                <w:szCs w:val="22"/>
              </w:rPr>
              <w:t>necessary resources to group workers, volunteers and parents to implement and maintain a daily oral health routine at home</w:t>
            </w:r>
            <w:r w:rsidR="00E477CE">
              <w:rPr>
                <w:rFonts w:cs="Arial"/>
                <w:sz w:val="22"/>
                <w:szCs w:val="22"/>
              </w:rPr>
              <w:t xml:space="preserve">; 3) </w:t>
            </w:r>
            <w:r w:rsidRPr="00075D6D">
              <w:rPr>
                <w:rFonts w:cs="Arial"/>
                <w:sz w:val="22"/>
                <w:szCs w:val="22"/>
              </w:rPr>
              <w:t xml:space="preserve">information </w:t>
            </w:r>
            <w:r w:rsidR="00E477CE">
              <w:rPr>
                <w:rFonts w:cs="Arial"/>
                <w:sz w:val="22"/>
                <w:szCs w:val="22"/>
              </w:rPr>
              <w:t xml:space="preserve">to </w:t>
            </w:r>
            <w:r w:rsidR="00E477CE" w:rsidRPr="00E477CE">
              <w:rPr>
                <w:rFonts w:cs="Arial"/>
                <w:sz w:val="22"/>
                <w:szCs w:val="22"/>
              </w:rPr>
              <w:t xml:space="preserve">parents/caregivers </w:t>
            </w:r>
            <w:r w:rsidRPr="00075D6D">
              <w:rPr>
                <w:rFonts w:cs="Arial"/>
                <w:sz w:val="22"/>
                <w:szCs w:val="22"/>
              </w:rPr>
              <w:t>in practical formats</w:t>
            </w:r>
            <w:r w:rsidR="00E477CE">
              <w:rPr>
                <w:rFonts w:cs="Arial"/>
                <w:sz w:val="22"/>
                <w:szCs w:val="22"/>
              </w:rPr>
              <w:t>,</w:t>
            </w:r>
            <w:r w:rsidRPr="00075D6D">
              <w:rPr>
                <w:rFonts w:cs="Arial"/>
                <w:sz w:val="22"/>
                <w:szCs w:val="22"/>
              </w:rPr>
              <w:t xml:space="preserve"> to inform them of the benefits of healthy lifestyle choices on oral </w:t>
            </w:r>
            <w:r w:rsidRPr="00075D6D">
              <w:rPr>
                <w:rFonts w:cs="Arial"/>
                <w:sz w:val="22"/>
                <w:szCs w:val="22"/>
              </w:rPr>
              <w:lastRenderedPageBreak/>
              <w:t xml:space="preserve">health and general wellbeing and to establish routines at home. </w:t>
            </w:r>
          </w:p>
        </w:tc>
        <w:tc>
          <w:tcPr>
            <w:tcW w:w="1984" w:type="dxa"/>
          </w:tcPr>
          <w:p w14:paraId="79F8D580" w14:textId="77777777" w:rsidR="00AC2E88" w:rsidRPr="00075D6D" w:rsidRDefault="00AC2E88" w:rsidP="00840CC9">
            <w:pPr>
              <w:rPr>
                <w:rFonts w:cs="Arial"/>
                <w:sz w:val="22"/>
                <w:szCs w:val="22"/>
              </w:rPr>
            </w:pPr>
            <w:r>
              <w:object w:dxaOrig="1504" w:dyaOrig="982" w14:anchorId="5A50F61B">
                <v:shape id="_x0000_i1035" type="#_x0000_t75" style="width:75.2pt;height:48.9pt" o:ole="">
                  <v:imagedata r:id="rId42" o:title=""/>
                </v:shape>
                <o:OLEObject Type="Embed" ProgID="Word.Document.12" ShapeID="_x0000_i1035" DrawAspect="Icon" ObjectID="_1723637757" r:id="rId43">
                  <o:FieldCodes>\s</o:FieldCodes>
                </o:OLEObject>
              </w:object>
            </w:r>
          </w:p>
        </w:tc>
      </w:tr>
      <w:tr w:rsidR="00AC2E88" w:rsidRPr="00075D6D" w14:paraId="5F67D6E4" w14:textId="77777777" w:rsidTr="006C49DE">
        <w:trPr>
          <w:trHeight w:val="150"/>
        </w:trPr>
        <w:tc>
          <w:tcPr>
            <w:tcW w:w="2552" w:type="dxa"/>
          </w:tcPr>
          <w:p w14:paraId="1FC5CFBA" w14:textId="77777777" w:rsidR="00AC2E88" w:rsidRPr="00075D6D" w:rsidRDefault="00AC2E88" w:rsidP="00840CC9">
            <w:pPr>
              <w:rPr>
                <w:rFonts w:cs="Arial"/>
                <w:sz w:val="22"/>
                <w:szCs w:val="22"/>
              </w:rPr>
            </w:pPr>
            <w:r w:rsidRPr="00075D6D">
              <w:rPr>
                <w:rFonts w:cs="Arial"/>
                <w:sz w:val="22"/>
                <w:szCs w:val="22"/>
              </w:rPr>
              <w:t xml:space="preserve">Kidz-Eco CIC - </w:t>
            </w:r>
            <w:r w:rsidRPr="00075D6D">
              <w:rPr>
                <w:rFonts w:cs="Arial"/>
                <w:b/>
                <w:sz w:val="22"/>
                <w:szCs w:val="22"/>
              </w:rPr>
              <w:t>Livingston</w:t>
            </w:r>
          </w:p>
        </w:tc>
        <w:tc>
          <w:tcPr>
            <w:tcW w:w="2124" w:type="dxa"/>
          </w:tcPr>
          <w:p w14:paraId="02BEE3F2" w14:textId="77777777" w:rsidR="00AC2E88" w:rsidRDefault="00AC2E88" w:rsidP="00840CC9">
            <w:pPr>
              <w:rPr>
                <w:rFonts w:cs="Arial"/>
                <w:sz w:val="22"/>
                <w:szCs w:val="22"/>
              </w:rPr>
            </w:pPr>
          </w:p>
          <w:p w14:paraId="703B786D" w14:textId="77777777" w:rsidR="00AC2E88" w:rsidRPr="00075D6D" w:rsidRDefault="00AC2E88" w:rsidP="00840CC9">
            <w:pPr>
              <w:rPr>
                <w:rFonts w:cs="Arial"/>
                <w:b/>
                <w:sz w:val="22"/>
                <w:szCs w:val="22"/>
              </w:rPr>
            </w:pPr>
            <w:r w:rsidRPr="00075D6D">
              <w:rPr>
                <w:rFonts w:cs="Arial"/>
                <w:sz w:val="22"/>
                <w:szCs w:val="22"/>
              </w:rPr>
              <w:t>Parenting skills/ Early years</w:t>
            </w:r>
          </w:p>
        </w:tc>
        <w:tc>
          <w:tcPr>
            <w:tcW w:w="4409" w:type="dxa"/>
          </w:tcPr>
          <w:p w14:paraId="3487F2AC" w14:textId="5EF76A14" w:rsidR="00AC2E88" w:rsidRPr="00075D6D" w:rsidRDefault="00AC2E88" w:rsidP="00E477CE">
            <w:pPr>
              <w:rPr>
                <w:rFonts w:cs="Arial"/>
                <w:sz w:val="22"/>
                <w:szCs w:val="22"/>
              </w:rPr>
            </w:pPr>
            <w:r w:rsidRPr="00075D6D">
              <w:rPr>
                <w:rFonts w:cs="Arial"/>
                <w:b/>
                <w:sz w:val="22"/>
                <w:szCs w:val="22"/>
              </w:rPr>
              <w:t>Kidz Knashers</w:t>
            </w:r>
            <w:r w:rsidRPr="00075D6D">
              <w:rPr>
                <w:rFonts w:cs="Arial"/>
                <w:sz w:val="22"/>
                <w:szCs w:val="22"/>
              </w:rPr>
              <w:t xml:space="preserve"> project aims to educate families participating in ‘Kidz n Kin’ community space in The Centre, Livingston. The project will promote good oral health practices amongst participants of ‘Kidz n Kin’ with a focus on pre-birth and early years. </w:t>
            </w:r>
          </w:p>
        </w:tc>
        <w:tc>
          <w:tcPr>
            <w:tcW w:w="1984" w:type="dxa"/>
          </w:tcPr>
          <w:p w14:paraId="5E7591D1" w14:textId="77777777" w:rsidR="00AC2E88" w:rsidRPr="00075D6D" w:rsidRDefault="00AC2E88" w:rsidP="00840CC9">
            <w:pPr>
              <w:rPr>
                <w:rFonts w:cs="Arial"/>
                <w:sz w:val="22"/>
                <w:szCs w:val="22"/>
              </w:rPr>
            </w:pPr>
            <w:r>
              <w:object w:dxaOrig="1504" w:dyaOrig="982" w14:anchorId="6EFE4392">
                <v:shape id="_x0000_i1036" type="#_x0000_t75" style="width:75.2pt;height:48.9pt" o:ole="">
                  <v:imagedata r:id="rId44" o:title=""/>
                </v:shape>
                <o:OLEObject Type="Embed" ProgID="AcroExch.Document.DC" ShapeID="_x0000_i1036" DrawAspect="Icon" ObjectID="_1723637758" r:id="rId45"/>
              </w:object>
            </w:r>
          </w:p>
        </w:tc>
      </w:tr>
      <w:tr w:rsidR="00AC2E88" w:rsidRPr="00075D6D" w14:paraId="25E3AF87" w14:textId="77777777" w:rsidTr="006C49DE">
        <w:trPr>
          <w:trHeight w:val="1072"/>
        </w:trPr>
        <w:tc>
          <w:tcPr>
            <w:tcW w:w="2552" w:type="dxa"/>
          </w:tcPr>
          <w:p w14:paraId="2DABCC1C" w14:textId="77777777" w:rsidR="00AC2E88" w:rsidRPr="00075D6D" w:rsidRDefault="00AC2E88" w:rsidP="00840CC9">
            <w:pPr>
              <w:rPr>
                <w:rFonts w:cs="Arial"/>
                <w:sz w:val="22"/>
                <w:szCs w:val="22"/>
              </w:rPr>
            </w:pPr>
            <w:r w:rsidRPr="00075D6D">
              <w:rPr>
                <w:rFonts w:cs="Arial"/>
                <w:sz w:val="22"/>
                <w:szCs w:val="22"/>
              </w:rPr>
              <w:t xml:space="preserve">Lanarkshire Chinese Association - </w:t>
            </w:r>
            <w:r w:rsidRPr="00075D6D">
              <w:rPr>
                <w:rFonts w:cs="Arial"/>
                <w:b/>
                <w:sz w:val="22"/>
                <w:szCs w:val="22"/>
              </w:rPr>
              <w:t>Lanarkshire</w:t>
            </w:r>
          </w:p>
        </w:tc>
        <w:tc>
          <w:tcPr>
            <w:tcW w:w="2124" w:type="dxa"/>
          </w:tcPr>
          <w:p w14:paraId="32C21B80" w14:textId="77777777" w:rsidR="00AC2E88" w:rsidRDefault="00AC2E88" w:rsidP="00840CC9">
            <w:pPr>
              <w:rPr>
                <w:rFonts w:cs="Arial"/>
                <w:sz w:val="22"/>
                <w:szCs w:val="22"/>
              </w:rPr>
            </w:pPr>
          </w:p>
          <w:p w14:paraId="5BA5C25C" w14:textId="77777777" w:rsidR="00AC2E88" w:rsidRPr="00075D6D" w:rsidRDefault="00AC2E88" w:rsidP="00840CC9">
            <w:pPr>
              <w:rPr>
                <w:rFonts w:cs="Arial"/>
                <w:b/>
                <w:sz w:val="22"/>
                <w:szCs w:val="22"/>
              </w:rPr>
            </w:pPr>
            <w:r w:rsidRPr="00075D6D">
              <w:rPr>
                <w:rFonts w:cs="Arial"/>
                <w:sz w:val="22"/>
                <w:szCs w:val="22"/>
              </w:rPr>
              <w:t>Minority ethnic lifestyle changes</w:t>
            </w:r>
          </w:p>
        </w:tc>
        <w:tc>
          <w:tcPr>
            <w:tcW w:w="4409" w:type="dxa"/>
          </w:tcPr>
          <w:p w14:paraId="011E1A7E" w14:textId="77777777" w:rsidR="00AC2E88" w:rsidRPr="00075D6D" w:rsidRDefault="00AC2E88" w:rsidP="00500DD7">
            <w:pPr>
              <w:rPr>
                <w:rFonts w:cs="Arial"/>
                <w:sz w:val="22"/>
                <w:szCs w:val="22"/>
              </w:rPr>
            </w:pPr>
            <w:r w:rsidRPr="00075D6D">
              <w:rPr>
                <w:rFonts w:cs="Arial"/>
                <w:b/>
                <w:sz w:val="22"/>
                <w:szCs w:val="22"/>
              </w:rPr>
              <w:t xml:space="preserve">Healthy Smiles </w:t>
            </w:r>
            <w:r w:rsidRPr="00075D6D">
              <w:rPr>
                <w:rFonts w:cs="Arial"/>
                <w:sz w:val="22"/>
                <w:szCs w:val="22"/>
              </w:rPr>
              <w:t>project aims to improve oral health amongst infants and families of Chinese community in Lanarkshire with a focus on families living in deprived areas.</w:t>
            </w:r>
          </w:p>
        </w:tc>
        <w:tc>
          <w:tcPr>
            <w:tcW w:w="1984" w:type="dxa"/>
          </w:tcPr>
          <w:p w14:paraId="7AEB09CB" w14:textId="77777777" w:rsidR="00AC2E88" w:rsidRPr="00075D6D" w:rsidRDefault="00AC2E88" w:rsidP="00840CC9">
            <w:pPr>
              <w:rPr>
                <w:rFonts w:cs="Arial"/>
                <w:sz w:val="22"/>
                <w:szCs w:val="22"/>
              </w:rPr>
            </w:pPr>
            <w:r>
              <w:object w:dxaOrig="1504" w:dyaOrig="982" w14:anchorId="2B73291C">
                <v:shape id="_x0000_i1037" type="#_x0000_t75" style="width:75.2pt;height:48.9pt" o:ole="">
                  <v:imagedata r:id="rId46" o:title=""/>
                </v:shape>
                <o:OLEObject Type="Embed" ProgID="Word.Document.8" ShapeID="_x0000_i1037" DrawAspect="Icon" ObjectID="_1723637759" r:id="rId47">
                  <o:FieldCodes>\s</o:FieldCodes>
                </o:OLEObject>
              </w:object>
            </w:r>
          </w:p>
        </w:tc>
      </w:tr>
      <w:tr w:rsidR="00AC2E88" w:rsidRPr="00075D6D" w14:paraId="5C0DBCA2" w14:textId="77777777" w:rsidTr="006C49DE">
        <w:trPr>
          <w:trHeight w:val="1215"/>
        </w:trPr>
        <w:tc>
          <w:tcPr>
            <w:tcW w:w="2552" w:type="dxa"/>
          </w:tcPr>
          <w:p w14:paraId="2AD199F2" w14:textId="77777777" w:rsidR="00AC2E88" w:rsidRPr="00075D6D" w:rsidRDefault="00AC2E88" w:rsidP="00840CC9">
            <w:pPr>
              <w:rPr>
                <w:rFonts w:cs="Arial"/>
                <w:sz w:val="22"/>
                <w:szCs w:val="22"/>
              </w:rPr>
            </w:pPr>
            <w:r w:rsidRPr="00075D6D">
              <w:rPr>
                <w:rFonts w:cs="Arial"/>
                <w:sz w:val="22"/>
                <w:szCs w:val="22"/>
              </w:rPr>
              <w:t xml:space="preserve">Lanarkshire Community Food &amp; Health – </w:t>
            </w:r>
            <w:r w:rsidRPr="00075D6D">
              <w:rPr>
                <w:rFonts w:cs="Arial"/>
                <w:b/>
                <w:sz w:val="22"/>
                <w:szCs w:val="22"/>
              </w:rPr>
              <w:t>North Lanarkshire</w:t>
            </w:r>
          </w:p>
        </w:tc>
        <w:tc>
          <w:tcPr>
            <w:tcW w:w="2124" w:type="dxa"/>
          </w:tcPr>
          <w:p w14:paraId="460BB2D4" w14:textId="77777777" w:rsidR="00AC2E88" w:rsidRDefault="00AC2E88" w:rsidP="00840CC9">
            <w:pPr>
              <w:rPr>
                <w:rFonts w:cs="Arial"/>
                <w:sz w:val="22"/>
                <w:szCs w:val="22"/>
              </w:rPr>
            </w:pPr>
          </w:p>
          <w:p w14:paraId="49D847A8" w14:textId="77777777" w:rsidR="00AC2E88" w:rsidRPr="00075D6D" w:rsidRDefault="00AC2E88" w:rsidP="00840CC9">
            <w:pPr>
              <w:rPr>
                <w:rFonts w:cs="Arial"/>
                <w:b/>
                <w:sz w:val="22"/>
                <w:szCs w:val="22"/>
              </w:rPr>
            </w:pPr>
            <w:r w:rsidRPr="00075D6D">
              <w:rPr>
                <w:rFonts w:cs="Arial"/>
                <w:sz w:val="22"/>
                <w:szCs w:val="22"/>
              </w:rPr>
              <w:t>Food and Nutrition</w:t>
            </w:r>
          </w:p>
        </w:tc>
        <w:tc>
          <w:tcPr>
            <w:tcW w:w="4409" w:type="dxa"/>
          </w:tcPr>
          <w:p w14:paraId="0941CD4E" w14:textId="07CCF353" w:rsidR="00AC2E88" w:rsidRPr="00075D6D" w:rsidRDefault="00AC2E88" w:rsidP="00500DD7">
            <w:pPr>
              <w:rPr>
                <w:rFonts w:cs="Arial"/>
                <w:b/>
                <w:sz w:val="22"/>
                <w:szCs w:val="22"/>
              </w:rPr>
            </w:pPr>
            <w:r w:rsidRPr="00075D6D">
              <w:rPr>
                <w:rFonts w:cs="Arial"/>
                <w:b/>
                <w:sz w:val="22"/>
                <w:szCs w:val="22"/>
                <w:lang w:eastAsia="en-GB"/>
              </w:rPr>
              <w:t>Happy Smile Project</w:t>
            </w:r>
            <w:r w:rsidRPr="00075D6D">
              <w:rPr>
                <w:rFonts w:cs="Arial"/>
                <w:sz w:val="22"/>
                <w:szCs w:val="22"/>
                <w:lang w:eastAsia="en-GB"/>
              </w:rPr>
              <w:t xml:space="preserve"> </w:t>
            </w:r>
            <w:r w:rsidRPr="00075D6D">
              <w:rPr>
                <w:rFonts w:cs="Arial"/>
                <w:sz w:val="22"/>
                <w:szCs w:val="22"/>
              </w:rPr>
              <w:t>aims to improve the oral health of children</w:t>
            </w:r>
            <w:r w:rsidRPr="00075D6D">
              <w:rPr>
                <w:rFonts w:cs="Arial"/>
                <w:sz w:val="22"/>
                <w:szCs w:val="22"/>
                <w:lang w:eastAsia="en-GB"/>
              </w:rPr>
              <w:t xml:space="preserve"> from birth to three years of age</w:t>
            </w:r>
            <w:r w:rsidR="00E477CE">
              <w:rPr>
                <w:rFonts w:cs="Arial"/>
                <w:sz w:val="22"/>
                <w:szCs w:val="22"/>
                <w:lang w:eastAsia="en-GB"/>
              </w:rPr>
              <w:t>,</w:t>
            </w:r>
            <w:r w:rsidRPr="00075D6D">
              <w:rPr>
                <w:rFonts w:cs="Arial"/>
                <w:sz w:val="22"/>
                <w:szCs w:val="22"/>
                <w:lang w:eastAsia="en-GB"/>
              </w:rPr>
              <w:t xml:space="preserve"> using a family approach to oral health and lifestyle in North Lanarkshire. Oral health messages will also be integrated into all existing and new projects</w:t>
            </w:r>
            <w:r w:rsidR="00E477CE">
              <w:rPr>
                <w:rFonts w:cs="Arial"/>
                <w:sz w:val="22"/>
                <w:szCs w:val="22"/>
                <w:lang w:eastAsia="en-GB"/>
              </w:rPr>
              <w:t>,</w:t>
            </w:r>
            <w:r w:rsidRPr="00075D6D">
              <w:rPr>
                <w:rFonts w:cs="Arial"/>
                <w:sz w:val="22"/>
                <w:szCs w:val="22"/>
                <w:lang w:eastAsia="en-GB"/>
              </w:rPr>
              <w:t xml:space="preserve"> for example Hig</w:t>
            </w:r>
            <w:r w:rsidR="00E477CE">
              <w:rPr>
                <w:rFonts w:cs="Arial"/>
                <w:sz w:val="22"/>
                <w:szCs w:val="22"/>
                <w:lang w:eastAsia="en-GB"/>
              </w:rPr>
              <w:t>h Five for Fruit; Healthy Mummy,</w:t>
            </w:r>
            <w:r w:rsidRPr="00075D6D">
              <w:rPr>
                <w:rFonts w:cs="Arial"/>
                <w:sz w:val="22"/>
                <w:szCs w:val="22"/>
                <w:lang w:eastAsia="en-GB"/>
              </w:rPr>
              <w:t xml:space="preserve"> Happy Baby; Health and Social Care Integration</w:t>
            </w:r>
            <w:r w:rsidR="00E477CE">
              <w:rPr>
                <w:rFonts w:cs="Arial"/>
                <w:sz w:val="22"/>
                <w:szCs w:val="22"/>
                <w:lang w:eastAsia="en-GB"/>
              </w:rPr>
              <w:t>,</w:t>
            </w:r>
            <w:r w:rsidRPr="00075D6D">
              <w:rPr>
                <w:rFonts w:cs="Arial"/>
                <w:sz w:val="22"/>
                <w:szCs w:val="22"/>
                <w:lang w:eastAsia="en-GB"/>
              </w:rPr>
              <w:t xml:space="preserve"> and Holiday Hunger projects such as Club 365.</w:t>
            </w:r>
            <w:r w:rsidRPr="00075D6D">
              <w:rPr>
                <w:rFonts w:cs="Arial"/>
                <w:sz w:val="22"/>
                <w:szCs w:val="22"/>
              </w:rPr>
              <w:t xml:space="preserve"> </w:t>
            </w:r>
          </w:p>
        </w:tc>
        <w:tc>
          <w:tcPr>
            <w:tcW w:w="1984" w:type="dxa"/>
          </w:tcPr>
          <w:p w14:paraId="3C6DD193" w14:textId="77777777" w:rsidR="00AC2E88" w:rsidRPr="00075D6D" w:rsidRDefault="00AC2E88" w:rsidP="00840CC9">
            <w:pPr>
              <w:rPr>
                <w:rFonts w:cs="Arial"/>
                <w:sz w:val="22"/>
                <w:szCs w:val="22"/>
              </w:rPr>
            </w:pPr>
            <w:r>
              <w:object w:dxaOrig="1504" w:dyaOrig="982" w14:anchorId="7BFCCE64">
                <v:shape id="_x0000_i1038" type="#_x0000_t75" style="width:75.2pt;height:48.9pt" o:ole="">
                  <v:imagedata r:id="rId48" o:title=""/>
                </v:shape>
                <o:OLEObject Type="Embed" ProgID="AcroExch.Document.DC" ShapeID="_x0000_i1038" DrawAspect="Icon" ObjectID="_1723637760" r:id="rId49"/>
              </w:object>
            </w:r>
          </w:p>
        </w:tc>
      </w:tr>
      <w:tr w:rsidR="00AC2E88" w:rsidRPr="00075D6D" w14:paraId="2FDE0164" w14:textId="77777777" w:rsidTr="006C49DE">
        <w:trPr>
          <w:trHeight w:val="2040"/>
        </w:trPr>
        <w:tc>
          <w:tcPr>
            <w:tcW w:w="2552" w:type="dxa"/>
          </w:tcPr>
          <w:p w14:paraId="160A7097" w14:textId="77777777" w:rsidR="00AC2E88" w:rsidRPr="00075D6D" w:rsidRDefault="00AC2E88" w:rsidP="00840CC9">
            <w:pPr>
              <w:rPr>
                <w:rFonts w:cs="Arial"/>
                <w:sz w:val="22"/>
                <w:szCs w:val="22"/>
              </w:rPr>
            </w:pPr>
            <w:r>
              <w:rPr>
                <w:rFonts w:cs="Arial"/>
                <w:sz w:val="22"/>
                <w:szCs w:val="22"/>
              </w:rPr>
              <w:t xml:space="preserve">LINKnet Mentoring - </w:t>
            </w:r>
            <w:r w:rsidRPr="000018AE">
              <w:rPr>
                <w:rFonts w:cs="Arial"/>
                <w:b/>
                <w:sz w:val="22"/>
                <w:szCs w:val="22"/>
              </w:rPr>
              <w:t>Edinburgh</w:t>
            </w:r>
          </w:p>
        </w:tc>
        <w:tc>
          <w:tcPr>
            <w:tcW w:w="2124" w:type="dxa"/>
          </w:tcPr>
          <w:p w14:paraId="6674976F" w14:textId="77777777" w:rsidR="00E477CE" w:rsidRDefault="00E477CE" w:rsidP="00840CC9">
            <w:pPr>
              <w:rPr>
                <w:rFonts w:cs="Arial"/>
                <w:sz w:val="22"/>
                <w:szCs w:val="22"/>
              </w:rPr>
            </w:pPr>
          </w:p>
          <w:p w14:paraId="298E0D40" w14:textId="388521F5" w:rsidR="00AC2E88" w:rsidRPr="00075D6D" w:rsidRDefault="00AC2E88" w:rsidP="00840CC9">
            <w:pPr>
              <w:rPr>
                <w:rFonts w:cs="Arial"/>
                <w:b/>
                <w:sz w:val="22"/>
                <w:szCs w:val="22"/>
                <w:lang w:eastAsia="en-GB"/>
              </w:rPr>
            </w:pPr>
            <w:r w:rsidRPr="00500DD7">
              <w:rPr>
                <w:rFonts w:cs="Arial"/>
                <w:sz w:val="22"/>
                <w:szCs w:val="22"/>
              </w:rPr>
              <w:t xml:space="preserve">Minority </w:t>
            </w:r>
            <w:r>
              <w:rPr>
                <w:rFonts w:cs="Arial"/>
                <w:sz w:val="22"/>
                <w:szCs w:val="22"/>
              </w:rPr>
              <w:t>ethnic lifestyle changes</w:t>
            </w:r>
          </w:p>
        </w:tc>
        <w:tc>
          <w:tcPr>
            <w:tcW w:w="4409" w:type="dxa"/>
          </w:tcPr>
          <w:p w14:paraId="499F1329" w14:textId="01F18BF2" w:rsidR="00AC2E88" w:rsidRPr="00AC2E88" w:rsidRDefault="00AC2E88" w:rsidP="00840CC9">
            <w:pPr>
              <w:rPr>
                <w:rFonts w:cs="Arial"/>
                <w:sz w:val="22"/>
                <w:szCs w:val="22"/>
              </w:rPr>
            </w:pPr>
            <w:r w:rsidRPr="00AC2E88">
              <w:rPr>
                <w:rFonts w:cs="Arial"/>
                <w:b/>
                <w:sz w:val="22"/>
                <w:szCs w:val="22"/>
                <w:lang w:eastAsia="en-GB"/>
              </w:rPr>
              <w:t xml:space="preserve">Edinburgh and Lothian’s Smile Project </w:t>
            </w:r>
            <w:r w:rsidR="00E477CE">
              <w:rPr>
                <w:rFonts w:cs="Arial"/>
                <w:sz w:val="22"/>
                <w:szCs w:val="22"/>
                <w:lang w:eastAsia="en-GB"/>
              </w:rPr>
              <w:t xml:space="preserve">– </w:t>
            </w:r>
            <w:r>
              <w:rPr>
                <w:rFonts w:cs="Arial"/>
                <w:sz w:val="22"/>
                <w:szCs w:val="22"/>
                <w:lang w:eastAsia="en-GB"/>
              </w:rPr>
              <w:t>Education, Advocacy and Practice in Oral Health. Edinburgh Smile’s Project has been designed to reduce oral health inequalities amongst people most at risk by bringi</w:t>
            </w:r>
            <w:r w:rsidR="00E477CE">
              <w:rPr>
                <w:rFonts w:cs="Arial"/>
                <w:sz w:val="22"/>
                <w:szCs w:val="22"/>
                <w:lang w:eastAsia="en-GB"/>
              </w:rPr>
              <w:t xml:space="preserve">ng the community in and delivering </w:t>
            </w:r>
            <w:r>
              <w:rPr>
                <w:rFonts w:cs="Arial"/>
                <w:sz w:val="22"/>
                <w:szCs w:val="22"/>
                <w:lang w:eastAsia="en-GB"/>
              </w:rPr>
              <w:t xml:space="preserve">oral and wider health improvement messages in an accessible manner that is inclusive to all. </w:t>
            </w:r>
          </w:p>
        </w:tc>
        <w:tc>
          <w:tcPr>
            <w:tcW w:w="1984" w:type="dxa"/>
          </w:tcPr>
          <w:p w14:paraId="76AEED99" w14:textId="77777777" w:rsidR="00AC2E88" w:rsidRPr="00075D6D" w:rsidRDefault="00AC2E88" w:rsidP="00840CC9">
            <w:pPr>
              <w:rPr>
                <w:rFonts w:cs="Arial"/>
                <w:sz w:val="22"/>
                <w:szCs w:val="22"/>
              </w:rPr>
            </w:pPr>
            <w:r>
              <w:rPr>
                <w:rFonts w:cs="Arial"/>
                <w:sz w:val="22"/>
                <w:szCs w:val="22"/>
              </w:rPr>
              <w:object w:dxaOrig="1543" w:dyaOrig="1000" w14:anchorId="2C86CD83">
                <v:shape id="_x0000_i1039" type="#_x0000_t75" style="width:77.35pt;height:50.5pt" o:ole="">
                  <v:imagedata r:id="rId50" o:title=""/>
                </v:shape>
                <o:OLEObject Type="Embed" ProgID="AcroExch.Document.DC" ShapeID="_x0000_i1039" DrawAspect="Icon" ObjectID="_1723637761" r:id="rId51"/>
              </w:object>
            </w:r>
          </w:p>
        </w:tc>
      </w:tr>
      <w:tr w:rsidR="00AC2E88" w:rsidRPr="00075D6D" w14:paraId="4CAC8F53" w14:textId="77777777" w:rsidTr="006C49DE">
        <w:trPr>
          <w:trHeight w:val="1234"/>
        </w:trPr>
        <w:tc>
          <w:tcPr>
            <w:tcW w:w="2552" w:type="dxa"/>
          </w:tcPr>
          <w:p w14:paraId="72E82813" w14:textId="77777777" w:rsidR="00AC2E88" w:rsidRPr="00075D6D" w:rsidRDefault="00AC2E88" w:rsidP="00840CC9">
            <w:pPr>
              <w:rPr>
                <w:rFonts w:cs="Arial"/>
                <w:sz w:val="22"/>
                <w:szCs w:val="22"/>
              </w:rPr>
            </w:pPr>
            <w:r w:rsidRPr="00075D6D">
              <w:rPr>
                <w:rFonts w:cs="Arial"/>
                <w:sz w:val="22"/>
                <w:szCs w:val="22"/>
              </w:rPr>
              <w:t xml:space="preserve">Lochside Community Association SCIO - </w:t>
            </w:r>
            <w:r w:rsidRPr="00075D6D">
              <w:rPr>
                <w:rFonts w:cs="Arial"/>
                <w:b/>
                <w:sz w:val="22"/>
                <w:szCs w:val="22"/>
              </w:rPr>
              <w:t>Dumfries</w:t>
            </w:r>
          </w:p>
        </w:tc>
        <w:tc>
          <w:tcPr>
            <w:tcW w:w="2124" w:type="dxa"/>
          </w:tcPr>
          <w:p w14:paraId="4F565D6F" w14:textId="77777777" w:rsidR="00AC2E88" w:rsidRDefault="00AC2E88" w:rsidP="00840CC9">
            <w:pPr>
              <w:rPr>
                <w:rFonts w:cs="Arial"/>
                <w:sz w:val="22"/>
                <w:szCs w:val="22"/>
                <w:lang w:eastAsia="en-GB"/>
              </w:rPr>
            </w:pPr>
          </w:p>
          <w:p w14:paraId="3F4B40F8" w14:textId="77777777" w:rsidR="00AC2E88" w:rsidRPr="00500DD7" w:rsidRDefault="00AC2E88" w:rsidP="00840CC9">
            <w:pPr>
              <w:rPr>
                <w:rFonts w:cs="Arial"/>
                <w:sz w:val="22"/>
                <w:szCs w:val="22"/>
                <w:highlight w:val="yellow"/>
              </w:rPr>
            </w:pPr>
            <w:r w:rsidRPr="00075D6D">
              <w:rPr>
                <w:rFonts w:cs="Arial"/>
                <w:sz w:val="22"/>
                <w:szCs w:val="22"/>
                <w:lang w:eastAsia="en-GB"/>
              </w:rPr>
              <w:t>Parenting/Early Years</w:t>
            </w:r>
          </w:p>
        </w:tc>
        <w:tc>
          <w:tcPr>
            <w:tcW w:w="4409" w:type="dxa"/>
          </w:tcPr>
          <w:p w14:paraId="66ECB2F9" w14:textId="1A3A4DA8" w:rsidR="00AC2E88" w:rsidRPr="00500DD7" w:rsidRDefault="00AC2E88" w:rsidP="00E477CE">
            <w:pPr>
              <w:rPr>
                <w:rFonts w:cs="Arial"/>
                <w:b/>
                <w:sz w:val="22"/>
                <w:szCs w:val="22"/>
                <w:highlight w:val="yellow"/>
                <w:lang w:eastAsia="en-GB"/>
              </w:rPr>
            </w:pPr>
            <w:r w:rsidRPr="00075D6D">
              <w:rPr>
                <w:rFonts w:cs="Arial"/>
                <w:b/>
                <w:sz w:val="22"/>
                <w:szCs w:val="22"/>
                <w:lang w:eastAsia="en-GB"/>
              </w:rPr>
              <w:t>Smiles Better</w:t>
            </w:r>
            <w:r w:rsidRPr="00075D6D">
              <w:rPr>
                <w:rFonts w:cs="Arial"/>
                <w:sz w:val="22"/>
                <w:szCs w:val="22"/>
                <w:lang w:eastAsia="en-GB"/>
              </w:rPr>
              <w:t xml:space="preserve"> project </w:t>
            </w:r>
            <w:r w:rsidRPr="00075D6D">
              <w:rPr>
                <w:rFonts w:cs="Arial"/>
                <w:sz w:val="22"/>
                <w:szCs w:val="22"/>
              </w:rPr>
              <w:t>aims to</w:t>
            </w:r>
            <w:r w:rsidRPr="00075D6D">
              <w:rPr>
                <w:rFonts w:cs="Arial"/>
                <w:sz w:val="22"/>
                <w:szCs w:val="22"/>
                <w:lang w:eastAsia="en-GB"/>
              </w:rPr>
              <w:t xml:space="preserve"> improve outcomes for the whole family using principles of Promotion; Participation; Prevention</w:t>
            </w:r>
            <w:r w:rsidR="00E477CE">
              <w:rPr>
                <w:rFonts w:cs="Arial"/>
                <w:sz w:val="22"/>
                <w:szCs w:val="22"/>
                <w:lang w:eastAsia="en-GB"/>
              </w:rPr>
              <w:t>;</w:t>
            </w:r>
            <w:r w:rsidRPr="00075D6D">
              <w:rPr>
                <w:rFonts w:cs="Arial"/>
                <w:sz w:val="22"/>
                <w:szCs w:val="22"/>
                <w:lang w:eastAsia="en-GB"/>
              </w:rPr>
              <w:t xml:space="preserve"> and</w:t>
            </w:r>
            <w:r w:rsidR="00E477CE">
              <w:rPr>
                <w:rFonts w:cs="Arial"/>
                <w:sz w:val="22"/>
                <w:szCs w:val="22"/>
                <w:lang w:eastAsia="en-GB"/>
              </w:rPr>
              <w:t>,</w:t>
            </w:r>
            <w:r w:rsidRPr="00075D6D">
              <w:rPr>
                <w:rFonts w:cs="Arial"/>
                <w:sz w:val="22"/>
                <w:szCs w:val="22"/>
                <w:lang w:eastAsia="en-GB"/>
              </w:rPr>
              <w:t xml:space="preserve"> Positives. </w:t>
            </w:r>
          </w:p>
        </w:tc>
        <w:bookmarkStart w:id="3" w:name="_MON_1714801782"/>
        <w:bookmarkEnd w:id="3"/>
        <w:tc>
          <w:tcPr>
            <w:tcW w:w="1984" w:type="dxa"/>
          </w:tcPr>
          <w:p w14:paraId="219ADA11" w14:textId="77777777" w:rsidR="00AC2E88" w:rsidRPr="00AC2E88" w:rsidRDefault="00AC2E88" w:rsidP="00840CC9">
            <w:pPr>
              <w:rPr>
                <w:rFonts w:cs="Arial"/>
                <w:sz w:val="22"/>
                <w:szCs w:val="22"/>
              </w:rPr>
            </w:pPr>
            <w:r>
              <w:object w:dxaOrig="1504" w:dyaOrig="982" w14:anchorId="4A86E5BE">
                <v:shape id="_x0000_i1040" type="#_x0000_t75" style="width:75.2pt;height:48.9pt" o:ole="">
                  <v:imagedata r:id="rId52" o:title=""/>
                </v:shape>
                <o:OLEObject Type="Embed" ProgID="Word.Document.8" ShapeID="_x0000_i1040" DrawAspect="Icon" ObjectID="_1723637762" r:id="rId53">
                  <o:FieldCodes>\s</o:FieldCodes>
                </o:OLEObject>
              </w:object>
            </w:r>
          </w:p>
        </w:tc>
      </w:tr>
      <w:tr w:rsidR="00AC2E88" w:rsidRPr="00075D6D" w14:paraId="48DE0EB8" w14:textId="77777777" w:rsidTr="006C49DE">
        <w:trPr>
          <w:trHeight w:val="1095"/>
        </w:trPr>
        <w:tc>
          <w:tcPr>
            <w:tcW w:w="2552" w:type="dxa"/>
          </w:tcPr>
          <w:p w14:paraId="13033221" w14:textId="77777777" w:rsidR="00AC2E88" w:rsidRPr="00075D6D" w:rsidRDefault="00AC2E88" w:rsidP="00840CC9">
            <w:pPr>
              <w:rPr>
                <w:rFonts w:cs="Arial"/>
                <w:sz w:val="22"/>
                <w:szCs w:val="22"/>
              </w:rPr>
            </w:pPr>
            <w:r w:rsidRPr="00075D6D">
              <w:rPr>
                <w:rFonts w:cs="Arial"/>
                <w:sz w:val="22"/>
                <w:szCs w:val="22"/>
              </w:rPr>
              <w:t xml:space="preserve">Networking Key Services (NKS) - </w:t>
            </w:r>
            <w:r w:rsidRPr="00075D6D">
              <w:rPr>
                <w:rFonts w:cs="Arial"/>
                <w:b/>
                <w:sz w:val="22"/>
                <w:szCs w:val="22"/>
              </w:rPr>
              <w:t>Edinburgh</w:t>
            </w:r>
          </w:p>
        </w:tc>
        <w:tc>
          <w:tcPr>
            <w:tcW w:w="2124" w:type="dxa"/>
          </w:tcPr>
          <w:p w14:paraId="7CA6E0B2" w14:textId="77777777" w:rsidR="00AC2E88" w:rsidRDefault="00AC2E88" w:rsidP="00840CC9">
            <w:pPr>
              <w:rPr>
                <w:rFonts w:cs="Arial"/>
                <w:sz w:val="22"/>
                <w:szCs w:val="22"/>
              </w:rPr>
            </w:pPr>
          </w:p>
          <w:p w14:paraId="2906FC29" w14:textId="77777777" w:rsidR="00AC2E88" w:rsidRPr="00075D6D" w:rsidRDefault="00AC2E88" w:rsidP="00840CC9">
            <w:pPr>
              <w:rPr>
                <w:rFonts w:cs="Arial"/>
                <w:b/>
                <w:sz w:val="22"/>
                <w:szCs w:val="22"/>
                <w:lang w:eastAsia="en-GB"/>
              </w:rPr>
            </w:pPr>
            <w:r w:rsidRPr="00075D6D">
              <w:rPr>
                <w:rFonts w:cs="Arial"/>
                <w:sz w:val="22"/>
                <w:szCs w:val="22"/>
              </w:rPr>
              <w:t>Minority ethnic lifestyle changes</w:t>
            </w:r>
          </w:p>
        </w:tc>
        <w:tc>
          <w:tcPr>
            <w:tcW w:w="4409" w:type="dxa"/>
          </w:tcPr>
          <w:p w14:paraId="0C046F2A" w14:textId="42767C4C" w:rsidR="00AC2E88" w:rsidRPr="00075D6D" w:rsidRDefault="00AC2E88" w:rsidP="00E477CE">
            <w:pPr>
              <w:rPr>
                <w:rFonts w:cs="Arial"/>
                <w:b/>
                <w:sz w:val="22"/>
                <w:szCs w:val="22"/>
                <w:lang w:eastAsia="en-GB"/>
              </w:rPr>
            </w:pPr>
            <w:r w:rsidRPr="00075D6D">
              <w:rPr>
                <w:rFonts w:cs="Arial"/>
                <w:b/>
                <w:sz w:val="22"/>
                <w:szCs w:val="22"/>
                <w:lang w:eastAsia="en-GB"/>
              </w:rPr>
              <w:t xml:space="preserve">Preventative &amp; Early </w:t>
            </w:r>
            <w:r w:rsidR="00E477CE">
              <w:rPr>
                <w:rFonts w:cs="Arial"/>
                <w:b/>
                <w:sz w:val="22"/>
                <w:szCs w:val="22"/>
                <w:lang w:eastAsia="en-GB"/>
              </w:rPr>
              <w:t>I</w:t>
            </w:r>
            <w:r w:rsidRPr="00075D6D">
              <w:rPr>
                <w:rFonts w:cs="Arial"/>
                <w:b/>
                <w:sz w:val="22"/>
                <w:szCs w:val="22"/>
                <w:lang w:eastAsia="en-GB"/>
              </w:rPr>
              <w:t xml:space="preserve">ntervention Oral Health initiative for South Asian Families &amp; their Children </w:t>
            </w:r>
            <w:r w:rsidRPr="00E477CE">
              <w:rPr>
                <w:rFonts w:cs="Arial"/>
                <w:sz w:val="22"/>
                <w:szCs w:val="22"/>
                <w:lang w:eastAsia="en-GB"/>
              </w:rPr>
              <w:t>project</w:t>
            </w:r>
            <w:r w:rsidRPr="00075D6D">
              <w:rPr>
                <w:rFonts w:cs="Arial"/>
                <w:b/>
                <w:sz w:val="22"/>
                <w:szCs w:val="22"/>
                <w:lang w:eastAsia="en-GB"/>
              </w:rPr>
              <w:t xml:space="preserve"> </w:t>
            </w:r>
            <w:r w:rsidRPr="00075D6D">
              <w:rPr>
                <w:rFonts w:cs="Arial"/>
                <w:sz w:val="22"/>
                <w:szCs w:val="22"/>
                <w:lang w:eastAsia="en-GB"/>
              </w:rPr>
              <w:t>aims</w:t>
            </w:r>
            <w:r w:rsidRPr="00075D6D">
              <w:rPr>
                <w:rFonts w:cs="Arial"/>
                <w:sz w:val="22"/>
                <w:szCs w:val="22"/>
              </w:rPr>
              <w:t xml:space="preserve"> to</w:t>
            </w:r>
            <w:r w:rsidRPr="00075D6D">
              <w:rPr>
                <w:rFonts w:cs="Arial"/>
                <w:sz w:val="22"/>
                <w:szCs w:val="22"/>
                <w:lang w:eastAsia="en-GB"/>
              </w:rPr>
              <w:t xml:space="preserve"> take a preventative and early intervention approach to improve oral health amongst South Asian families and young children facing challenges to improve their general and oral health. The families experiencing disadvantage at different levels living in deprived areas will be specially targeted. </w:t>
            </w:r>
          </w:p>
        </w:tc>
        <w:bookmarkStart w:id="4" w:name="_MON_1718458938"/>
        <w:bookmarkEnd w:id="4"/>
        <w:tc>
          <w:tcPr>
            <w:tcW w:w="1984" w:type="dxa"/>
          </w:tcPr>
          <w:p w14:paraId="21294F90" w14:textId="77777777" w:rsidR="00AC2E88" w:rsidRPr="00075D6D" w:rsidRDefault="00AC2E88" w:rsidP="00840CC9">
            <w:pPr>
              <w:rPr>
                <w:rFonts w:cs="Arial"/>
                <w:sz w:val="22"/>
                <w:szCs w:val="22"/>
              </w:rPr>
            </w:pPr>
            <w:r>
              <w:object w:dxaOrig="1504" w:dyaOrig="982" w14:anchorId="34288AFB">
                <v:shape id="_x0000_i1041" type="#_x0000_t75" style="width:75.2pt;height:48.9pt" o:ole="">
                  <v:imagedata r:id="rId54" o:title=""/>
                </v:shape>
                <o:OLEObject Type="Embed" ProgID="Word.Document.12" ShapeID="_x0000_i1041" DrawAspect="Icon" ObjectID="_1723637763" r:id="rId55">
                  <o:FieldCodes>\s</o:FieldCodes>
                </o:OLEObject>
              </w:object>
            </w:r>
          </w:p>
        </w:tc>
      </w:tr>
      <w:tr w:rsidR="00AC2E88" w:rsidRPr="00075D6D" w14:paraId="4BC64F0F" w14:textId="77777777" w:rsidTr="006C49DE">
        <w:trPr>
          <w:trHeight w:val="500"/>
        </w:trPr>
        <w:tc>
          <w:tcPr>
            <w:tcW w:w="2552" w:type="dxa"/>
          </w:tcPr>
          <w:p w14:paraId="09E786A8" w14:textId="77777777" w:rsidR="00AC2E88" w:rsidRPr="00075D6D" w:rsidRDefault="00AC2E88" w:rsidP="00840CC9">
            <w:pPr>
              <w:rPr>
                <w:rFonts w:cs="Arial"/>
                <w:sz w:val="22"/>
                <w:szCs w:val="22"/>
              </w:rPr>
            </w:pPr>
            <w:r w:rsidRPr="00075D6D">
              <w:rPr>
                <w:rFonts w:cs="Arial"/>
                <w:sz w:val="22"/>
                <w:szCs w:val="22"/>
              </w:rPr>
              <w:t xml:space="preserve">Rosemount Lifelong Learning – </w:t>
            </w:r>
            <w:r w:rsidRPr="00075D6D">
              <w:rPr>
                <w:rFonts w:cs="Arial"/>
                <w:b/>
                <w:sz w:val="22"/>
                <w:szCs w:val="22"/>
              </w:rPr>
              <w:t>Royston Glasgow</w:t>
            </w:r>
          </w:p>
        </w:tc>
        <w:tc>
          <w:tcPr>
            <w:tcW w:w="2124" w:type="dxa"/>
          </w:tcPr>
          <w:p w14:paraId="12259E65" w14:textId="77777777" w:rsidR="00AC2E88" w:rsidRDefault="00AC2E88" w:rsidP="00840CC9">
            <w:pPr>
              <w:rPr>
                <w:rFonts w:cs="Arial"/>
                <w:sz w:val="22"/>
                <w:szCs w:val="22"/>
              </w:rPr>
            </w:pPr>
          </w:p>
          <w:p w14:paraId="483A477B" w14:textId="77777777" w:rsidR="00AC2E88" w:rsidRPr="00075D6D" w:rsidRDefault="00AC2E88" w:rsidP="00840CC9">
            <w:pPr>
              <w:rPr>
                <w:rFonts w:cs="Arial"/>
                <w:b/>
                <w:sz w:val="22"/>
                <w:szCs w:val="22"/>
                <w:lang w:eastAsia="en-GB"/>
              </w:rPr>
            </w:pPr>
            <w:r w:rsidRPr="00075D6D">
              <w:rPr>
                <w:rFonts w:cs="Arial"/>
                <w:sz w:val="22"/>
                <w:szCs w:val="22"/>
              </w:rPr>
              <w:t>Parenting skills/ Early years</w:t>
            </w:r>
          </w:p>
        </w:tc>
        <w:tc>
          <w:tcPr>
            <w:tcW w:w="4409" w:type="dxa"/>
          </w:tcPr>
          <w:p w14:paraId="7ED51BC3" w14:textId="0597231C" w:rsidR="00AC2E88" w:rsidRPr="00075D6D" w:rsidRDefault="00AC2E88" w:rsidP="00840CC9">
            <w:pPr>
              <w:rPr>
                <w:rFonts w:cs="Arial"/>
                <w:sz w:val="22"/>
                <w:szCs w:val="22"/>
                <w:lang w:eastAsia="en-GB"/>
              </w:rPr>
            </w:pPr>
            <w:r w:rsidRPr="00075D6D">
              <w:rPr>
                <w:rFonts w:cs="Arial"/>
                <w:b/>
                <w:sz w:val="22"/>
                <w:szCs w:val="22"/>
              </w:rPr>
              <w:t>Rosemount Family Health and Wellbeing</w:t>
            </w:r>
            <w:r w:rsidRPr="00075D6D">
              <w:rPr>
                <w:rFonts w:cs="Arial"/>
                <w:sz w:val="22"/>
                <w:szCs w:val="22"/>
              </w:rPr>
              <w:t xml:space="preserve"> project aims</w:t>
            </w:r>
            <w:r w:rsidR="00E477CE">
              <w:rPr>
                <w:rFonts w:cs="Arial"/>
                <w:sz w:val="22"/>
                <w:szCs w:val="22"/>
              </w:rPr>
              <w:t xml:space="preserve"> to deliver new health and well</w:t>
            </w:r>
            <w:r w:rsidRPr="00075D6D">
              <w:rPr>
                <w:rFonts w:cs="Arial"/>
                <w:sz w:val="22"/>
                <w:szCs w:val="22"/>
              </w:rPr>
              <w:t>being work to reach members of the community that will most benefit from the project</w:t>
            </w:r>
            <w:r w:rsidR="00E477CE">
              <w:rPr>
                <w:rFonts w:cs="Arial"/>
                <w:sz w:val="22"/>
                <w:szCs w:val="22"/>
              </w:rPr>
              <w:t>’</w:t>
            </w:r>
            <w:r w:rsidRPr="00075D6D">
              <w:rPr>
                <w:rFonts w:cs="Arial"/>
                <w:sz w:val="22"/>
                <w:szCs w:val="22"/>
              </w:rPr>
              <w:t xml:space="preserve">s activities and make a significant </w:t>
            </w:r>
            <w:r w:rsidR="00E477CE">
              <w:rPr>
                <w:rFonts w:cs="Arial"/>
                <w:sz w:val="22"/>
                <w:szCs w:val="22"/>
              </w:rPr>
              <w:t>impact on their health and well</w:t>
            </w:r>
            <w:r w:rsidRPr="00075D6D">
              <w:rPr>
                <w:rFonts w:cs="Arial"/>
                <w:sz w:val="22"/>
                <w:szCs w:val="22"/>
              </w:rPr>
              <w:t xml:space="preserve">being.  </w:t>
            </w:r>
          </w:p>
        </w:tc>
        <w:tc>
          <w:tcPr>
            <w:tcW w:w="1984" w:type="dxa"/>
          </w:tcPr>
          <w:p w14:paraId="5096FF20" w14:textId="77777777" w:rsidR="00AC2E88" w:rsidRPr="00075D6D" w:rsidRDefault="00147910" w:rsidP="00840CC9">
            <w:pPr>
              <w:rPr>
                <w:rFonts w:cs="Arial"/>
                <w:sz w:val="22"/>
                <w:szCs w:val="22"/>
                <w:lang w:eastAsia="en-GB"/>
              </w:rPr>
            </w:pPr>
            <w:r>
              <w:object w:dxaOrig="1301" w:dyaOrig="850" w14:anchorId="12689AAD">
                <v:shape id="_x0000_i1042" type="#_x0000_t75" style="width:64.5pt;height:41.9pt" o:ole="">
                  <v:imagedata r:id="rId56" o:title=""/>
                </v:shape>
                <o:OLEObject Type="Embed" ProgID="AcroExch.Document.DC" ShapeID="_x0000_i1042" DrawAspect="Icon" ObjectID="_1723637764" r:id="rId57"/>
              </w:object>
            </w:r>
          </w:p>
        </w:tc>
      </w:tr>
      <w:tr w:rsidR="00AC2E88" w:rsidRPr="00075D6D" w14:paraId="7605D99B" w14:textId="77777777" w:rsidTr="006C49DE">
        <w:trPr>
          <w:trHeight w:val="456"/>
        </w:trPr>
        <w:tc>
          <w:tcPr>
            <w:tcW w:w="2552" w:type="dxa"/>
          </w:tcPr>
          <w:p w14:paraId="11D3C386" w14:textId="77777777" w:rsidR="00AC2E88" w:rsidRPr="00075D6D" w:rsidRDefault="00AC2E88" w:rsidP="00840CC9">
            <w:pPr>
              <w:rPr>
                <w:rFonts w:cs="Arial"/>
                <w:sz w:val="22"/>
                <w:szCs w:val="22"/>
              </w:rPr>
            </w:pPr>
            <w:r w:rsidRPr="00075D6D">
              <w:rPr>
                <w:rFonts w:cs="Arial"/>
                <w:sz w:val="22"/>
                <w:szCs w:val="22"/>
              </w:rPr>
              <w:lastRenderedPageBreak/>
              <w:t xml:space="preserve">Scottish Childminding Association -  </w:t>
            </w:r>
            <w:r w:rsidRPr="00075D6D">
              <w:rPr>
                <w:rFonts w:cs="Arial"/>
                <w:b/>
                <w:sz w:val="22"/>
                <w:szCs w:val="22"/>
              </w:rPr>
              <w:t>Stirling</w:t>
            </w:r>
          </w:p>
        </w:tc>
        <w:tc>
          <w:tcPr>
            <w:tcW w:w="2124" w:type="dxa"/>
          </w:tcPr>
          <w:p w14:paraId="0400B3B1" w14:textId="77777777" w:rsidR="00AC2E88" w:rsidRDefault="00AC2E88" w:rsidP="00840CC9">
            <w:pPr>
              <w:rPr>
                <w:rFonts w:cs="Arial"/>
                <w:sz w:val="22"/>
                <w:szCs w:val="22"/>
                <w:lang w:eastAsia="en-GB"/>
              </w:rPr>
            </w:pPr>
          </w:p>
          <w:p w14:paraId="29FA2FC5" w14:textId="77777777" w:rsidR="00AC2E88" w:rsidRPr="00075D6D" w:rsidRDefault="00AC2E88" w:rsidP="00840CC9">
            <w:pPr>
              <w:rPr>
                <w:rFonts w:cs="Arial"/>
                <w:b/>
                <w:sz w:val="22"/>
                <w:szCs w:val="22"/>
              </w:rPr>
            </w:pPr>
            <w:r w:rsidRPr="00075D6D">
              <w:rPr>
                <w:rFonts w:cs="Arial"/>
                <w:sz w:val="22"/>
                <w:szCs w:val="22"/>
                <w:lang w:eastAsia="en-GB"/>
              </w:rPr>
              <w:t xml:space="preserve">Early </w:t>
            </w:r>
            <w:r>
              <w:rPr>
                <w:rFonts w:cs="Arial"/>
                <w:sz w:val="22"/>
                <w:szCs w:val="22"/>
                <w:lang w:eastAsia="en-GB"/>
              </w:rPr>
              <w:t>y</w:t>
            </w:r>
            <w:r w:rsidRPr="00075D6D">
              <w:rPr>
                <w:rFonts w:cs="Arial"/>
                <w:sz w:val="22"/>
                <w:szCs w:val="22"/>
                <w:lang w:eastAsia="en-GB"/>
              </w:rPr>
              <w:t>ears/ Childsmile</w:t>
            </w:r>
          </w:p>
        </w:tc>
        <w:tc>
          <w:tcPr>
            <w:tcW w:w="4409" w:type="dxa"/>
          </w:tcPr>
          <w:p w14:paraId="7E076151" w14:textId="2278F84B" w:rsidR="00AC2E88" w:rsidRPr="00075D6D" w:rsidRDefault="00AC2E88" w:rsidP="00E477CE">
            <w:pPr>
              <w:rPr>
                <w:rFonts w:cs="Arial"/>
                <w:sz w:val="22"/>
                <w:szCs w:val="22"/>
              </w:rPr>
            </w:pPr>
            <w:r w:rsidRPr="00075D6D">
              <w:rPr>
                <w:rFonts w:cs="Arial"/>
                <w:b/>
                <w:sz w:val="22"/>
                <w:szCs w:val="22"/>
                <w:lang w:eastAsia="en-GB"/>
              </w:rPr>
              <w:t>Childminding Happy Teeth</w:t>
            </w:r>
            <w:r w:rsidRPr="00075D6D">
              <w:rPr>
                <w:rFonts w:cs="Arial"/>
                <w:sz w:val="22"/>
                <w:szCs w:val="22"/>
                <w:lang w:eastAsia="en-GB"/>
              </w:rPr>
              <w:t xml:space="preserve"> project </w:t>
            </w:r>
            <w:r w:rsidRPr="00075D6D">
              <w:rPr>
                <w:rFonts w:cs="Arial"/>
                <w:sz w:val="22"/>
                <w:szCs w:val="22"/>
              </w:rPr>
              <w:t xml:space="preserve">aims to </w:t>
            </w:r>
            <w:r w:rsidRPr="00075D6D">
              <w:rPr>
                <w:rFonts w:cs="Arial"/>
                <w:sz w:val="22"/>
                <w:szCs w:val="22"/>
                <w:lang w:eastAsia="en-GB"/>
              </w:rPr>
              <w:t>provide training and support to childminders in Scotland to implement supervised tooth-brushing within their childcare settings. The project will work with parents to support them to develop a healthy oral regime with their children from an early age. This will in</w:t>
            </w:r>
            <w:r w:rsidR="00E477CE">
              <w:rPr>
                <w:rFonts w:cs="Arial"/>
                <w:sz w:val="22"/>
                <w:szCs w:val="22"/>
                <w:lang w:eastAsia="en-GB"/>
              </w:rPr>
              <w:t xml:space="preserve">clude </w:t>
            </w:r>
            <w:r w:rsidRPr="00075D6D">
              <w:rPr>
                <w:rFonts w:cs="Arial"/>
                <w:sz w:val="22"/>
                <w:szCs w:val="22"/>
                <w:lang w:eastAsia="en-GB"/>
              </w:rPr>
              <w:t>checking if parents are registered with a dentist and if not, help them with registration and engage with community dental services.</w:t>
            </w:r>
          </w:p>
        </w:tc>
        <w:tc>
          <w:tcPr>
            <w:tcW w:w="1984" w:type="dxa"/>
          </w:tcPr>
          <w:p w14:paraId="7C2D6EF0" w14:textId="77777777" w:rsidR="00AC2E88" w:rsidRPr="00075D6D" w:rsidRDefault="00147910" w:rsidP="00840CC9">
            <w:pPr>
              <w:rPr>
                <w:rFonts w:cs="Arial"/>
                <w:sz w:val="22"/>
                <w:szCs w:val="22"/>
              </w:rPr>
            </w:pPr>
            <w:r>
              <w:object w:dxaOrig="1301" w:dyaOrig="850" w14:anchorId="52028A01">
                <v:shape id="_x0000_i1043" type="#_x0000_t75" style="width:64.5pt;height:41.9pt" o:ole="">
                  <v:imagedata r:id="rId58" o:title=""/>
                </v:shape>
                <o:OLEObject Type="Embed" ProgID="AcroExch.Document.DC" ShapeID="_x0000_i1043" DrawAspect="Icon" ObjectID="_1723637765" r:id="rId59"/>
              </w:object>
            </w:r>
          </w:p>
        </w:tc>
      </w:tr>
      <w:tr w:rsidR="00AC2E88" w:rsidRPr="00075D6D" w14:paraId="69DD6882" w14:textId="77777777" w:rsidTr="006C49DE">
        <w:trPr>
          <w:trHeight w:val="129"/>
        </w:trPr>
        <w:tc>
          <w:tcPr>
            <w:tcW w:w="2552" w:type="dxa"/>
          </w:tcPr>
          <w:p w14:paraId="597A0937" w14:textId="77777777" w:rsidR="00AC2E88" w:rsidRPr="00075D6D" w:rsidRDefault="00AC2E88" w:rsidP="00840CC9">
            <w:pPr>
              <w:rPr>
                <w:rFonts w:cs="Arial"/>
                <w:sz w:val="22"/>
                <w:szCs w:val="22"/>
              </w:rPr>
            </w:pPr>
            <w:r w:rsidRPr="00075D6D">
              <w:rPr>
                <w:rFonts w:cs="Arial"/>
                <w:sz w:val="22"/>
                <w:szCs w:val="22"/>
              </w:rPr>
              <w:t xml:space="preserve">The Church of Scotland Social Care Council (CrossReach) – </w:t>
            </w:r>
            <w:r w:rsidRPr="00075D6D">
              <w:rPr>
                <w:rFonts w:cs="Arial"/>
                <w:b/>
                <w:sz w:val="22"/>
                <w:szCs w:val="22"/>
              </w:rPr>
              <w:t>Glasgow</w:t>
            </w:r>
          </w:p>
        </w:tc>
        <w:tc>
          <w:tcPr>
            <w:tcW w:w="2124" w:type="dxa"/>
          </w:tcPr>
          <w:p w14:paraId="39C07133" w14:textId="77777777" w:rsidR="00AC2E88" w:rsidRDefault="00AC2E88" w:rsidP="00BD63F4">
            <w:pPr>
              <w:rPr>
                <w:rFonts w:cs="Arial"/>
                <w:sz w:val="22"/>
                <w:szCs w:val="22"/>
              </w:rPr>
            </w:pPr>
          </w:p>
          <w:p w14:paraId="26C392C9" w14:textId="77777777" w:rsidR="00AC2E88" w:rsidRPr="00075D6D" w:rsidRDefault="00AC2E88" w:rsidP="00840CC9">
            <w:pPr>
              <w:rPr>
                <w:rFonts w:cs="Arial"/>
                <w:b/>
                <w:sz w:val="22"/>
                <w:szCs w:val="22"/>
                <w:lang w:eastAsia="en-GB"/>
              </w:rPr>
            </w:pPr>
            <w:r w:rsidRPr="00075D6D">
              <w:rPr>
                <w:rFonts w:cs="Arial"/>
                <w:sz w:val="22"/>
                <w:szCs w:val="22"/>
              </w:rPr>
              <w:t>Parenting/ Early years</w:t>
            </w:r>
          </w:p>
        </w:tc>
        <w:tc>
          <w:tcPr>
            <w:tcW w:w="4409" w:type="dxa"/>
          </w:tcPr>
          <w:p w14:paraId="37E2FA05" w14:textId="49355AF0" w:rsidR="00AC2E88" w:rsidRPr="00075D6D" w:rsidRDefault="00AC2E88" w:rsidP="00E477CE">
            <w:pPr>
              <w:rPr>
                <w:rFonts w:cs="Arial"/>
                <w:sz w:val="22"/>
                <w:szCs w:val="22"/>
              </w:rPr>
            </w:pPr>
            <w:r w:rsidRPr="00075D6D">
              <w:rPr>
                <w:rFonts w:cs="Arial"/>
                <w:b/>
                <w:sz w:val="22"/>
                <w:szCs w:val="22"/>
              </w:rPr>
              <w:t>Smiling Together</w:t>
            </w:r>
            <w:r w:rsidRPr="00075D6D">
              <w:rPr>
                <w:rFonts w:cs="Arial"/>
                <w:sz w:val="22"/>
                <w:szCs w:val="22"/>
              </w:rPr>
              <w:t xml:space="preserve"> project aims to use play as a tool for learning and reinforcing key oral health messages, supporting some of Glasgow’s youngest, yet most disadvantaged and marginalised children, to improve their oral health and hygiene. Working with parents and children together, </w:t>
            </w:r>
            <w:r w:rsidR="00E477CE">
              <w:rPr>
                <w:rFonts w:cs="Arial"/>
                <w:sz w:val="22"/>
                <w:szCs w:val="22"/>
              </w:rPr>
              <w:t xml:space="preserve">and </w:t>
            </w:r>
            <w:r w:rsidRPr="00075D6D">
              <w:rPr>
                <w:rFonts w:cs="Arial"/>
                <w:sz w:val="22"/>
                <w:szCs w:val="22"/>
              </w:rPr>
              <w:t>draw</w:t>
            </w:r>
            <w:r w:rsidR="00E477CE">
              <w:rPr>
                <w:rFonts w:cs="Arial"/>
                <w:sz w:val="22"/>
                <w:szCs w:val="22"/>
              </w:rPr>
              <w:t>ing</w:t>
            </w:r>
            <w:r w:rsidRPr="00075D6D">
              <w:rPr>
                <w:rFonts w:cs="Arial"/>
                <w:sz w:val="22"/>
                <w:szCs w:val="22"/>
              </w:rPr>
              <w:t xml:space="preserve"> on the demand for community based play sessions</w:t>
            </w:r>
            <w:r w:rsidR="00E477CE">
              <w:rPr>
                <w:rFonts w:cs="Arial"/>
                <w:sz w:val="22"/>
                <w:szCs w:val="22"/>
              </w:rPr>
              <w:t>,</w:t>
            </w:r>
            <w:r w:rsidRPr="00075D6D">
              <w:rPr>
                <w:rFonts w:cs="Arial"/>
                <w:sz w:val="22"/>
                <w:szCs w:val="22"/>
              </w:rPr>
              <w:t xml:space="preserve"> to provide 6 week blocks of weekly play sessions focused on oral health. </w:t>
            </w:r>
          </w:p>
        </w:tc>
        <w:bookmarkStart w:id="5" w:name="_MON_1712471337"/>
        <w:bookmarkEnd w:id="5"/>
        <w:tc>
          <w:tcPr>
            <w:tcW w:w="1984" w:type="dxa"/>
          </w:tcPr>
          <w:p w14:paraId="199E52DB" w14:textId="77777777" w:rsidR="00AC2E88" w:rsidRPr="00075D6D" w:rsidRDefault="00AC2E88" w:rsidP="00840CC9">
            <w:pPr>
              <w:rPr>
                <w:rFonts w:cs="Arial"/>
                <w:sz w:val="22"/>
                <w:szCs w:val="22"/>
              </w:rPr>
            </w:pPr>
            <w:r>
              <w:object w:dxaOrig="1504" w:dyaOrig="982" w14:anchorId="46753A2E">
                <v:shape id="_x0000_i1044" type="#_x0000_t75" style="width:75.2pt;height:48.9pt" o:ole="">
                  <v:imagedata r:id="rId60" o:title=""/>
                </v:shape>
                <o:OLEObject Type="Embed" ProgID="Word.Document.8" ShapeID="_x0000_i1044" DrawAspect="Icon" ObjectID="_1723637766" r:id="rId61">
                  <o:FieldCodes>\s</o:FieldCodes>
                </o:OLEObject>
              </w:object>
            </w:r>
          </w:p>
        </w:tc>
      </w:tr>
      <w:tr w:rsidR="00AC2E88" w:rsidRPr="00075D6D" w14:paraId="7775FEBB" w14:textId="77777777" w:rsidTr="006C49DE">
        <w:trPr>
          <w:trHeight w:val="129"/>
        </w:trPr>
        <w:tc>
          <w:tcPr>
            <w:tcW w:w="2552" w:type="dxa"/>
          </w:tcPr>
          <w:p w14:paraId="6DFF31F8" w14:textId="77777777" w:rsidR="00AC2E88" w:rsidRPr="00BD63F4" w:rsidRDefault="00AC2E88" w:rsidP="00840CC9">
            <w:pPr>
              <w:rPr>
                <w:rFonts w:cs="Arial"/>
                <w:strike/>
                <w:sz w:val="22"/>
                <w:szCs w:val="22"/>
              </w:rPr>
            </w:pPr>
            <w:r w:rsidRPr="00075D6D">
              <w:rPr>
                <w:rFonts w:cs="Arial"/>
                <w:sz w:val="22"/>
                <w:szCs w:val="22"/>
              </w:rPr>
              <w:t>West of Scotland Regional Equ</w:t>
            </w:r>
            <w:r>
              <w:rPr>
                <w:rFonts w:cs="Arial"/>
                <w:sz w:val="22"/>
                <w:szCs w:val="22"/>
              </w:rPr>
              <w:t>ality</w:t>
            </w:r>
            <w:r w:rsidRPr="00075D6D">
              <w:rPr>
                <w:rFonts w:cs="Arial"/>
                <w:sz w:val="22"/>
                <w:szCs w:val="22"/>
              </w:rPr>
              <w:t xml:space="preserve"> Council (WSREC) - </w:t>
            </w:r>
            <w:r w:rsidRPr="00075D6D">
              <w:rPr>
                <w:rFonts w:cs="Arial"/>
                <w:b/>
                <w:sz w:val="22"/>
                <w:szCs w:val="22"/>
              </w:rPr>
              <w:t>Glasgow</w:t>
            </w:r>
          </w:p>
        </w:tc>
        <w:tc>
          <w:tcPr>
            <w:tcW w:w="2124" w:type="dxa"/>
          </w:tcPr>
          <w:p w14:paraId="722CE2C3" w14:textId="77777777" w:rsidR="00AC2E88" w:rsidRDefault="00AC2E88" w:rsidP="00BD63F4">
            <w:pPr>
              <w:rPr>
                <w:rFonts w:cs="Arial"/>
                <w:sz w:val="22"/>
                <w:szCs w:val="22"/>
                <w:lang w:eastAsia="en-GB"/>
              </w:rPr>
            </w:pPr>
          </w:p>
          <w:p w14:paraId="3F0453CB" w14:textId="77777777" w:rsidR="00AC2E88" w:rsidRPr="00BD63F4" w:rsidRDefault="00AC2E88" w:rsidP="00840CC9">
            <w:pPr>
              <w:rPr>
                <w:rFonts w:cs="Arial"/>
                <w:strike/>
                <w:sz w:val="22"/>
                <w:szCs w:val="22"/>
                <w:lang w:eastAsia="en-GB"/>
              </w:rPr>
            </w:pPr>
            <w:r w:rsidRPr="00075D6D">
              <w:rPr>
                <w:rFonts w:cs="Arial"/>
                <w:sz w:val="22"/>
                <w:szCs w:val="22"/>
                <w:lang w:eastAsia="en-GB"/>
              </w:rPr>
              <w:t>Minority Ethnic lifestyle changes</w:t>
            </w:r>
          </w:p>
        </w:tc>
        <w:tc>
          <w:tcPr>
            <w:tcW w:w="4409" w:type="dxa"/>
            <w:vAlign w:val="center"/>
          </w:tcPr>
          <w:p w14:paraId="240F5D74" w14:textId="5FE09A04" w:rsidR="00AC2E88" w:rsidRPr="00BD63F4" w:rsidRDefault="00AC2E88" w:rsidP="00E477CE">
            <w:pPr>
              <w:rPr>
                <w:rFonts w:cs="Arial"/>
                <w:strike/>
                <w:sz w:val="22"/>
                <w:szCs w:val="22"/>
                <w:lang w:eastAsia="en-GB"/>
              </w:rPr>
            </w:pPr>
            <w:r w:rsidRPr="00075D6D">
              <w:rPr>
                <w:rFonts w:cs="Arial"/>
                <w:b/>
                <w:sz w:val="22"/>
                <w:szCs w:val="22"/>
              </w:rPr>
              <w:t>Shine Bright -</w:t>
            </w:r>
            <w:r w:rsidR="00E477CE">
              <w:rPr>
                <w:rFonts w:cs="Arial"/>
                <w:b/>
                <w:sz w:val="22"/>
                <w:szCs w:val="22"/>
              </w:rPr>
              <w:t xml:space="preserve"> </w:t>
            </w:r>
            <w:r w:rsidRPr="00075D6D">
              <w:rPr>
                <w:rFonts w:cs="Arial"/>
                <w:b/>
                <w:sz w:val="22"/>
                <w:szCs w:val="22"/>
              </w:rPr>
              <w:t>Oral Health of Minority</w:t>
            </w:r>
            <w:r w:rsidRPr="00075D6D">
              <w:rPr>
                <w:rFonts w:cs="Arial"/>
                <w:sz w:val="22"/>
                <w:szCs w:val="22"/>
              </w:rPr>
              <w:t xml:space="preserve"> </w:t>
            </w:r>
            <w:r w:rsidRPr="00075D6D">
              <w:rPr>
                <w:rFonts w:cs="Arial"/>
                <w:b/>
                <w:sz w:val="22"/>
                <w:szCs w:val="22"/>
              </w:rPr>
              <w:t xml:space="preserve">Communities </w:t>
            </w:r>
            <w:r w:rsidRPr="00075D6D">
              <w:rPr>
                <w:rFonts w:cs="Arial"/>
                <w:sz w:val="22"/>
                <w:szCs w:val="22"/>
              </w:rPr>
              <w:t>project aims to engage specifically with minority ethnic communit</w:t>
            </w:r>
            <w:r w:rsidR="00E477CE">
              <w:rPr>
                <w:rFonts w:cs="Arial"/>
                <w:sz w:val="22"/>
                <w:szCs w:val="22"/>
              </w:rPr>
              <w:t xml:space="preserve">ies residing in Greater Glasgow, </w:t>
            </w:r>
            <w:r w:rsidRPr="00075D6D">
              <w:rPr>
                <w:rFonts w:cs="Arial"/>
                <w:sz w:val="22"/>
                <w:szCs w:val="22"/>
              </w:rPr>
              <w:t xml:space="preserve">targeting vulnerable and at risk groups in </w:t>
            </w:r>
            <w:r w:rsidR="00E477CE">
              <w:rPr>
                <w:rFonts w:cs="Arial"/>
                <w:sz w:val="22"/>
                <w:szCs w:val="22"/>
              </w:rPr>
              <w:t xml:space="preserve">areas of </w:t>
            </w:r>
            <w:r w:rsidRPr="00075D6D">
              <w:rPr>
                <w:rFonts w:cs="Arial"/>
                <w:sz w:val="22"/>
                <w:szCs w:val="22"/>
              </w:rPr>
              <w:t xml:space="preserve">multi-deprivation. The project will raise awareness of services available, providing direct </w:t>
            </w:r>
            <w:r w:rsidR="00E477CE">
              <w:rPr>
                <w:rFonts w:cs="Arial"/>
                <w:sz w:val="22"/>
                <w:szCs w:val="22"/>
              </w:rPr>
              <w:t>intervention activities and one-</w:t>
            </w:r>
            <w:r w:rsidRPr="00075D6D">
              <w:rPr>
                <w:rFonts w:cs="Arial"/>
                <w:sz w:val="22"/>
                <w:szCs w:val="22"/>
              </w:rPr>
              <w:t>to</w:t>
            </w:r>
            <w:r w:rsidR="00E477CE">
              <w:rPr>
                <w:rFonts w:cs="Arial"/>
                <w:sz w:val="22"/>
                <w:szCs w:val="22"/>
              </w:rPr>
              <w:t>-</w:t>
            </w:r>
            <w:r w:rsidRPr="00075D6D">
              <w:rPr>
                <w:rFonts w:cs="Arial"/>
                <w:sz w:val="22"/>
                <w:szCs w:val="22"/>
              </w:rPr>
              <w:t xml:space="preserve">one support. </w:t>
            </w:r>
          </w:p>
        </w:tc>
        <w:tc>
          <w:tcPr>
            <w:tcW w:w="1984" w:type="dxa"/>
            <w:vAlign w:val="center"/>
          </w:tcPr>
          <w:p w14:paraId="7C80E249" w14:textId="77777777" w:rsidR="00AC2E88" w:rsidRPr="00BD63F4" w:rsidRDefault="00AC2E88" w:rsidP="00840CC9">
            <w:pPr>
              <w:rPr>
                <w:strike/>
              </w:rPr>
            </w:pPr>
            <w:r>
              <w:object w:dxaOrig="1504" w:dyaOrig="982" w14:anchorId="1A45CD2E">
                <v:shape id="_x0000_i1045" type="#_x0000_t75" style="width:75.2pt;height:48.9pt" o:ole="">
                  <v:imagedata r:id="rId62" o:title=""/>
                </v:shape>
                <o:OLEObject Type="Embed" ProgID="AcroExch.Document.DC" ShapeID="_x0000_i1045" DrawAspect="Icon" ObjectID="_1723637767" r:id="rId63"/>
              </w:object>
            </w:r>
          </w:p>
        </w:tc>
      </w:tr>
    </w:tbl>
    <w:p w14:paraId="78753E90" w14:textId="77777777" w:rsidR="00BE09E2" w:rsidRDefault="00BE09E2" w:rsidP="00221D22">
      <w:pPr>
        <w:rPr>
          <w:rFonts w:eastAsia="Calibri" w:cs="Arial"/>
          <w:noProof/>
          <w:szCs w:val="24"/>
        </w:rPr>
      </w:pPr>
    </w:p>
    <w:p w14:paraId="44EE2288" w14:textId="77777777" w:rsidR="00B259E7" w:rsidRPr="004D4F53" w:rsidRDefault="004C5CD9" w:rsidP="007D7052">
      <w:pPr>
        <w:pStyle w:val="ListParagraph"/>
        <w:numPr>
          <w:ilvl w:val="0"/>
          <w:numId w:val="22"/>
        </w:numPr>
        <w:rPr>
          <w:b/>
          <w:sz w:val="28"/>
          <w:szCs w:val="28"/>
        </w:rPr>
      </w:pPr>
      <w:r>
        <w:rPr>
          <w:b/>
          <w:sz w:val="28"/>
          <w:szCs w:val="28"/>
        </w:rPr>
        <w:t xml:space="preserve">Community Challenge </w:t>
      </w:r>
      <w:r w:rsidR="00B259E7" w:rsidRPr="004D4F53">
        <w:rPr>
          <w:b/>
          <w:sz w:val="28"/>
          <w:szCs w:val="28"/>
        </w:rPr>
        <w:t xml:space="preserve">Fund Outcomes </w:t>
      </w:r>
    </w:p>
    <w:p w14:paraId="7EAF9DEF" w14:textId="77777777" w:rsidR="00B259E7" w:rsidRDefault="00B259E7" w:rsidP="00CD3026">
      <w:pPr>
        <w:rPr>
          <w:b/>
        </w:rPr>
      </w:pPr>
    </w:p>
    <w:p w14:paraId="324AD48F" w14:textId="6EBDC26B" w:rsidR="00500DD7" w:rsidRDefault="00500DD7" w:rsidP="00CD3026">
      <w:r w:rsidRPr="00500DD7">
        <w:t xml:space="preserve">The </w:t>
      </w:r>
      <w:r w:rsidR="00DB0B84">
        <w:t>o</w:t>
      </w:r>
      <w:r>
        <w:t xml:space="preserve">ral </w:t>
      </w:r>
      <w:r w:rsidR="00DB0B84">
        <w:t>h</w:t>
      </w:r>
      <w:r>
        <w:t xml:space="preserve">ealth Community Challenge Fund allowed </w:t>
      </w:r>
      <w:r w:rsidR="00DB0B84">
        <w:t>t</w:t>
      </w:r>
      <w:r>
        <w:t>hird sector</w:t>
      </w:r>
      <w:r w:rsidR="00AC2E88">
        <w:t xml:space="preserve"> organisations</w:t>
      </w:r>
      <w:r>
        <w:t xml:space="preserve"> to work alongside families in deprived communities to improve their oral health, whilst linking to other local health initiatives.  Given the complexities of the social determinants of health, and the cumulative impact of interventions and policy interactions, the achievements of the Community Challenge Fund have been gauged agains</w:t>
      </w:r>
      <w:r w:rsidR="00AC2E88">
        <w:t>t the three programme fund outcomes</w:t>
      </w:r>
      <w:r>
        <w:t xml:space="preserve">:    </w:t>
      </w:r>
    </w:p>
    <w:p w14:paraId="7BC939CD" w14:textId="77777777" w:rsidR="00500DD7" w:rsidRDefault="00500DD7" w:rsidP="00CD3026"/>
    <w:p w14:paraId="71BB7517" w14:textId="77777777" w:rsidR="00B259E7" w:rsidRPr="004C5CD9" w:rsidRDefault="00AC2E88" w:rsidP="00B259E7">
      <w:pPr>
        <w:tabs>
          <w:tab w:val="left" w:pos="720"/>
          <w:tab w:val="left" w:pos="1440"/>
          <w:tab w:val="left" w:pos="2160"/>
          <w:tab w:val="left" w:pos="2880"/>
          <w:tab w:val="right" w:pos="9907"/>
        </w:tabs>
        <w:jc w:val="both"/>
        <w:rPr>
          <w:b/>
          <w:szCs w:val="24"/>
        </w:rPr>
      </w:pPr>
      <w:r>
        <w:rPr>
          <w:b/>
          <w:szCs w:val="24"/>
        </w:rPr>
        <w:t xml:space="preserve">6.1 </w:t>
      </w:r>
      <w:r w:rsidR="00B259E7" w:rsidRPr="004C5CD9">
        <w:rPr>
          <w:b/>
          <w:szCs w:val="24"/>
        </w:rPr>
        <w:t xml:space="preserve">Outcome 1 - Improve Infant Oral Health </w:t>
      </w:r>
    </w:p>
    <w:p w14:paraId="3F87EADE" w14:textId="77777777" w:rsidR="00B259E7" w:rsidRDefault="00B259E7" w:rsidP="00284185">
      <w:pPr>
        <w:tabs>
          <w:tab w:val="left" w:pos="720"/>
          <w:tab w:val="left" w:pos="1440"/>
          <w:tab w:val="left" w:pos="2160"/>
          <w:tab w:val="left" w:pos="2880"/>
          <w:tab w:val="right" w:pos="9907"/>
        </w:tabs>
        <w:rPr>
          <w:b/>
        </w:rPr>
      </w:pPr>
    </w:p>
    <w:p w14:paraId="5C4A15B2" w14:textId="77777777" w:rsidR="00B259E7" w:rsidRDefault="00500DD7" w:rsidP="00284185">
      <w:pPr>
        <w:tabs>
          <w:tab w:val="left" w:pos="720"/>
          <w:tab w:val="left" w:pos="1440"/>
          <w:tab w:val="left" w:pos="2160"/>
          <w:tab w:val="left" w:pos="2880"/>
          <w:tab w:val="right" w:pos="9907"/>
        </w:tabs>
      </w:pPr>
      <w:r>
        <w:t>The w</w:t>
      </w:r>
      <w:r w:rsidR="00B259E7">
        <w:t xml:space="preserve">ork carried out by </w:t>
      </w:r>
      <w:r>
        <w:t xml:space="preserve">the </w:t>
      </w:r>
      <w:r w:rsidR="00B259E7">
        <w:t xml:space="preserve">projects to create a range of opportunities to engage with and raise awareness of oral health amongst parents and carers of infants </w:t>
      </w:r>
      <w:r>
        <w:t xml:space="preserve">may be regarded as </w:t>
      </w:r>
      <w:r w:rsidR="00B259E7">
        <w:t>a key success of this programme.</w:t>
      </w:r>
      <w:r>
        <w:t xml:space="preserve">  </w:t>
      </w:r>
      <w:r w:rsidR="00B259E7" w:rsidRPr="00952032">
        <w:t>The</w:t>
      </w:r>
      <w:r w:rsidR="00B259E7">
        <w:t xml:space="preserve"> evidence from reports and learning from projects suggests that improvements have been made in the lives of infants as a result of the different interventions. </w:t>
      </w:r>
    </w:p>
    <w:p w14:paraId="212F3FB5" w14:textId="77777777" w:rsidR="00B259E7" w:rsidRDefault="00B259E7" w:rsidP="00284185"/>
    <w:p w14:paraId="2CABC7C4" w14:textId="77777777" w:rsidR="00B259E7" w:rsidRDefault="00500DD7" w:rsidP="00284185">
      <w:r>
        <w:t>The i</w:t>
      </w:r>
      <w:r w:rsidR="00B259E7">
        <w:t xml:space="preserve">nterventions </w:t>
      </w:r>
      <w:r>
        <w:t xml:space="preserve">have </w:t>
      </w:r>
      <w:r w:rsidR="00B259E7" w:rsidRPr="00952032">
        <w:t xml:space="preserve">supported parents and carers to achieve improvement in their family diet, oral health, </w:t>
      </w:r>
      <w:r>
        <w:t xml:space="preserve">and </w:t>
      </w:r>
      <w:r w:rsidRPr="00952032">
        <w:t>tooth brushing</w:t>
      </w:r>
      <w:r w:rsidR="00B259E7" w:rsidRPr="00952032">
        <w:t xml:space="preserve"> routines for children with</w:t>
      </w:r>
      <w:r w:rsidR="00B259E7">
        <w:t>in</w:t>
      </w:r>
      <w:r w:rsidR="00B259E7" w:rsidRPr="00952032">
        <w:t xml:space="preserve"> the home environment, with an inte</w:t>
      </w:r>
      <w:r w:rsidR="00B259E7">
        <w:t>nd</w:t>
      </w:r>
      <w:r w:rsidR="00B259E7" w:rsidRPr="00952032">
        <w:t xml:space="preserve">ed </w:t>
      </w:r>
      <w:r w:rsidR="004C5CD9">
        <w:t xml:space="preserve">outcome </w:t>
      </w:r>
      <w:r w:rsidR="00B259E7" w:rsidRPr="00952032">
        <w:t>to reduce tooth decay in the early years</w:t>
      </w:r>
      <w:r w:rsidR="00B259E7">
        <w:t xml:space="preserve">. </w:t>
      </w:r>
      <w:r w:rsidR="004C5CD9">
        <w:t>C</w:t>
      </w:r>
      <w:r w:rsidR="00B259E7" w:rsidRPr="00952032">
        <w:t xml:space="preserve">hildren and families have had the opportunity to make healthier choices to their diet by </w:t>
      </w:r>
      <w:r w:rsidR="00B259E7" w:rsidRPr="00952032">
        <w:lastRenderedPageBreak/>
        <w:t>recognising the impact that sugar can have on their teeth, gaining a better understanding of good oral health and dental care serv</w:t>
      </w:r>
      <w:r w:rsidR="00B259E7">
        <w:t>ices. This has</w:t>
      </w:r>
      <w:r w:rsidR="00B259E7" w:rsidRPr="00952032">
        <w:t xml:space="preserve"> </w:t>
      </w:r>
      <w:r w:rsidR="004C5CD9">
        <w:t xml:space="preserve">led to </w:t>
      </w:r>
      <w:r w:rsidR="00B259E7" w:rsidRPr="00952032">
        <w:t>more families registering their child</w:t>
      </w:r>
      <w:r w:rsidR="00B259E7">
        <w:t>ren with a dentist, adults taking up check-up appointment</w:t>
      </w:r>
      <w:r w:rsidR="004C5CD9">
        <w:t>s</w:t>
      </w:r>
      <w:r w:rsidR="00B259E7">
        <w:t xml:space="preserve"> and </w:t>
      </w:r>
      <w:r w:rsidR="00B259E7" w:rsidRPr="00952032">
        <w:t xml:space="preserve">overall </w:t>
      </w:r>
      <w:r w:rsidR="00B259E7">
        <w:t xml:space="preserve">making </w:t>
      </w:r>
      <w:r w:rsidR="00B259E7" w:rsidRPr="00952032">
        <w:t xml:space="preserve">healthier choices in their daily eating routines within the home.  </w:t>
      </w:r>
    </w:p>
    <w:p w14:paraId="551B68D8" w14:textId="77777777" w:rsidR="00500DD7" w:rsidRDefault="00500DD7" w:rsidP="00500DD7">
      <w:pPr>
        <w:pStyle w:val="ListParagraph"/>
        <w:tabs>
          <w:tab w:val="left" w:pos="720"/>
          <w:tab w:val="left" w:pos="1440"/>
          <w:tab w:val="left" w:pos="2160"/>
          <w:tab w:val="left" w:pos="2880"/>
          <w:tab w:val="right" w:pos="9907"/>
        </w:tabs>
        <w:ind w:left="360"/>
      </w:pPr>
    </w:p>
    <w:tbl>
      <w:tblPr>
        <w:tblStyle w:val="TableGrid"/>
        <w:tblW w:w="0" w:type="auto"/>
        <w:tblInd w:w="0" w:type="dxa"/>
        <w:tblLook w:val="04A0" w:firstRow="1" w:lastRow="0" w:firstColumn="1" w:lastColumn="0" w:noHBand="0" w:noVBand="1"/>
      </w:tblPr>
      <w:tblGrid>
        <w:gridCol w:w="9016"/>
      </w:tblGrid>
      <w:tr w:rsidR="00500DD7" w14:paraId="56483233" w14:textId="77777777" w:rsidTr="00DB0B84">
        <w:tc>
          <w:tcPr>
            <w:tcW w:w="9016" w:type="dxa"/>
            <w:shd w:val="clear" w:color="auto" w:fill="BDD6EE" w:themeFill="accent1" w:themeFillTint="66"/>
          </w:tcPr>
          <w:p w14:paraId="1791FA9E" w14:textId="77777777" w:rsidR="00500DD7" w:rsidRPr="00500DD7" w:rsidRDefault="00500DD7" w:rsidP="00500DD7">
            <w:pPr>
              <w:spacing w:line="360" w:lineRule="auto"/>
              <w:rPr>
                <w:rFonts w:eastAsia="Calibri" w:cs="Arial"/>
                <w:noProof/>
                <w:color w:val="0563C1" w:themeColor="hyperlink"/>
                <w:szCs w:val="24"/>
                <w:u w:val="single"/>
              </w:rPr>
            </w:pPr>
            <w:r w:rsidRPr="00500DD7">
              <w:rPr>
                <w:rFonts w:eastAsia="Calibri" w:cs="Arial"/>
                <w:b/>
                <w:noProof/>
                <w:szCs w:val="24"/>
              </w:rPr>
              <w:t>Early Years Scotland’s Link to Conrad’s story</w:t>
            </w:r>
            <w:r w:rsidRPr="00221D22">
              <w:rPr>
                <w:rFonts w:eastAsia="Calibri" w:cs="Arial"/>
                <w:noProof/>
                <w:szCs w:val="24"/>
              </w:rPr>
              <w:t xml:space="preserve"> </w:t>
            </w:r>
            <w:hyperlink r:id="rId64" w:history="1">
              <w:r w:rsidRPr="00225732">
                <w:rPr>
                  <w:rStyle w:val="Hyperlink"/>
                  <w:rFonts w:eastAsia="Calibri" w:cs="Arial"/>
                  <w:noProof/>
                  <w:szCs w:val="24"/>
                </w:rPr>
                <w:t>https://www.youtube.com/watch?v=usGhjjxSuLk</w:t>
              </w:r>
            </w:hyperlink>
          </w:p>
        </w:tc>
      </w:tr>
    </w:tbl>
    <w:p w14:paraId="2ABAAE36" w14:textId="77777777" w:rsidR="00500DD7" w:rsidRDefault="00500DD7" w:rsidP="00500DD7"/>
    <w:p w14:paraId="56BA25BB" w14:textId="77777777" w:rsidR="00500DD7" w:rsidRDefault="00500DD7" w:rsidP="00500DD7">
      <w:r>
        <w:t>Some key changes reported are highlighted below:</w:t>
      </w:r>
    </w:p>
    <w:p w14:paraId="3E466827" w14:textId="77777777" w:rsidR="00500DD7" w:rsidRDefault="00500DD7" w:rsidP="00500DD7"/>
    <w:p w14:paraId="2E166541" w14:textId="51F47AD8" w:rsidR="00500DD7" w:rsidRPr="00A8762B" w:rsidRDefault="00500DD7" w:rsidP="00FC61CF">
      <w:pPr>
        <w:pStyle w:val="ListParagraph"/>
        <w:numPr>
          <w:ilvl w:val="0"/>
          <w:numId w:val="11"/>
        </w:numPr>
        <w:ind w:left="360"/>
      </w:pPr>
      <w:r w:rsidRPr="00A8762B">
        <w:t>Parents better able to deal with challenges during tooth</w:t>
      </w:r>
      <w:r>
        <w:t xml:space="preserve"> </w:t>
      </w:r>
      <w:r w:rsidRPr="00A8762B">
        <w:t>brus</w:t>
      </w:r>
      <w:r>
        <w:t>h</w:t>
      </w:r>
      <w:r w:rsidRPr="00A8762B">
        <w:t>ing routine</w:t>
      </w:r>
      <w:r w:rsidR="00BF3238">
        <w:t>s</w:t>
      </w:r>
      <w:r w:rsidRPr="00A8762B">
        <w:t xml:space="preserve"> with their children</w:t>
      </w:r>
      <w:r w:rsidR="00FC61CF">
        <w:t>;</w:t>
      </w:r>
    </w:p>
    <w:p w14:paraId="2C373439" w14:textId="7CB18719" w:rsidR="00500DD7" w:rsidRPr="00A8762B" w:rsidRDefault="00500DD7" w:rsidP="007D7052">
      <w:pPr>
        <w:pStyle w:val="ListParagraph"/>
        <w:numPr>
          <w:ilvl w:val="0"/>
          <w:numId w:val="11"/>
        </w:numPr>
        <w:ind w:left="360"/>
      </w:pPr>
      <w:r w:rsidRPr="00A8762B">
        <w:t>Children better engaged in tooth brushing routines</w:t>
      </w:r>
      <w:r w:rsidR="00FC61CF">
        <w:t>;</w:t>
      </w:r>
      <w:r w:rsidRPr="00A8762B">
        <w:t xml:space="preserve"> </w:t>
      </w:r>
    </w:p>
    <w:p w14:paraId="5CDB3EBB" w14:textId="4198C1D1" w:rsidR="00500DD7" w:rsidRPr="00B259E7" w:rsidRDefault="00500DD7" w:rsidP="007D7052">
      <w:pPr>
        <w:pStyle w:val="ListParagraph"/>
        <w:numPr>
          <w:ilvl w:val="0"/>
          <w:numId w:val="11"/>
        </w:numPr>
        <w:tabs>
          <w:tab w:val="left" w:pos="720"/>
          <w:tab w:val="left" w:pos="1440"/>
          <w:tab w:val="left" w:pos="2160"/>
          <w:tab w:val="left" w:pos="2880"/>
          <w:tab w:val="right" w:pos="9907"/>
        </w:tabs>
        <w:ind w:left="360"/>
        <w:rPr>
          <w:b/>
        </w:rPr>
      </w:pPr>
      <w:r w:rsidRPr="00A8762B">
        <w:t>Staff equipped to better support children to brush their teeth</w:t>
      </w:r>
      <w:r w:rsidR="00FC61CF">
        <w:t>;</w:t>
      </w:r>
    </w:p>
    <w:p w14:paraId="62026579" w14:textId="1C5052F5" w:rsidR="00500DD7" w:rsidRPr="00B259E7" w:rsidRDefault="00500DD7" w:rsidP="007D7052">
      <w:pPr>
        <w:pStyle w:val="ListParagraph"/>
        <w:numPr>
          <w:ilvl w:val="0"/>
          <w:numId w:val="11"/>
        </w:numPr>
        <w:tabs>
          <w:tab w:val="left" w:pos="720"/>
          <w:tab w:val="left" w:pos="1440"/>
          <w:tab w:val="left" w:pos="2160"/>
          <w:tab w:val="left" w:pos="2880"/>
          <w:tab w:val="right" w:pos="9907"/>
        </w:tabs>
        <w:ind w:left="360"/>
        <w:rPr>
          <w:b/>
        </w:rPr>
      </w:pPr>
      <w:r w:rsidRPr="00A8762B">
        <w:t>Children choosing healthier snacks and brushing teeth after lunch and dinner</w:t>
      </w:r>
      <w:r w:rsidR="00FC61CF">
        <w:t>;</w:t>
      </w:r>
    </w:p>
    <w:p w14:paraId="10FBAF1F" w14:textId="11115B00" w:rsidR="00500DD7" w:rsidRPr="00A8762B" w:rsidRDefault="00500DD7" w:rsidP="007D7052">
      <w:pPr>
        <w:pStyle w:val="ListParagraph"/>
        <w:numPr>
          <w:ilvl w:val="0"/>
          <w:numId w:val="11"/>
        </w:numPr>
        <w:ind w:left="360"/>
      </w:pPr>
      <w:r w:rsidRPr="00A8762B">
        <w:t>Parents and carers making informed choices for the children in their care</w:t>
      </w:r>
      <w:r w:rsidR="00DB0B84">
        <w:t xml:space="preserve"> </w:t>
      </w:r>
      <w:r w:rsidR="00FC61CF">
        <w:t>and</w:t>
      </w:r>
    </w:p>
    <w:p w14:paraId="2279FBC6" w14:textId="77777777" w:rsidR="00500DD7" w:rsidRDefault="00500DD7" w:rsidP="007D7052">
      <w:pPr>
        <w:pStyle w:val="ListParagraph"/>
        <w:numPr>
          <w:ilvl w:val="0"/>
          <w:numId w:val="11"/>
        </w:numPr>
        <w:tabs>
          <w:tab w:val="left" w:pos="720"/>
          <w:tab w:val="left" w:pos="1440"/>
          <w:tab w:val="left" w:pos="2160"/>
          <w:tab w:val="left" w:pos="2880"/>
          <w:tab w:val="right" w:pos="9907"/>
        </w:tabs>
        <w:ind w:left="360"/>
      </w:pPr>
      <w:r w:rsidRPr="00B259E7">
        <w:t>Childminders better equipped to supervise tooth</w:t>
      </w:r>
      <w:r>
        <w:t xml:space="preserve"> </w:t>
      </w:r>
      <w:r w:rsidRPr="00B259E7">
        <w:t xml:space="preserve">brushing routine for children in their care. </w:t>
      </w:r>
    </w:p>
    <w:p w14:paraId="3CBCA7A8" w14:textId="77777777" w:rsidR="00500DD7" w:rsidRDefault="00500DD7" w:rsidP="00500DD7">
      <w:pPr>
        <w:pStyle w:val="ListParagraph"/>
        <w:tabs>
          <w:tab w:val="left" w:pos="720"/>
          <w:tab w:val="left" w:pos="1440"/>
          <w:tab w:val="left" w:pos="2160"/>
          <w:tab w:val="left" w:pos="2880"/>
          <w:tab w:val="right" w:pos="9907"/>
        </w:tabs>
        <w:ind w:left="360"/>
      </w:pPr>
    </w:p>
    <w:tbl>
      <w:tblPr>
        <w:tblStyle w:val="TableGrid"/>
        <w:tblW w:w="0" w:type="auto"/>
        <w:tblInd w:w="0" w:type="dxa"/>
        <w:tblLook w:val="04A0" w:firstRow="1" w:lastRow="0" w:firstColumn="1" w:lastColumn="0" w:noHBand="0" w:noVBand="1"/>
      </w:tblPr>
      <w:tblGrid>
        <w:gridCol w:w="9016"/>
      </w:tblGrid>
      <w:tr w:rsidR="00500DD7" w14:paraId="6C4AD7F6" w14:textId="77777777" w:rsidTr="006C49DE">
        <w:tc>
          <w:tcPr>
            <w:tcW w:w="9016" w:type="dxa"/>
            <w:shd w:val="clear" w:color="auto" w:fill="BDD6EE" w:themeFill="accent1" w:themeFillTint="66"/>
          </w:tcPr>
          <w:p w14:paraId="2C78B1DF" w14:textId="77777777" w:rsidR="00500DD7" w:rsidRPr="00DE527E" w:rsidRDefault="00500DD7" w:rsidP="00500DD7">
            <w:pPr>
              <w:rPr>
                <w:rFonts w:eastAsia="Century Gothic" w:cs="Arial"/>
                <w:b/>
              </w:rPr>
            </w:pPr>
            <w:r w:rsidRPr="00F42CAC">
              <w:rPr>
                <w:rFonts w:eastAsia="Century Gothic" w:cs="Arial"/>
              </w:rPr>
              <w:t>“</w:t>
            </w:r>
            <w:r w:rsidRPr="00F42CAC">
              <w:rPr>
                <w:rFonts w:eastAsia="Century Gothic" w:cs="Arial"/>
                <w:i/>
                <w:iCs/>
              </w:rPr>
              <w:t>Every time Kenzie see the Big Tooth (display for Toothbrush exchange and Weekly Challenges) he asks to brush his teeth. He loved going to the class with Lauren. It used to be horrendous to get him to brush his teeth but now he reminds me that he has to do it</w:t>
            </w:r>
            <w:r>
              <w:rPr>
                <w:rFonts w:eastAsia="Century Gothic" w:cs="Arial"/>
              </w:rPr>
              <w:t xml:space="preserve">.” </w:t>
            </w:r>
            <w:r w:rsidRPr="00DE527E">
              <w:rPr>
                <w:rFonts w:eastAsia="Century Gothic" w:cs="Arial"/>
                <w:b/>
              </w:rPr>
              <w:t>Scottish Childminding Association</w:t>
            </w:r>
          </w:p>
          <w:p w14:paraId="2D4C89AF" w14:textId="77777777" w:rsidR="00500DD7" w:rsidRDefault="00500DD7" w:rsidP="00B259E7">
            <w:pPr>
              <w:tabs>
                <w:tab w:val="left" w:pos="720"/>
                <w:tab w:val="left" w:pos="1440"/>
                <w:tab w:val="left" w:pos="2160"/>
                <w:tab w:val="left" w:pos="2880"/>
                <w:tab w:val="right" w:pos="9907"/>
              </w:tabs>
            </w:pPr>
          </w:p>
        </w:tc>
      </w:tr>
    </w:tbl>
    <w:p w14:paraId="0E4BECF5" w14:textId="77777777" w:rsidR="004C5CD9" w:rsidRDefault="004C5CD9" w:rsidP="00B259E7">
      <w:pPr>
        <w:tabs>
          <w:tab w:val="left" w:pos="720"/>
          <w:tab w:val="left" w:pos="1440"/>
          <w:tab w:val="left" w:pos="2160"/>
          <w:tab w:val="left" w:pos="2880"/>
          <w:tab w:val="right" w:pos="9907"/>
        </w:tabs>
      </w:pPr>
    </w:p>
    <w:p w14:paraId="11CE3EC2" w14:textId="77777777" w:rsidR="00B259E7" w:rsidRPr="004C5CD9" w:rsidRDefault="00AC2E88" w:rsidP="00B259E7">
      <w:pPr>
        <w:tabs>
          <w:tab w:val="left" w:pos="720"/>
          <w:tab w:val="left" w:pos="1440"/>
          <w:tab w:val="left" w:pos="2160"/>
          <w:tab w:val="left" w:pos="2880"/>
          <w:tab w:val="right" w:pos="9907"/>
        </w:tabs>
        <w:rPr>
          <w:b/>
          <w:szCs w:val="24"/>
        </w:rPr>
      </w:pPr>
      <w:r>
        <w:rPr>
          <w:b/>
          <w:szCs w:val="24"/>
        </w:rPr>
        <w:t xml:space="preserve">6.2 </w:t>
      </w:r>
      <w:r w:rsidR="00B259E7" w:rsidRPr="004C5CD9">
        <w:rPr>
          <w:b/>
          <w:szCs w:val="24"/>
        </w:rPr>
        <w:t>Outcome 2 – Reduce oral health inequalities amongst people most at risk</w:t>
      </w:r>
    </w:p>
    <w:p w14:paraId="304A6475" w14:textId="77777777" w:rsidR="00B259E7" w:rsidRDefault="00B259E7" w:rsidP="00284185">
      <w:pPr>
        <w:tabs>
          <w:tab w:val="left" w:pos="720"/>
          <w:tab w:val="left" w:pos="1440"/>
          <w:tab w:val="left" w:pos="2160"/>
          <w:tab w:val="left" w:pos="2880"/>
          <w:tab w:val="right" w:pos="9907"/>
        </w:tabs>
      </w:pPr>
    </w:p>
    <w:p w14:paraId="30FC9706" w14:textId="4431C9D6" w:rsidR="00B259E7" w:rsidRDefault="00B259E7" w:rsidP="00284185">
      <w:pPr>
        <w:tabs>
          <w:tab w:val="left" w:pos="720"/>
          <w:tab w:val="left" w:pos="1440"/>
          <w:tab w:val="left" w:pos="2160"/>
          <w:tab w:val="left" w:pos="2880"/>
          <w:tab w:val="right" w:pos="9907"/>
        </w:tabs>
      </w:pPr>
      <w:r>
        <w:t>There is good evidence that progress towards this outcome has been made. Projects par</w:t>
      </w:r>
      <w:r w:rsidR="004C5CD9">
        <w:t xml:space="preserve">ticularly targeted communities </w:t>
      </w:r>
      <w:r>
        <w:t xml:space="preserve">living </w:t>
      </w:r>
      <w:r w:rsidR="004C5CD9">
        <w:t xml:space="preserve">in </w:t>
      </w:r>
      <w:r>
        <w:t>areas of multiple deprivation and people most at risk from lack of engagement, poor eating habits, challenging lifestyles and lack of awareness of the impacts of poor oral health.</w:t>
      </w:r>
    </w:p>
    <w:p w14:paraId="653A95B2" w14:textId="77777777" w:rsidR="00B259E7" w:rsidRDefault="00B259E7" w:rsidP="00B259E7">
      <w:pPr>
        <w:tabs>
          <w:tab w:val="left" w:pos="720"/>
          <w:tab w:val="left" w:pos="1440"/>
          <w:tab w:val="left" w:pos="2160"/>
          <w:tab w:val="left" w:pos="2880"/>
          <w:tab w:val="right" w:pos="9907"/>
        </w:tabs>
        <w:jc w:val="both"/>
      </w:pPr>
    </w:p>
    <w:p w14:paraId="138DC9AC" w14:textId="77777777" w:rsidR="00B259E7" w:rsidRDefault="00B259E7" w:rsidP="00B259E7">
      <w:r w:rsidRPr="00952032">
        <w:t>The</w:t>
      </w:r>
      <w:r>
        <w:t xml:space="preserve"> evidence from reports and learning from projects suggests that improvements have been made for vulnerable groups as a result of the different interventions, with a range of approaches used to reach disengaged communities from deprived areas. </w:t>
      </w:r>
    </w:p>
    <w:p w14:paraId="417E9690" w14:textId="77777777" w:rsidR="00B259E7" w:rsidRDefault="00B259E7" w:rsidP="00B259E7">
      <w:pPr>
        <w:tabs>
          <w:tab w:val="left" w:pos="720"/>
          <w:tab w:val="left" w:pos="1440"/>
          <w:tab w:val="left" w:pos="2160"/>
          <w:tab w:val="left" w:pos="2880"/>
          <w:tab w:val="right" w:pos="9907"/>
        </w:tabs>
        <w:jc w:val="both"/>
      </w:pPr>
    </w:p>
    <w:p w14:paraId="3062EC4D" w14:textId="6B18FCE5" w:rsidR="00B259E7" w:rsidRDefault="00B259E7" w:rsidP="00B259E7">
      <w:r>
        <w:t xml:space="preserve">Interventions supported minority ethnic </w:t>
      </w:r>
      <w:r w:rsidR="00FC61CF">
        <w:t>families, who</w:t>
      </w:r>
      <w:r>
        <w:t xml:space="preserve"> </w:t>
      </w:r>
      <w:r w:rsidR="00500DD7">
        <w:t xml:space="preserve">may </w:t>
      </w:r>
      <w:r>
        <w:t>lack awareness of services, have language barriers and poor diet with high sugar and fat content</w:t>
      </w:r>
      <w:r w:rsidR="004C5CD9">
        <w:t>,</w:t>
      </w:r>
      <w:r w:rsidR="00AC2E88">
        <w:t xml:space="preserve"> taking ownership to prioritise</w:t>
      </w:r>
      <w:r w:rsidR="00773465">
        <w:t xml:space="preserve"> </w:t>
      </w:r>
      <w:r>
        <w:t>their oral health</w:t>
      </w:r>
      <w:r w:rsidR="00773465">
        <w:t xml:space="preserve"> care</w:t>
      </w:r>
      <w:r>
        <w:t xml:space="preserve">. </w:t>
      </w:r>
      <w:r w:rsidR="00FC61CF">
        <w:t xml:space="preserve">Evidence suggests </w:t>
      </w:r>
      <w:r w:rsidR="004C5CD9">
        <w:t xml:space="preserve"> that many </w:t>
      </w:r>
      <w:r>
        <w:t>families from areas of deprivation experiencing challenges to prioritising oral health</w:t>
      </w:r>
      <w:r w:rsidR="004C5CD9">
        <w:t>,</w:t>
      </w:r>
      <w:r>
        <w:t xml:space="preserve"> have improved their understanding of the need to take good care of their oral health, with increased understanding of the impact of poor oral health on general health and wellbeing.</w:t>
      </w:r>
    </w:p>
    <w:p w14:paraId="5E102594" w14:textId="77777777" w:rsidR="00500DD7" w:rsidRDefault="00500DD7" w:rsidP="00B259E7"/>
    <w:tbl>
      <w:tblPr>
        <w:tblStyle w:val="TableGrid"/>
        <w:tblW w:w="0" w:type="auto"/>
        <w:tblInd w:w="0" w:type="dxa"/>
        <w:tblLook w:val="04A0" w:firstRow="1" w:lastRow="0" w:firstColumn="1" w:lastColumn="0" w:noHBand="0" w:noVBand="1"/>
      </w:tblPr>
      <w:tblGrid>
        <w:gridCol w:w="9016"/>
      </w:tblGrid>
      <w:tr w:rsidR="00500DD7" w14:paraId="3BBC7A47" w14:textId="77777777" w:rsidTr="006C49DE">
        <w:tc>
          <w:tcPr>
            <w:tcW w:w="9016" w:type="dxa"/>
            <w:shd w:val="clear" w:color="auto" w:fill="BDD6EE" w:themeFill="accent1" w:themeFillTint="66"/>
          </w:tcPr>
          <w:p w14:paraId="2C7E9647" w14:textId="77777777" w:rsidR="00500DD7" w:rsidRDefault="00500DD7" w:rsidP="00500DD7">
            <w:pPr>
              <w:ind w:right="459"/>
              <w:rPr>
                <w:rFonts w:eastAsia="Calibri" w:cs="Arial"/>
                <w:b/>
                <w:i/>
                <w:iCs/>
                <w:noProof/>
                <w:color w:val="000000" w:themeColor="text1"/>
                <w:szCs w:val="24"/>
              </w:rPr>
            </w:pPr>
            <w:r>
              <w:rPr>
                <w:rFonts w:eastAsia="Calibri" w:cs="Arial"/>
                <w:i/>
                <w:iCs/>
                <w:noProof/>
                <w:color w:val="000000" w:themeColor="text1"/>
                <w:szCs w:val="24"/>
              </w:rPr>
              <w:t>“</w:t>
            </w:r>
            <w:r w:rsidRPr="00900E3F">
              <w:rPr>
                <w:rFonts w:eastAsia="Calibri" w:cs="Arial"/>
                <w:i/>
                <w:iCs/>
                <w:noProof/>
                <w:color w:val="000000" w:themeColor="text1"/>
                <w:szCs w:val="24"/>
              </w:rPr>
              <w:t xml:space="preserve">I really enjoyed the course and got some useful ideas about how eating healthy can be quick and easy. Also great all the info about nutrition, reading labels for sugar content, dental health! Would highly recommend it.” </w:t>
            </w:r>
            <w:r w:rsidRPr="00F42CAC">
              <w:rPr>
                <w:rFonts w:eastAsia="Calibri" w:cs="Arial"/>
                <w:b/>
                <w:i/>
                <w:iCs/>
                <w:noProof/>
                <w:color w:val="000000" w:themeColor="text1"/>
                <w:szCs w:val="24"/>
              </w:rPr>
              <w:t xml:space="preserve"> Edinburgh Community Food and Health</w:t>
            </w:r>
            <w:r>
              <w:rPr>
                <w:rFonts w:eastAsia="Calibri" w:cs="Arial"/>
                <w:b/>
                <w:i/>
                <w:iCs/>
                <w:noProof/>
                <w:color w:val="000000" w:themeColor="text1"/>
                <w:szCs w:val="24"/>
              </w:rPr>
              <w:t xml:space="preserve"> participant.</w:t>
            </w:r>
          </w:p>
          <w:p w14:paraId="0F57F0C5" w14:textId="77777777" w:rsidR="00500DD7" w:rsidRDefault="00500DD7" w:rsidP="00B259E7"/>
        </w:tc>
      </w:tr>
    </w:tbl>
    <w:p w14:paraId="48ABBEEC" w14:textId="77777777" w:rsidR="00B259E7" w:rsidRDefault="00B259E7" w:rsidP="00B259E7"/>
    <w:p w14:paraId="7FC8485C" w14:textId="77777777" w:rsidR="00B259E7" w:rsidRDefault="00B259E7" w:rsidP="00B259E7">
      <w:r>
        <w:lastRenderedPageBreak/>
        <w:t>Some key changes are highlighted below:</w:t>
      </w:r>
    </w:p>
    <w:p w14:paraId="418CEF74" w14:textId="77777777" w:rsidR="00B259E7" w:rsidRDefault="00B259E7" w:rsidP="00B259E7"/>
    <w:p w14:paraId="56CAFCB2" w14:textId="38AACDBC" w:rsidR="00B259E7" w:rsidRPr="00A8762B" w:rsidRDefault="00B259E7" w:rsidP="007D7052">
      <w:pPr>
        <w:pStyle w:val="ListParagraph"/>
        <w:numPr>
          <w:ilvl w:val="0"/>
          <w:numId w:val="11"/>
        </w:numPr>
        <w:ind w:left="360"/>
      </w:pPr>
      <w:r w:rsidRPr="00A8762B">
        <w:t>Families better aware of different techniques and support available to them</w:t>
      </w:r>
      <w:r w:rsidR="00FC61CF">
        <w:t>;</w:t>
      </w:r>
    </w:p>
    <w:p w14:paraId="444D2469" w14:textId="0BA3788C" w:rsidR="00B259E7" w:rsidRPr="00A8762B" w:rsidRDefault="00B259E7" w:rsidP="007D7052">
      <w:pPr>
        <w:pStyle w:val="ListParagraph"/>
        <w:numPr>
          <w:ilvl w:val="0"/>
          <w:numId w:val="11"/>
        </w:numPr>
        <w:ind w:left="360"/>
      </w:pPr>
      <w:r w:rsidRPr="00A8762B">
        <w:t>Parents and carers more aware of services and resources available to them</w:t>
      </w:r>
      <w:r w:rsidR="00FC61CF">
        <w:t>;</w:t>
      </w:r>
      <w:r w:rsidRPr="00A8762B">
        <w:t xml:space="preserve"> </w:t>
      </w:r>
    </w:p>
    <w:p w14:paraId="5E7AB1A0" w14:textId="19543EC5" w:rsidR="00B259E7" w:rsidRDefault="00B259E7" w:rsidP="007D7052">
      <w:pPr>
        <w:pStyle w:val="ListParagraph"/>
        <w:numPr>
          <w:ilvl w:val="0"/>
          <w:numId w:val="11"/>
        </w:numPr>
        <w:ind w:left="360"/>
      </w:pPr>
      <w:r w:rsidRPr="00A8762B">
        <w:t>Families better skilled in preparing meals at home which are low in fat, sugar and salt, using low cost healthy foods</w:t>
      </w:r>
      <w:r w:rsidR="00FC61CF">
        <w:t>;</w:t>
      </w:r>
    </w:p>
    <w:p w14:paraId="23FD2D08" w14:textId="4FF8CFFA" w:rsidR="00B259E7" w:rsidRDefault="00B259E7" w:rsidP="007D7052">
      <w:pPr>
        <w:pStyle w:val="ListParagraph"/>
        <w:numPr>
          <w:ilvl w:val="0"/>
          <w:numId w:val="11"/>
        </w:numPr>
        <w:ind w:left="360"/>
      </w:pPr>
      <w:r>
        <w:t>Minority ethnic families are less reliant on advocacy support to make dental appointments</w:t>
      </w:r>
      <w:r w:rsidR="00FC61CF">
        <w:t>;</w:t>
      </w:r>
    </w:p>
    <w:p w14:paraId="42B54095" w14:textId="174F7D71" w:rsidR="00B259E7" w:rsidRDefault="00B259E7" w:rsidP="007D7052">
      <w:pPr>
        <w:pStyle w:val="ListParagraph"/>
        <w:numPr>
          <w:ilvl w:val="0"/>
          <w:numId w:val="11"/>
        </w:numPr>
        <w:ind w:left="360"/>
      </w:pPr>
      <w:r>
        <w:t xml:space="preserve">By providing </w:t>
      </w:r>
      <w:r w:rsidR="00773465">
        <w:t xml:space="preserve">a </w:t>
      </w:r>
      <w:r>
        <w:t>bi-lingual worker Chinese families have a better understanding of poor diet and the changes they need to make to improve their own diet and that of their children</w:t>
      </w:r>
      <w:r w:rsidR="00FC61CF">
        <w:t>;</w:t>
      </w:r>
    </w:p>
    <w:p w14:paraId="3E7B6234" w14:textId="5F8C26CC" w:rsidR="00B259E7" w:rsidRDefault="00B259E7" w:rsidP="007D7052">
      <w:pPr>
        <w:pStyle w:val="ListParagraph"/>
        <w:numPr>
          <w:ilvl w:val="0"/>
          <w:numId w:val="11"/>
        </w:numPr>
        <w:ind w:left="360"/>
      </w:pPr>
      <w:r>
        <w:t>Through cultural and linguistic support</w:t>
      </w:r>
      <w:r w:rsidR="00773465">
        <w:t>,</w:t>
      </w:r>
      <w:r>
        <w:t xml:space="preserve"> disadvantaged minority ethnic communities were better supported to access mainstream services around oral and general health</w:t>
      </w:r>
      <w:r w:rsidR="00FC61CF">
        <w:t>;</w:t>
      </w:r>
    </w:p>
    <w:p w14:paraId="1E734912" w14:textId="1EB95CA4" w:rsidR="00B259E7" w:rsidRDefault="00B259E7" w:rsidP="007D7052">
      <w:pPr>
        <w:pStyle w:val="ListParagraph"/>
        <w:numPr>
          <w:ilvl w:val="0"/>
          <w:numId w:val="11"/>
        </w:numPr>
        <w:ind w:left="360"/>
      </w:pPr>
      <w:r>
        <w:t>Minority ethnic communities have taken steps to increase their learning to instil long term behavioural changes in areas of oral health and wellbeing</w:t>
      </w:r>
      <w:r w:rsidR="00FC61CF">
        <w:t>; and</w:t>
      </w:r>
    </w:p>
    <w:p w14:paraId="47C70BC2" w14:textId="77777777" w:rsidR="00B259E7" w:rsidRDefault="00B259E7" w:rsidP="007D7052">
      <w:pPr>
        <w:pStyle w:val="ListParagraph"/>
        <w:numPr>
          <w:ilvl w:val="0"/>
          <w:numId w:val="11"/>
        </w:numPr>
        <w:ind w:left="360"/>
      </w:pPr>
      <w:r>
        <w:t xml:space="preserve">Families from vulnerable backgrounds having access to hot meals that are low in sugar and salt. </w:t>
      </w:r>
    </w:p>
    <w:p w14:paraId="3A1AF19C" w14:textId="77777777" w:rsidR="00500DD7" w:rsidRDefault="00500DD7" w:rsidP="00500DD7"/>
    <w:tbl>
      <w:tblPr>
        <w:tblStyle w:val="TableGrid"/>
        <w:tblW w:w="0" w:type="auto"/>
        <w:tblInd w:w="0" w:type="dxa"/>
        <w:tblLook w:val="04A0" w:firstRow="1" w:lastRow="0" w:firstColumn="1" w:lastColumn="0" w:noHBand="0" w:noVBand="1"/>
      </w:tblPr>
      <w:tblGrid>
        <w:gridCol w:w="9016"/>
      </w:tblGrid>
      <w:tr w:rsidR="00500DD7" w14:paraId="55586D37" w14:textId="77777777" w:rsidTr="006C49DE">
        <w:tc>
          <w:tcPr>
            <w:tcW w:w="9016" w:type="dxa"/>
            <w:shd w:val="clear" w:color="auto" w:fill="BDD6EE" w:themeFill="accent1" w:themeFillTint="66"/>
          </w:tcPr>
          <w:p w14:paraId="36B3C93C" w14:textId="77777777" w:rsidR="00500DD7" w:rsidRPr="004F2EAD" w:rsidRDefault="00500DD7" w:rsidP="000C7570">
            <w:pPr>
              <w:autoSpaceDE w:val="0"/>
              <w:autoSpaceDN w:val="0"/>
              <w:adjustRightInd w:val="0"/>
              <w:rPr>
                <w:rFonts w:cs="Arial"/>
                <w:b/>
                <w:szCs w:val="24"/>
              </w:rPr>
            </w:pPr>
            <w:r w:rsidRPr="00F42CAC">
              <w:rPr>
                <w:rFonts w:cs="Arial"/>
                <w:i/>
                <w:iCs/>
                <w:color w:val="000000"/>
                <w:szCs w:val="24"/>
              </w:rPr>
              <w:t xml:space="preserve">“…I have introduced new foods. I am cooking with ingredients that I wouldn’t have used before the course… I am cooking new recipes for the whole family now. I find myself buying healthier ingredients and more fruit/veg than I did before I took part.” </w:t>
            </w:r>
            <w:r w:rsidRPr="004F2EAD">
              <w:rPr>
                <w:rFonts w:cs="Arial"/>
                <w:b/>
                <w:szCs w:val="24"/>
              </w:rPr>
              <w:t>Lanarkshire Community Food and Health Partnership</w:t>
            </w:r>
          </w:p>
          <w:p w14:paraId="2A3BDB4A" w14:textId="77777777" w:rsidR="00500DD7" w:rsidRDefault="00500DD7" w:rsidP="00500DD7">
            <w:pPr>
              <w:pStyle w:val="ListParagraph"/>
              <w:ind w:left="0"/>
            </w:pPr>
          </w:p>
        </w:tc>
      </w:tr>
    </w:tbl>
    <w:p w14:paraId="3C62ADD3" w14:textId="77777777" w:rsidR="00B259E7" w:rsidRDefault="00B259E7" w:rsidP="00B259E7">
      <w:pPr>
        <w:tabs>
          <w:tab w:val="left" w:pos="720"/>
          <w:tab w:val="left" w:pos="1440"/>
          <w:tab w:val="left" w:pos="2160"/>
          <w:tab w:val="left" w:pos="2880"/>
          <w:tab w:val="right" w:pos="9907"/>
        </w:tabs>
      </w:pPr>
    </w:p>
    <w:p w14:paraId="30B33F23" w14:textId="4F98CBAF" w:rsidR="00B259E7" w:rsidRPr="004C5CD9" w:rsidRDefault="00AC2E88" w:rsidP="00B259E7">
      <w:pPr>
        <w:tabs>
          <w:tab w:val="left" w:pos="720"/>
          <w:tab w:val="left" w:pos="1440"/>
          <w:tab w:val="left" w:pos="2160"/>
          <w:tab w:val="left" w:pos="2880"/>
          <w:tab w:val="right" w:pos="9907"/>
        </w:tabs>
        <w:jc w:val="both"/>
        <w:rPr>
          <w:rFonts w:cs="Arial"/>
          <w:b/>
          <w:bCs/>
          <w:szCs w:val="24"/>
          <w:lang w:eastAsia="en-GB"/>
        </w:rPr>
      </w:pPr>
      <w:r>
        <w:rPr>
          <w:b/>
          <w:szCs w:val="24"/>
        </w:rPr>
        <w:t xml:space="preserve">6.3 </w:t>
      </w:r>
      <w:r w:rsidR="00B259E7" w:rsidRPr="004C5CD9">
        <w:rPr>
          <w:b/>
          <w:szCs w:val="24"/>
        </w:rPr>
        <w:t xml:space="preserve">Outcome 3 – </w:t>
      </w:r>
      <w:r w:rsidR="00B259E7" w:rsidRPr="004C5CD9">
        <w:rPr>
          <w:rFonts w:cs="Arial"/>
          <w:b/>
          <w:bCs/>
          <w:szCs w:val="24"/>
          <w:lang w:eastAsia="en-GB"/>
        </w:rPr>
        <w:t xml:space="preserve">Increase opportunities for people </w:t>
      </w:r>
      <w:r w:rsidR="00E477CE">
        <w:rPr>
          <w:rFonts w:cs="Arial"/>
          <w:b/>
          <w:bCs/>
          <w:szCs w:val="24"/>
          <w:lang w:eastAsia="en-GB"/>
        </w:rPr>
        <w:t>to improve oral health and well</w:t>
      </w:r>
      <w:r w:rsidR="00B259E7" w:rsidRPr="004C5CD9">
        <w:rPr>
          <w:rFonts w:cs="Arial"/>
          <w:b/>
          <w:bCs/>
          <w:szCs w:val="24"/>
          <w:lang w:eastAsia="en-GB"/>
        </w:rPr>
        <w:t>being</w:t>
      </w:r>
    </w:p>
    <w:p w14:paraId="6789E021" w14:textId="77777777" w:rsidR="00B259E7" w:rsidRDefault="00B259E7" w:rsidP="00284185">
      <w:pPr>
        <w:tabs>
          <w:tab w:val="left" w:pos="720"/>
          <w:tab w:val="left" w:pos="1440"/>
          <w:tab w:val="left" w:pos="2160"/>
          <w:tab w:val="left" w:pos="2880"/>
          <w:tab w:val="right" w:pos="9907"/>
        </w:tabs>
        <w:rPr>
          <w:rFonts w:cs="Arial"/>
          <w:b/>
          <w:bCs/>
          <w:szCs w:val="24"/>
          <w:lang w:eastAsia="en-GB"/>
        </w:rPr>
      </w:pPr>
    </w:p>
    <w:p w14:paraId="2F683798" w14:textId="61ACEC4E" w:rsidR="00B259E7" w:rsidRDefault="00B259E7" w:rsidP="00284185">
      <w:pPr>
        <w:tabs>
          <w:tab w:val="left" w:pos="720"/>
          <w:tab w:val="left" w:pos="1440"/>
          <w:tab w:val="left" w:pos="2160"/>
          <w:tab w:val="left" w:pos="2880"/>
          <w:tab w:val="right" w:pos="9907"/>
        </w:tabs>
        <w:rPr>
          <w:rFonts w:cs="Arial"/>
          <w:bCs/>
          <w:szCs w:val="24"/>
          <w:lang w:eastAsia="en-GB"/>
        </w:rPr>
      </w:pPr>
      <w:r w:rsidRPr="00B259E7">
        <w:rPr>
          <w:rFonts w:cs="Arial"/>
          <w:bCs/>
          <w:szCs w:val="24"/>
          <w:lang w:eastAsia="en-GB"/>
        </w:rPr>
        <w:t>A number of projects worked not only with families but also the wider communities, agencies, organisations and practitioners, such as staff of other organisations, volunteers, health improvement teams and so on</w:t>
      </w:r>
      <w:r>
        <w:rPr>
          <w:rFonts w:cs="Arial"/>
          <w:bCs/>
          <w:szCs w:val="24"/>
          <w:lang w:eastAsia="en-GB"/>
        </w:rPr>
        <w:t xml:space="preserve">. There is </w:t>
      </w:r>
      <w:r w:rsidR="00DA029F">
        <w:rPr>
          <w:rFonts w:cs="Arial"/>
          <w:bCs/>
          <w:szCs w:val="24"/>
          <w:lang w:eastAsia="en-GB"/>
        </w:rPr>
        <w:t>strong evidence</w:t>
      </w:r>
      <w:r>
        <w:rPr>
          <w:rFonts w:cs="Arial"/>
          <w:bCs/>
          <w:szCs w:val="24"/>
          <w:lang w:eastAsia="en-GB"/>
        </w:rPr>
        <w:t xml:space="preserve"> to suggest</w:t>
      </w:r>
      <w:r w:rsidRPr="00B259E7">
        <w:rPr>
          <w:rFonts w:cs="Arial"/>
          <w:bCs/>
          <w:szCs w:val="24"/>
          <w:lang w:eastAsia="en-GB"/>
        </w:rPr>
        <w:t xml:space="preserve"> that raising awareness amongst the communities and </w:t>
      </w:r>
      <w:r>
        <w:rPr>
          <w:rFonts w:cs="Arial"/>
          <w:bCs/>
          <w:szCs w:val="24"/>
          <w:lang w:eastAsia="en-GB"/>
        </w:rPr>
        <w:t xml:space="preserve">working with </w:t>
      </w:r>
      <w:r w:rsidRPr="00B259E7">
        <w:rPr>
          <w:rFonts w:cs="Arial"/>
          <w:bCs/>
          <w:szCs w:val="24"/>
          <w:lang w:eastAsia="en-GB"/>
        </w:rPr>
        <w:t>a range of stakeholders is critical to changing the long term understanding of poor oral health and its impacts.</w:t>
      </w:r>
      <w:r>
        <w:rPr>
          <w:rFonts w:cs="Arial"/>
          <w:bCs/>
          <w:szCs w:val="24"/>
          <w:lang w:eastAsia="en-GB"/>
        </w:rPr>
        <w:t xml:space="preserve"> It also </w:t>
      </w:r>
      <w:r w:rsidRPr="00B259E7">
        <w:rPr>
          <w:rFonts w:cs="Arial"/>
          <w:bCs/>
          <w:szCs w:val="24"/>
          <w:lang w:eastAsia="en-GB"/>
        </w:rPr>
        <w:t xml:space="preserve">supports the effectiveness of the work of the projects in achieving the programme fund outcomes. </w:t>
      </w:r>
    </w:p>
    <w:p w14:paraId="4C298162" w14:textId="77777777" w:rsidR="00B259E7" w:rsidRDefault="00B259E7" w:rsidP="00284185">
      <w:pPr>
        <w:tabs>
          <w:tab w:val="left" w:pos="720"/>
          <w:tab w:val="left" w:pos="1440"/>
          <w:tab w:val="left" w:pos="2160"/>
          <w:tab w:val="left" w:pos="2880"/>
          <w:tab w:val="right" w:pos="9907"/>
        </w:tabs>
        <w:rPr>
          <w:rFonts w:cs="Arial"/>
          <w:bCs/>
          <w:szCs w:val="24"/>
          <w:lang w:eastAsia="en-GB"/>
        </w:rPr>
      </w:pPr>
    </w:p>
    <w:p w14:paraId="6F556B29" w14:textId="77777777" w:rsidR="00B259E7" w:rsidRDefault="00B259E7" w:rsidP="00284185">
      <w:pPr>
        <w:tabs>
          <w:tab w:val="left" w:pos="720"/>
          <w:tab w:val="left" w:pos="1440"/>
          <w:tab w:val="left" w:pos="2160"/>
          <w:tab w:val="left" w:pos="2880"/>
          <w:tab w:val="right" w:pos="9907"/>
        </w:tabs>
      </w:pPr>
      <w:r w:rsidRPr="00952032">
        <w:t>The</w:t>
      </w:r>
      <w:r>
        <w:t xml:space="preserve"> evidence from reports and learning from projects suggests that improvements have been made amongst the community, wider society and the various stakeholders engaging with the projects, demonstrating greater understanding and increase in opportunities provided to people to improve oral health and wellbeing. </w:t>
      </w:r>
    </w:p>
    <w:p w14:paraId="3AFCE693" w14:textId="77777777" w:rsidR="00B259E7" w:rsidRDefault="00B259E7" w:rsidP="00B259E7">
      <w:pPr>
        <w:tabs>
          <w:tab w:val="left" w:pos="720"/>
          <w:tab w:val="left" w:pos="1440"/>
          <w:tab w:val="left" w:pos="2160"/>
          <w:tab w:val="left" w:pos="2880"/>
          <w:tab w:val="right" w:pos="9907"/>
        </w:tabs>
        <w:jc w:val="both"/>
      </w:pPr>
    </w:p>
    <w:tbl>
      <w:tblPr>
        <w:tblStyle w:val="TableGrid"/>
        <w:tblW w:w="0" w:type="auto"/>
        <w:tblInd w:w="0" w:type="dxa"/>
        <w:tblLook w:val="04A0" w:firstRow="1" w:lastRow="0" w:firstColumn="1" w:lastColumn="0" w:noHBand="0" w:noVBand="1"/>
      </w:tblPr>
      <w:tblGrid>
        <w:gridCol w:w="9016"/>
      </w:tblGrid>
      <w:tr w:rsidR="00500DD7" w14:paraId="03D6FA62" w14:textId="77777777" w:rsidTr="006C49DE">
        <w:tc>
          <w:tcPr>
            <w:tcW w:w="9016" w:type="dxa"/>
            <w:shd w:val="clear" w:color="auto" w:fill="BDD6EE" w:themeFill="accent1" w:themeFillTint="66"/>
          </w:tcPr>
          <w:p w14:paraId="132677C9" w14:textId="77777777" w:rsidR="00500DD7" w:rsidRDefault="00500DD7" w:rsidP="009B4765">
            <w:pPr>
              <w:shd w:val="clear" w:color="auto" w:fill="BDD6EE" w:themeFill="accent1" w:themeFillTint="66"/>
              <w:autoSpaceDE w:val="0"/>
              <w:autoSpaceDN w:val="0"/>
              <w:adjustRightInd w:val="0"/>
              <w:rPr>
                <w:rFonts w:cs="Arial"/>
                <w:i/>
                <w:iCs/>
                <w:color w:val="000000"/>
                <w:szCs w:val="24"/>
              </w:rPr>
            </w:pPr>
            <w:r w:rsidRPr="00F42CAC">
              <w:rPr>
                <w:rFonts w:cs="Arial"/>
                <w:i/>
                <w:iCs/>
                <w:color w:val="000000"/>
                <w:szCs w:val="24"/>
              </w:rPr>
              <w:t xml:space="preserve">“The Child’s smile was quite helpful as well </w:t>
            </w:r>
            <w:r w:rsidRPr="004F2EAD">
              <w:rPr>
                <w:rFonts w:cs="Arial"/>
                <w:i/>
                <w:iCs/>
                <w:color w:val="000000"/>
                <w:szCs w:val="24"/>
              </w:rPr>
              <w:t xml:space="preserve">as </w:t>
            </w:r>
            <w:r w:rsidRPr="004F2EAD">
              <w:rPr>
                <w:rFonts w:cs="Arial"/>
                <w:bCs/>
                <w:i/>
                <w:iCs/>
                <w:color w:val="000000"/>
                <w:szCs w:val="24"/>
              </w:rPr>
              <w:t xml:space="preserve">I hadn’t thought about registering my baby with a dentist. </w:t>
            </w:r>
            <w:r w:rsidRPr="004F2EAD">
              <w:rPr>
                <w:rFonts w:cs="Arial"/>
                <w:i/>
                <w:iCs/>
                <w:color w:val="000000"/>
                <w:szCs w:val="24"/>
              </w:rPr>
              <w:t xml:space="preserve">So, I find that quite helpful and that they [dental support workers] follow them through nursery and school.” </w:t>
            </w:r>
          </w:p>
          <w:p w14:paraId="45CE2074" w14:textId="77777777" w:rsidR="00500DD7" w:rsidRPr="004F2EAD" w:rsidRDefault="00500DD7" w:rsidP="009B4765">
            <w:pPr>
              <w:shd w:val="clear" w:color="auto" w:fill="BDD6EE" w:themeFill="accent1" w:themeFillTint="66"/>
              <w:autoSpaceDE w:val="0"/>
              <w:autoSpaceDN w:val="0"/>
              <w:adjustRightInd w:val="0"/>
              <w:rPr>
                <w:rFonts w:cs="Arial"/>
                <w:color w:val="000000"/>
                <w:szCs w:val="24"/>
              </w:rPr>
            </w:pPr>
          </w:p>
          <w:p w14:paraId="4CEB8EED" w14:textId="2875DDE8" w:rsidR="000C7570" w:rsidRDefault="00500DD7" w:rsidP="009B4765">
            <w:pPr>
              <w:shd w:val="clear" w:color="auto" w:fill="BDD6EE" w:themeFill="accent1" w:themeFillTint="66"/>
              <w:autoSpaceDE w:val="0"/>
              <w:autoSpaceDN w:val="0"/>
              <w:adjustRightInd w:val="0"/>
            </w:pPr>
            <w:r w:rsidRPr="00F42CAC">
              <w:rPr>
                <w:rFonts w:cs="Arial"/>
                <w:color w:val="000000"/>
                <w:szCs w:val="24"/>
              </w:rPr>
              <w:t xml:space="preserve"> </w:t>
            </w:r>
            <w:r w:rsidRPr="00F42CAC">
              <w:rPr>
                <w:rFonts w:cs="Arial"/>
                <w:i/>
                <w:iCs/>
                <w:color w:val="000000"/>
                <w:szCs w:val="24"/>
              </w:rPr>
              <w:t xml:space="preserve">“…I still need to register with the dentist as well. I need to call the dentist. The thing about honey and sugar I thought that’s a natural thing, that surely is better than sugar, but I learned that it’s not that much better. All these processed foods and artificial foods - it’s really interesting to see what’s in them.” </w:t>
            </w:r>
            <w:r w:rsidRPr="004F2EAD">
              <w:rPr>
                <w:rFonts w:eastAsia="Calibri" w:cs="Arial"/>
                <w:b/>
                <w:color w:val="000000" w:themeColor="text1"/>
                <w:szCs w:val="24"/>
              </w:rPr>
              <w:t xml:space="preserve">Home Start Glasgow North </w:t>
            </w:r>
          </w:p>
        </w:tc>
      </w:tr>
    </w:tbl>
    <w:p w14:paraId="4769D6E9" w14:textId="2249529F" w:rsidR="00B259E7" w:rsidRPr="00B259E7" w:rsidRDefault="00B259E7" w:rsidP="00B259E7">
      <w:r w:rsidRPr="00B259E7">
        <w:lastRenderedPageBreak/>
        <w:t>Some key changes are highlighted below:</w:t>
      </w:r>
    </w:p>
    <w:p w14:paraId="6EFF5F5E" w14:textId="21B1F70C" w:rsidR="00B259E7" w:rsidRPr="00A8762B" w:rsidRDefault="00B259E7" w:rsidP="007D7052">
      <w:pPr>
        <w:pStyle w:val="ListParagraph"/>
        <w:numPr>
          <w:ilvl w:val="0"/>
          <w:numId w:val="11"/>
        </w:numPr>
        <w:ind w:left="360"/>
      </w:pPr>
      <w:r w:rsidRPr="00A8762B">
        <w:t>Families having a better understanding of the link between food, drink and good oral health and adopting practices recommended at home</w:t>
      </w:r>
      <w:r>
        <w:t xml:space="preserve"> and sharing with the wider family connections</w:t>
      </w:r>
      <w:r w:rsidR="00FC61CF">
        <w:t>;</w:t>
      </w:r>
    </w:p>
    <w:p w14:paraId="55FA8425" w14:textId="435F433A" w:rsidR="00B259E7" w:rsidRPr="00A8762B" w:rsidRDefault="00B259E7" w:rsidP="007D7052">
      <w:pPr>
        <w:pStyle w:val="ListParagraph"/>
        <w:numPr>
          <w:ilvl w:val="0"/>
          <w:numId w:val="11"/>
        </w:numPr>
        <w:ind w:left="360"/>
      </w:pPr>
      <w:r w:rsidRPr="00A8762B">
        <w:t>Improved health and wellbeing through learning</w:t>
      </w:r>
      <w:r>
        <w:t xml:space="preserve"> and</w:t>
      </w:r>
      <w:r w:rsidRPr="00A8762B">
        <w:t xml:space="preserve"> how to b</w:t>
      </w:r>
      <w:r>
        <w:t>etter take care of oral health for their themselves and the people around them</w:t>
      </w:r>
      <w:r w:rsidR="00FC61CF">
        <w:t>;</w:t>
      </w:r>
    </w:p>
    <w:p w14:paraId="06AC67F8" w14:textId="38A2E6EE" w:rsidR="00B259E7" w:rsidRDefault="00B259E7" w:rsidP="007D7052">
      <w:pPr>
        <w:pStyle w:val="ListParagraph"/>
        <w:numPr>
          <w:ilvl w:val="0"/>
          <w:numId w:val="11"/>
        </w:numPr>
        <w:ind w:left="360"/>
      </w:pPr>
      <w:r w:rsidRPr="00A8762B">
        <w:t>Increased confidence in addressing oral health concerns due to knowledge and skills gained</w:t>
      </w:r>
      <w:r w:rsidR="00FC61CF">
        <w:t>;</w:t>
      </w:r>
    </w:p>
    <w:p w14:paraId="1F1D577C" w14:textId="5C8210A6" w:rsidR="00B259E7" w:rsidRDefault="00B259E7" w:rsidP="007D7052">
      <w:pPr>
        <w:pStyle w:val="ListParagraph"/>
        <w:numPr>
          <w:ilvl w:val="0"/>
          <w:numId w:val="11"/>
        </w:numPr>
        <w:ind w:left="360"/>
      </w:pPr>
      <w:r>
        <w:t>Staff feeling empowered to respond to oral health concerns and directing individuals for support</w:t>
      </w:r>
      <w:r w:rsidR="00FC61CF">
        <w:t>;</w:t>
      </w:r>
      <w:r>
        <w:t xml:space="preserve"> </w:t>
      </w:r>
    </w:p>
    <w:p w14:paraId="43B1E0FA" w14:textId="04C5A87E" w:rsidR="00B259E7" w:rsidRDefault="00B259E7" w:rsidP="007D7052">
      <w:pPr>
        <w:pStyle w:val="ListParagraph"/>
        <w:numPr>
          <w:ilvl w:val="0"/>
          <w:numId w:val="11"/>
        </w:numPr>
        <w:ind w:left="360"/>
      </w:pPr>
      <w:r>
        <w:t>Organisations having the skills and knowledge to work with families, making referrals to relevant agencies</w:t>
      </w:r>
      <w:r w:rsidR="00FC61CF">
        <w:t xml:space="preserve">; and </w:t>
      </w:r>
    </w:p>
    <w:p w14:paraId="1A10A1C0" w14:textId="77777777" w:rsidR="00B259E7" w:rsidRPr="00A8762B" w:rsidRDefault="00B259E7" w:rsidP="007D7052">
      <w:pPr>
        <w:pStyle w:val="ListParagraph"/>
        <w:numPr>
          <w:ilvl w:val="0"/>
          <w:numId w:val="11"/>
        </w:numPr>
        <w:ind w:left="360"/>
      </w:pPr>
      <w:r>
        <w:t>Communities championing oral health in local campaigns to raise awareness.</w:t>
      </w:r>
    </w:p>
    <w:p w14:paraId="0B1A0ECE" w14:textId="77777777" w:rsidR="00B259E7" w:rsidRDefault="00B259E7" w:rsidP="00B259E7">
      <w:pPr>
        <w:tabs>
          <w:tab w:val="left" w:pos="720"/>
          <w:tab w:val="left" w:pos="1440"/>
          <w:tab w:val="left" w:pos="2160"/>
          <w:tab w:val="left" w:pos="2880"/>
          <w:tab w:val="right" w:pos="9907"/>
        </w:tabs>
        <w:jc w:val="both"/>
      </w:pPr>
    </w:p>
    <w:tbl>
      <w:tblPr>
        <w:tblStyle w:val="TableGrid"/>
        <w:tblW w:w="0" w:type="auto"/>
        <w:tblInd w:w="0" w:type="dxa"/>
        <w:tblLook w:val="04A0" w:firstRow="1" w:lastRow="0" w:firstColumn="1" w:lastColumn="0" w:noHBand="0" w:noVBand="1"/>
      </w:tblPr>
      <w:tblGrid>
        <w:gridCol w:w="9016"/>
      </w:tblGrid>
      <w:tr w:rsidR="00500DD7" w14:paraId="597D5E8D" w14:textId="77777777" w:rsidTr="009B4765">
        <w:trPr>
          <w:trHeight w:val="1850"/>
        </w:trPr>
        <w:tc>
          <w:tcPr>
            <w:tcW w:w="9016" w:type="dxa"/>
            <w:shd w:val="clear" w:color="auto" w:fill="BDD6EE" w:themeFill="accent1" w:themeFillTint="66"/>
          </w:tcPr>
          <w:p w14:paraId="01B6B654" w14:textId="77777777" w:rsidR="00500DD7" w:rsidRDefault="00500DD7" w:rsidP="00DA029F">
            <w:pPr>
              <w:spacing w:line="259" w:lineRule="auto"/>
              <w:rPr>
                <w:rFonts w:cs="Arial"/>
                <w:bCs/>
                <w:szCs w:val="24"/>
                <w:lang w:eastAsia="en-GB"/>
              </w:rPr>
            </w:pPr>
            <w:r w:rsidRPr="0066037B">
              <w:rPr>
                <w:rFonts w:eastAsia="Calibri" w:cs="Arial"/>
                <w:szCs w:val="24"/>
              </w:rPr>
              <w:t>“</w:t>
            </w:r>
            <w:r w:rsidRPr="0066037B">
              <w:rPr>
                <w:rFonts w:eastAsia="Calibri" w:cs="Arial"/>
                <w:i/>
                <w:iCs/>
                <w:szCs w:val="24"/>
              </w:rPr>
              <w:t xml:space="preserve">Thank you for the information regarding the best start food, guide to healthy teeth, drinks for babies and young children and child smile community and practice. I found this information very helpful and especially Torry tasters cooking book where I can try different healthy recipes for my kids. My food and drinks diary and tooth brushing diary was useful to keep an track of our daily activities” Sav – </w:t>
            </w:r>
            <w:r w:rsidRPr="00F42CAC">
              <w:rPr>
                <w:rFonts w:eastAsia="Calibri" w:cs="Arial"/>
                <w:b/>
                <w:i/>
                <w:iCs/>
                <w:szCs w:val="24"/>
              </w:rPr>
              <w:t>Community Food and Health NE participant.</w:t>
            </w:r>
          </w:p>
        </w:tc>
      </w:tr>
    </w:tbl>
    <w:p w14:paraId="74EBB214" w14:textId="76EBA263" w:rsidR="00BE09E2" w:rsidRPr="000C7570" w:rsidRDefault="00BE09E2" w:rsidP="00BE09E2">
      <w:pPr>
        <w:pStyle w:val="ListParagraph"/>
        <w:ind w:left="360"/>
        <w:rPr>
          <w:b/>
          <w:szCs w:val="24"/>
        </w:rPr>
      </w:pPr>
    </w:p>
    <w:p w14:paraId="111BB250" w14:textId="77777777" w:rsidR="00FE5A21" w:rsidRPr="00BE09E2" w:rsidRDefault="00FE5A21" w:rsidP="007D7052">
      <w:pPr>
        <w:pStyle w:val="ListParagraph"/>
        <w:numPr>
          <w:ilvl w:val="0"/>
          <w:numId w:val="22"/>
        </w:numPr>
        <w:rPr>
          <w:b/>
          <w:sz w:val="28"/>
          <w:szCs w:val="28"/>
        </w:rPr>
      </w:pPr>
      <w:r w:rsidRPr="00BE09E2">
        <w:rPr>
          <w:b/>
          <w:sz w:val="28"/>
          <w:szCs w:val="28"/>
        </w:rPr>
        <w:t>Partnerships</w:t>
      </w:r>
    </w:p>
    <w:p w14:paraId="6E946314" w14:textId="77777777" w:rsidR="00952032" w:rsidRPr="00BE09E2" w:rsidRDefault="00952032" w:rsidP="00CD3026">
      <w:pPr>
        <w:rPr>
          <w:b/>
        </w:rPr>
      </w:pPr>
    </w:p>
    <w:p w14:paraId="4DA9E310" w14:textId="3455904E" w:rsidR="00952032" w:rsidRDefault="00952032" w:rsidP="00952032">
      <w:pPr>
        <w:rPr>
          <w:rFonts w:eastAsia="Calibri" w:cs="Arial"/>
          <w:noProof/>
          <w:szCs w:val="24"/>
        </w:rPr>
      </w:pPr>
      <w:r>
        <w:t>The third sector organisations wh</w:t>
      </w:r>
      <w:r w:rsidR="00FC61CF">
        <w:t>ich</w:t>
      </w:r>
      <w:r>
        <w:t xml:space="preserve"> have delivered the Community Challenge Fund projects are integral to the communities in which they work. By adopting partnership approach, the reach and depth of each of the project has been strengthened through direct access and dialogue.</w:t>
      </w:r>
      <w:r w:rsidRPr="00952032">
        <w:rPr>
          <w:rFonts w:eastAsia="Calibri" w:cs="Arial"/>
          <w:noProof/>
          <w:szCs w:val="24"/>
        </w:rPr>
        <w:t xml:space="preserve"> </w:t>
      </w:r>
      <w:r>
        <w:rPr>
          <w:rFonts w:eastAsia="Calibri" w:cs="Arial"/>
          <w:noProof/>
          <w:szCs w:val="24"/>
        </w:rPr>
        <w:t xml:space="preserve">Connections </w:t>
      </w:r>
      <w:r w:rsidR="004C5CD9">
        <w:rPr>
          <w:rFonts w:eastAsia="Calibri" w:cs="Arial"/>
          <w:noProof/>
          <w:szCs w:val="24"/>
        </w:rPr>
        <w:t xml:space="preserve">between </w:t>
      </w:r>
      <w:r>
        <w:rPr>
          <w:rFonts w:eastAsia="Calibri" w:cs="Arial"/>
          <w:noProof/>
          <w:szCs w:val="24"/>
        </w:rPr>
        <w:t>the funded organisations, and partnerships with professionals such as NHS Oral Health Improvement Teams, Childsmile, Public Dental</w:t>
      </w:r>
      <w:r w:rsidR="00C476E3">
        <w:rPr>
          <w:rFonts w:eastAsia="Calibri" w:cs="Arial"/>
          <w:noProof/>
          <w:szCs w:val="24"/>
        </w:rPr>
        <w:t xml:space="preserve"> Service</w:t>
      </w:r>
      <w:r>
        <w:rPr>
          <w:rFonts w:eastAsia="Calibri" w:cs="Arial"/>
          <w:noProof/>
          <w:szCs w:val="24"/>
        </w:rPr>
        <w:t xml:space="preserve"> Social Work, Schools, Early Years Centres, Die</w:t>
      </w:r>
      <w:r w:rsidR="00BF3238">
        <w:rPr>
          <w:rFonts w:eastAsia="Calibri" w:cs="Arial"/>
          <w:noProof/>
          <w:szCs w:val="24"/>
        </w:rPr>
        <w:t>te</w:t>
      </w:r>
      <w:r>
        <w:rPr>
          <w:rFonts w:eastAsia="Calibri" w:cs="Arial"/>
          <w:noProof/>
          <w:szCs w:val="24"/>
        </w:rPr>
        <w:t>tic</w:t>
      </w:r>
      <w:r w:rsidRPr="00952032">
        <w:rPr>
          <w:rFonts w:eastAsia="Calibri" w:cs="Arial"/>
          <w:noProof/>
          <w:szCs w:val="24"/>
        </w:rPr>
        <w:t xml:space="preserve"> </w:t>
      </w:r>
      <w:r>
        <w:rPr>
          <w:rFonts w:eastAsia="Calibri" w:cs="Arial"/>
          <w:noProof/>
          <w:szCs w:val="24"/>
        </w:rPr>
        <w:t>Health Promotion Team, Local Councils, Dental Practices and Third Sector organisations formed key aspect</w:t>
      </w:r>
      <w:r w:rsidR="000C7570">
        <w:rPr>
          <w:rFonts w:eastAsia="Calibri" w:cs="Arial"/>
          <w:noProof/>
          <w:szCs w:val="24"/>
        </w:rPr>
        <w:t>s</w:t>
      </w:r>
      <w:r>
        <w:rPr>
          <w:rFonts w:eastAsia="Calibri" w:cs="Arial"/>
          <w:noProof/>
          <w:szCs w:val="24"/>
        </w:rPr>
        <w:t xml:space="preserve"> of spread and reach</w:t>
      </w:r>
      <w:r w:rsidR="00DE527E">
        <w:rPr>
          <w:rFonts w:eastAsia="Calibri" w:cs="Arial"/>
          <w:noProof/>
          <w:szCs w:val="24"/>
        </w:rPr>
        <w:t xml:space="preserve">, </w:t>
      </w:r>
      <w:r w:rsidR="004C5CD9">
        <w:rPr>
          <w:rFonts w:eastAsia="Calibri" w:cs="Arial"/>
          <w:noProof/>
          <w:szCs w:val="24"/>
        </w:rPr>
        <w:t xml:space="preserve">supporting continuity, </w:t>
      </w:r>
      <w:r>
        <w:rPr>
          <w:rFonts w:eastAsia="Calibri" w:cs="Arial"/>
          <w:noProof/>
          <w:szCs w:val="24"/>
        </w:rPr>
        <w:t xml:space="preserve">sustainability and legacy of the funded programme. </w:t>
      </w:r>
    </w:p>
    <w:p w14:paraId="0978ACC4" w14:textId="77777777" w:rsidR="00A57BE7" w:rsidRDefault="00A57BE7" w:rsidP="00952032">
      <w:pPr>
        <w:rPr>
          <w:rFonts w:eastAsia="Calibri" w:cs="Arial"/>
          <w:noProof/>
          <w:szCs w:val="24"/>
        </w:rPr>
      </w:pPr>
    </w:p>
    <w:tbl>
      <w:tblPr>
        <w:tblStyle w:val="TableGrid"/>
        <w:tblW w:w="0" w:type="auto"/>
        <w:tblInd w:w="0" w:type="dxa"/>
        <w:tblLook w:val="04A0" w:firstRow="1" w:lastRow="0" w:firstColumn="1" w:lastColumn="0" w:noHBand="0" w:noVBand="1"/>
      </w:tblPr>
      <w:tblGrid>
        <w:gridCol w:w="9016"/>
      </w:tblGrid>
      <w:tr w:rsidR="00500DD7" w14:paraId="47F82BEA" w14:textId="77777777" w:rsidTr="009B4765">
        <w:tc>
          <w:tcPr>
            <w:tcW w:w="9016" w:type="dxa"/>
            <w:shd w:val="clear" w:color="auto" w:fill="BDD6EE" w:themeFill="accent1" w:themeFillTint="66"/>
          </w:tcPr>
          <w:p w14:paraId="4BD77E38" w14:textId="77777777" w:rsidR="006C49DE" w:rsidRDefault="00A57BE7" w:rsidP="00500DD7">
            <w:pPr>
              <w:autoSpaceDE w:val="0"/>
              <w:autoSpaceDN w:val="0"/>
              <w:adjustRightInd w:val="0"/>
              <w:rPr>
                <w:rFonts w:eastAsia="Calibri" w:cs="Arial"/>
                <w:noProof/>
                <w:szCs w:val="24"/>
              </w:rPr>
            </w:pPr>
            <w:r>
              <w:rPr>
                <w:rFonts w:eastAsia="Calibri" w:cs="Arial"/>
                <w:noProof/>
                <w:szCs w:val="24"/>
              </w:rPr>
              <w:t xml:space="preserve">The following quote provided by </w:t>
            </w:r>
            <w:r w:rsidR="00FC61CF">
              <w:t xml:space="preserve"> </w:t>
            </w:r>
            <w:r w:rsidR="00FC61CF" w:rsidRPr="00FC61CF">
              <w:rPr>
                <w:rFonts w:eastAsia="Calibri" w:cs="Arial"/>
                <w:noProof/>
                <w:szCs w:val="24"/>
              </w:rPr>
              <w:t>Pollokshields Development Agency</w:t>
            </w:r>
            <w:r w:rsidR="006C49DE">
              <w:rPr>
                <w:rFonts w:eastAsia="Calibri" w:cs="Arial"/>
                <w:noProof/>
                <w:szCs w:val="24"/>
              </w:rPr>
              <w:t xml:space="preserve"> </w:t>
            </w:r>
            <w:r>
              <w:rPr>
                <w:rFonts w:eastAsia="Calibri" w:cs="Arial"/>
                <w:noProof/>
                <w:szCs w:val="24"/>
              </w:rPr>
              <w:t>to West of Scotland Regional Equality Council provides one example of partnership working</w:t>
            </w:r>
            <w:r w:rsidR="000C7570">
              <w:rPr>
                <w:rFonts w:eastAsia="Calibri" w:cs="Arial"/>
                <w:noProof/>
                <w:szCs w:val="24"/>
              </w:rPr>
              <w:t>:</w:t>
            </w:r>
          </w:p>
          <w:p w14:paraId="49C444DA" w14:textId="1D471AAF" w:rsidR="006C49DE" w:rsidRDefault="00105906" w:rsidP="00500DD7">
            <w:pPr>
              <w:autoSpaceDE w:val="0"/>
              <w:autoSpaceDN w:val="0"/>
              <w:adjustRightInd w:val="0"/>
              <w:rPr>
                <w:rFonts w:eastAsia="Calibri" w:cs="Arial"/>
                <w:noProof/>
                <w:szCs w:val="24"/>
              </w:rPr>
            </w:pPr>
            <w:r>
              <w:rPr>
                <w:rFonts w:eastAsia="Calibri" w:cs="Arial"/>
                <w:noProof/>
                <w:szCs w:val="24"/>
              </w:rPr>
              <w:t xml:space="preserve"> </w:t>
            </w:r>
          </w:p>
          <w:p w14:paraId="0086EA2D" w14:textId="36A096C1" w:rsidR="00500DD7" w:rsidRPr="00DE527E" w:rsidRDefault="00284185" w:rsidP="00500DD7">
            <w:pPr>
              <w:autoSpaceDE w:val="0"/>
              <w:autoSpaceDN w:val="0"/>
              <w:adjustRightInd w:val="0"/>
              <w:rPr>
                <w:rFonts w:cs="Arial"/>
                <w:i/>
                <w:szCs w:val="24"/>
              </w:rPr>
            </w:pPr>
            <w:r>
              <w:rPr>
                <w:rFonts w:cs="Arial"/>
                <w:i/>
                <w:szCs w:val="24"/>
              </w:rPr>
              <w:t>“We</w:t>
            </w:r>
            <w:r w:rsidR="00500DD7">
              <w:rPr>
                <w:rFonts w:cs="Arial"/>
                <w:i/>
                <w:szCs w:val="24"/>
              </w:rPr>
              <w:t xml:space="preserve"> have worked in in p</w:t>
            </w:r>
            <w:r w:rsidR="00500DD7" w:rsidRPr="00DE527E">
              <w:rPr>
                <w:rFonts w:cs="Arial"/>
                <w:i/>
                <w:szCs w:val="24"/>
              </w:rPr>
              <w:t>artnership with Shine Bright project, where Shine Bright project has delivered oral health and hygiene Workshops to our clients. Pollok</w:t>
            </w:r>
            <w:r w:rsidR="000C7570">
              <w:rPr>
                <w:rFonts w:cs="Arial"/>
                <w:i/>
                <w:szCs w:val="24"/>
              </w:rPr>
              <w:t xml:space="preserve"> S</w:t>
            </w:r>
            <w:r w:rsidR="00500DD7" w:rsidRPr="00DE527E">
              <w:rPr>
                <w:rFonts w:cs="Arial"/>
                <w:i/>
                <w:szCs w:val="24"/>
              </w:rPr>
              <w:t>hields Development Agency is based in the Southside of Glasgow, we work with disadvantaged diverse minority ethnic communities.</w:t>
            </w:r>
          </w:p>
          <w:p w14:paraId="52D27133" w14:textId="77777777" w:rsidR="00500DD7" w:rsidRPr="00DE527E" w:rsidRDefault="00500DD7" w:rsidP="00500DD7">
            <w:pPr>
              <w:autoSpaceDE w:val="0"/>
              <w:autoSpaceDN w:val="0"/>
              <w:adjustRightInd w:val="0"/>
              <w:rPr>
                <w:rFonts w:cs="Arial"/>
                <w:i/>
                <w:szCs w:val="24"/>
              </w:rPr>
            </w:pPr>
          </w:p>
          <w:p w14:paraId="2CF79022" w14:textId="77777777" w:rsidR="000C7570" w:rsidRDefault="00500DD7" w:rsidP="000C7570">
            <w:pPr>
              <w:autoSpaceDE w:val="0"/>
              <w:autoSpaceDN w:val="0"/>
              <w:adjustRightInd w:val="0"/>
              <w:rPr>
                <w:rFonts w:cs="Arial"/>
                <w:i/>
                <w:szCs w:val="24"/>
              </w:rPr>
            </w:pPr>
            <w:r w:rsidRPr="00DE527E">
              <w:rPr>
                <w:rFonts w:cs="Arial"/>
                <w:i/>
                <w:szCs w:val="24"/>
              </w:rPr>
              <w:t>The workshops w</w:t>
            </w:r>
            <w:r w:rsidR="000C7570">
              <w:rPr>
                <w:rFonts w:cs="Arial"/>
                <w:i/>
                <w:szCs w:val="24"/>
              </w:rPr>
              <w:t>ere</w:t>
            </w:r>
            <w:r w:rsidRPr="00DE527E">
              <w:rPr>
                <w:rFonts w:cs="Arial"/>
                <w:i/>
                <w:szCs w:val="24"/>
              </w:rPr>
              <w:t xml:space="preserve"> very beneficial to our service users; through these workshops we have recognised the lack of awareness of oral health. Through these sessions the communities learned so much. Many of our service users reported they completely changed their lifestyle and are very conscious of the </w:t>
            </w:r>
            <w:r>
              <w:rPr>
                <w:rFonts w:cs="Arial"/>
                <w:i/>
                <w:szCs w:val="24"/>
              </w:rPr>
              <w:t>f</w:t>
            </w:r>
            <w:r w:rsidRPr="00DE527E">
              <w:rPr>
                <w:rFonts w:cs="Arial"/>
                <w:i/>
                <w:szCs w:val="24"/>
              </w:rPr>
              <w:t xml:space="preserve">ood they consume. Overall, the workshop with Shine Bright immensely benefited our service users and helped improve their health and wellbeing” </w:t>
            </w:r>
          </w:p>
          <w:p w14:paraId="3260D5D5" w14:textId="1C68946B" w:rsidR="00500DD7" w:rsidRDefault="00FC61CF" w:rsidP="000C7570">
            <w:pPr>
              <w:autoSpaceDE w:val="0"/>
              <w:autoSpaceDN w:val="0"/>
              <w:adjustRightInd w:val="0"/>
              <w:rPr>
                <w:rFonts w:eastAsia="Calibri" w:cs="Arial"/>
                <w:noProof/>
                <w:szCs w:val="24"/>
              </w:rPr>
            </w:pPr>
            <w:r w:rsidRPr="00FC61CF">
              <w:rPr>
                <w:rFonts w:cs="Arial"/>
                <w:b/>
                <w:i/>
                <w:szCs w:val="24"/>
              </w:rPr>
              <w:t xml:space="preserve">Pollokshields Development Agency </w:t>
            </w:r>
            <w:r w:rsidR="00500DD7" w:rsidRPr="00DE527E">
              <w:rPr>
                <w:rFonts w:cs="Arial"/>
                <w:b/>
                <w:i/>
                <w:szCs w:val="24"/>
              </w:rPr>
              <w:t>work</w:t>
            </w:r>
            <w:r w:rsidR="00500DD7">
              <w:rPr>
                <w:rFonts w:cs="Arial"/>
                <w:i/>
                <w:szCs w:val="24"/>
              </w:rPr>
              <w:t xml:space="preserve"> </w:t>
            </w:r>
            <w:r w:rsidR="00500DD7" w:rsidRPr="00DE527E">
              <w:rPr>
                <w:rFonts w:cs="Arial"/>
                <w:b/>
                <w:i/>
                <w:szCs w:val="24"/>
              </w:rPr>
              <w:t>with West of Scotland Regional Equality Council</w:t>
            </w:r>
          </w:p>
        </w:tc>
      </w:tr>
    </w:tbl>
    <w:p w14:paraId="64915688" w14:textId="77777777" w:rsidR="00952032" w:rsidRPr="004C5CD9" w:rsidRDefault="00952032" w:rsidP="00952032">
      <w:pPr>
        <w:rPr>
          <w:rFonts w:eastAsia="Calibri" w:cs="Arial"/>
          <w:noProof/>
          <w:szCs w:val="24"/>
        </w:rPr>
      </w:pPr>
    </w:p>
    <w:p w14:paraId="36B18A1B" w14:textId="77777777" w:rsidR="00FE5A21" w:rsidRPr="004D4F53" w:rsidRDefault="00DE301D" w:rsidP="007D7052">
      <w:pPr>
        <w:pStyle w:val="ListParagraph"/>
        <w:numPr>
          <w:ilvl w:val="0"/>
          <w:numId w:val="22"/>
        </w:numPr>
        <w:rPr>
          <w:b/>
          <w:sz w:val="28"/>
          <w:szCs w:val="28"/>
        </w:rPr>
      </w:pPr>
      <w:r w:rsidRPr="004D4F53">
        <w:rPr>
          <w:b/>
          <w:sz w:val="28"/>
          <w:szCs w:val="28"/>
        </w:rPr>
        <w:t xml:space="preserve">Key </w:t>
      </w:r>
      <w:r w:rsidR="00FE5A21" w:rsidRPr="004D4F53">
        <w:rPr>
          <w:b/>
          <w:sz w:val="28"/>
          <w:szCs w:val="28"/>
        </w:rPr>
        <w:t xml:space="preserve">Challenges </w:t>
      </w:r>
    </w:p>
    <w:p w14:paraId="540BFA76" w14:textId="77777777" w:rsidR="00D9726C" w:rsidRDefault="00D9726C" w:rsidP="00D9726C"/>
    <w:p w14:paraId="6A9453BC" w14:textId="77777777" w:rsidR="00D9726C" w:rsidRDefault="00D9726C" w:rsidP="00B41946">
      <w:r>
        <w:t xml:space="preserve">The Community Challenge Fund projects </w:t>
      </w:r>
      <w:r w:rsidR="00DE527E">
        <w:t xml:space="preserve">commenced in </w:t>
      </w:r>
      <w:r>
        <w:t xml:space="preserve">July 2019. The first six months’ Progress Reports, along with site visits and ongoing dialogue indicate that initial contacts were successfully made and </w:t>
      </w:r>
      <w:r w:rsidR="00BE09E2">
        <w:t xml:space="preserve">significant </w:t>
      </w:r>
      <w:r>
        <w:t>early progress was made towards the stated aims and objectives of each project</w:t>
      </w:r>
      <w:r w:rsidR="00500DD7">
        <w:t xml:space="preserve">.  </w:t>
      </w:r>
    </w:p>
    <w:p w14:paraId="575D4F74" w14:textId="77777777" w:rsidR="00D9726C" w:rsidRDefault="00D9726C" w:rsidP="00B41946"/>
    <w:p w14:paraId="31BDEE28" w14:textId="73127F4C" w:rsidR="00D9726C" w:rsidRDefault="00D9726C" w:rsidP="00B41946">
      <w:r>
        <w:t xml:space="preserve">The advent of the </w:t>
      </w:r>
      <w:r w:rsidR="00FC61CF">
        <w:t>C</w:t>
      </w:r>
      <w:r>
        <w:t>oronavirus pandemic from March 2020, and the consequent effect on social contact</w:t>
      </w:r>
      <w:r w:rsidR="00137239">
        <w:t>,</w:t>
      </w:r>
      <w:r>
        <w:t xml:space="preserve"> provided a major challenge for every organisation and for every community.  </w:t>
      </w:r>
      <w:r w:rsidR="00500DD7">
        <w:t>Projects</w:t>
      </w:r>
      <w:r>
        <w:t xml:space="preserve"> had to rethink their </w:t>
      </w:r>
      <w:r w:rsidR="00B246E6">
        <w:t xml:space="preserve">delivery model, adopting </w:t>
      </w:r>
      <w:r w:rsidR="00500DD7">
        <w:t xml:space="preserve">and continually adapting </w:t>
      </w:r>
      <w:r w:rsidR="00B246E6">
        <w:t xml:space="preserve">new ways to engage </w:t>
      </w:r>
      <w:r>
        <w:t>with their</w:t>
      </w:r>
      <w:r w:rsidR="00B246E6">
        <w:t xml:space="preserve"> service users.</w:t>
      </w:r>
    </w:p>
    <w:p w14:paraId="5E664647" w14:textId="77777777" w:rsidR="00D9726C" w:rsidRDefault="00D9726C" w:rsidP="00B41946"/>
    <w:p w14:paraId="14A2F227" w14:textId="77777777" w:rsidR="00B246E6" w:rsidRDefault="00D9726C" w:rsidP="00B41946">
      <w:r>
        <w:t>Much of the original planned work focused on community dialogue, discussion, familiarity, sharing and awareness raising.  Each project had to switch to remote contacts or to re</w:t>
      </w:r>
      <w:r w:rsidR="00DE527E">
        <w:t>-</w:t>
      </w:r>
      <w:r>
        <w:t xml:space="preserve">engage via new routes </w:t>
      </w:r>
      <w:r w:rsidR="00900E3F">
        <w:t>e.g.</w:t>
      </w:r>
      <w:r>
        <w:t xml:space="preserve"> working closely with food banks, delivering oral health packs to service users</w:t>
      </w:r>
      <w:r w:rsidR="00500DD7">
        <w:t>’</w:t>
      </w:r>
      <w:r>
        <w:t xml:space="preserve"> homes, providing cooking skills sessions</w:t>
      </w:r>
      <w:r w:rsidR="004C5CD9">
        <w:t xml:space="preserve"> online</w:t>
      </w:r>
      <w:r>
        <w:t>, support</w:t>
      </w:r>
      <w:r w:rsidR="00900E3F">
        <w:t>ing</w:t>
      </w:r>
      <w:r w:rsidR="004C5CD9">
        <w:t xml:space="preserve"> too</w:t>
      </w:r>
      <w:r w:rsidR="00B246E6">
        <w:t xml:space="preserve">th brushing routines online, </w:t>
      </w:r>
      <w:r>
        <w:t>provid</w:t>
      </w:r>
      <w:r w:rsidR="004C5CD9">
        <w:t xml:space="preserve">ing </w:t>
      </w:r>
      <w:r>
        <w:t xml:space="preserve">healthy hot meals to </w:t>
      </w:r>
      <w:r w:rsidR="004F2EAD">
        <w:t>family</w:t>
      </w:r>
      <w:r>
        <w:t xml:space="preserve"> homes</w:t>
      </w:r>
      <w:r w:rsidR="00B246E6">
        <w:t xml:space="preserve"> and deliver</w:t>
      </w:r>
      <w:r w:rsidR="004C5CD9">
        <w:t>ing</w:t>
      </w:r>
      <w:r w:rsidR="00B246E6">
        <w:t xml:space="preserve"> social</w:t>
      </w:r>
      <w:r w:rsidR="00500DD7">
        <w:t>ly</w:t>
      </w:r>
      <w:r w:rsidR="00B246E6">
        <w:t xml:space="preserve"> distan</w:t>
      </w:r>
      <w:r w:rsidR="00500DD7">
        <w:t xml:space="preserve">ced </w:t>
      </w:r>
      <w:r w:rsidR="00B246E6">
        <w:t>outdoor activities</w:t>
      </w:r>
      <w:r>
        <w:t xml:space="preserve">. </w:t>
      </w:r>
    </w:p>
    <w:p w14:paraId="4A308C46" w14:textId="77777777" w:rsidR="00B246E6" w:rsidRPr="00900E3F" w:rsidRDefault="00B246E6" w:rsidP="00B41946">
      <w:pPr>
        <w:rPr>
          <w:rFonts w:cs="Arial"/>
        </w:rPr>
      </w:pPr>
    </w:p>
    <w:p w14:paraId="4382258F" w14:textId="518DC62B" w:rsidR="00B246E6" w:rsidRPr="00900E3F" w:rsidRDefault="00D9726C" w:rsidP="00B41946">
      <w:pPr>
        <w:pStyle w:val="NormalWeb"/>
        <w:spacing w:before="0" w:beforeAutospacing="0" w:after="0" w:afterAutospacing="0"/>
        <w:rPr>
          <w:rFonts w:ascii="Arial" w:hAnsi="Arial" w:cs="Arial"/>
          <w:color w:val="000000"/>
        </w:rPr>
      </w:pPr>
      <w:r w:rsidRPr="00900E3F">
        <w:rPr>
          <w:rFonts w:ascii="Arial" w:hAnsi="Arial" w:cs="Arial"/>
          <w:color w:val="000000"/>
        </w:rPr>
        <w:t xml:space="preserve">Further challenges causing concern </w:t>
      </w:r>
      <w:r w:rsidR="004C5CD9">
        <w:rPr>
          <w:rFonts w:ascii="Arial" w:hAnsi="Arial" w:cs="Arial"/>
          <w:color w:val="000000"/>
        </w:rPr>
        <w:t xml:space="preserve">at that time, </w:t>
      </w:r>
      <w:r w:rsidRPr="00900E3F">
        <w:rPr>
          <w:rFonts w:ascii="Arial" w:hAnsi="Arial" w:cs="Arial"/>
          <w:color w:val="000000"/>
        </w:rPr>
        <w:t xml:space="preserve">related to food </w:t>
      </w:r>
      <w:r w:rsidR="000C7570">
        <w:rPr>
          <w:rFonts w:ascii="Arial" w:hAnsi="Arial" w:cs="Arial"/>
          <w:color w:val="000000"/>
        </w:rPr>
        <w:t xml:space="preserve">availability – </w:t>
      </w:r>
      <w:r w:rsidR="00B246E6" w:rsidRPr="00900E3F">
        <w:rPr>
          <w:rFonts w:ascii="Arial" w:hAnsi="Arial" w:cs="Arial"/>
          <w:color w:val="000000"/>
        </w:rPr>
        <w:t xml:space="preserve">food </w:t>
      </w:r>
      <w:r w:rsidRPr="00900E3F">
        <w:rPr>
          <w:rFonts w:ascii="Arial" w:hAnsi="Arial" w:cs="Arial"/>
          <w:color w:val="000000"/>
        </w:rPr>
        <w:t>distribution across Scotland was significantly affected by haulage driver shortages</w:t>
      </w:r>
      <w:r w:rsidR="00500DD7">
        <w:rPr>
          <w:rFonts w:ascii="Arial" w:hAnsi="Arial" w:cs="Arial"/>
          <w:color w:val="000000"/>
        </w:rPr>
        <w:t xml:space="preserve"> – the Coronavirus pandemic, the withdrawal of the United Kingdom from the European </w:t>
      </w:r>
      <w:r w:rsidR="00BF3238">
        <w:rPr>
          <w:rFonts w:ascii="Arial" w:hAnsi="Arial" w:cs="Arial"/>
          <w:color w:val="000000"/>
        </w:rPr>
        <w:t>Union</w:t>
      </w:r>
      <w:r w:rsidR="00500DD7">
        <w:rPr>
          <w:rFonts w:ascii="Arial" w:hAnsi="Arial" w:cs="Arial"/>
          <w:color w:val="000000"/>
        </w:rPr>
        <w:t xml:space="preserve">, </w:t>
      </w:r>
      <w:r w:rsidRPr="00900E3F">
        <w:rPr>
          <w:rFonts w:ascii="Arial" w:hAnsi="Arial" w:cs="Arial"/>
          <w:color w:val="000000"/>
        </w:rPr>
        <w:t>and decrease in available food surplus due to cost of</w:t>
      </w:r>
      <w:r w:rsidR="00B246E6" w:rsidRPr="00900E3F">
        <w:rPr>
          <w:rFonts w:ascii="Arial" w:hAnsi="Arial" w:cs="Arial"/>
          <w:color w:val="000000"/>
        </w:rPr>
        <w:t xml:space="preserve"> ingredients,</w:t>
      </w:r>
      <w:r w:rsidR="004C5CD9">
        <w:rPr>
          <w:rFonts w:ascii="Arial" w:hAnsi="Arial" w:cs="Arial"/>
          <w:color w:val="000000"/>
        </w:rPr>
        <w:t xml:space="preserve"> which </w:t>
      </w:r>
      <w:r w:rsidR="00B246E6" w:rsidRPr="00900E3F">
        <w:rPr>
          <w:rFonts w:ascii="Arial" w:hAnsi="Arial" w:cs="Arial"/>
          <w:color w:val="000000"/>
        </w:rPr>
        <w:t xml:space="preserve">particularly </w:t>
      </w:r>
      <w:r w:rsidR="00B41946">
        <w:rPr>
          <w:rFonts w:ascii="Arial" w:hAnsi="Arial" w:cs="Arial"/>
          <w:color w:val="000000"/>
        </w:rPr>
        <w:t xml:space="preserve">affected </w:t>
      </w:r>
      <w:r w:rsidR="00B246E6" w:rsidRPr="00900E3F">
        <w:rPr>
          <w:rFonts w:ascii="Arial" w:hAnsi="Arial" w:cs="Arial"/>
          <w:color w:val="000000"/>
        </w:rPr>
        <w:t>community food organisations</w:t>
      </w:r>
      <w:r w:rsidRPr="00900E3F">
        <w:rPr>
          <w:rFonts w:ascii="Arial" w:hAnsi="Arial" w:cs="Arial"/>
          <w:color w:val="000000"/>
        </w:rPr>
        <w:t xml:space="preserve">. </w:t>
      </w:r>
    </w:p>
    <w:p w14:paraId="72E7A767" w14:textId="77777777" w:rsidR="00B246E6" w:rsidRPr="00900E3F" w:rsidRDefault="00B246E6" w:rsidP="00B41946">
      <w:pPr>
        <w:pStyle w:val="NormalWeb"/>
        <w:spacing w:before="0" w:beforeAutospacing="0" w:after="0" w:afterAutospacing="0"/>
        <w:rPr>
          <w:rFonts w:ascii="Arial" w:hAnsi="Arial" w:cs="Arial"/>
          <w:color w:val="000000"/>
        </w:rPr>
      </w:pPr>
    </w:p>
    <w:p w14:paraId="3C0E0D0F" w14:textId="6E81D4A5" w:rsidR="00B246E6" w:rsidRDefault="004C5CD9" w:rsidP="00B41946">
      <w:pPr>
        <w:pStyle w:val="NormalWeb"/>
        <w:spacing w:before="0" w:beforeAutospacing="0" w:after="0" w:afterAutospacing="0"/>
        <w:rPr>
          <w:rFonts w:ascii="Arial" w:eastAsia="Calibri" w:hAnsi="Arial" w:cs="Arial"/>
        </w:rPr>
      </w:pPr>
      <w:r>
        <w:rPr>
          <w:rFonts w:ascii="Arial" w:eastAsia="Calibri" w:hAnsi="Arial" w:cs="Arial"/>
        </w:rPr>
        <w:t>Furthermore, p</w:t>
      </w:r>
      <w:r w:rsidR="00B41946">
        <w:rPr>
          <w:rFonts w:ascii="Arial" w:eastAsia="Calibri" w:hAnsi="Arial" w:cs="Arial"/>
        </w:rPr>
        <w:t>rior to the pandemic m</w:t>
      </w:r>
      <w:r w:rsidR="00B246E6" w:rsidRPr="00900E3F">
        <w:rPr>
          <w:rFonts w:ascii="Arial" w:eastAsia="Calibri" w:hAnsi="Arial" w:cs="Arial"/>
        </w:rPr>
        <w:t xml:space="preserve">any dentists were </w:t>
      </w:r>
      <w:r w:rsidR="00137239">
        <w:rPr>
          <w:rFonts w:ascii="Arial" w:eastAsia="Calibri" w:hAnsi="Arial" w:cs="Arial"/>
        </w:rPr>
        <w:t xml:space="preserve">proactively </w:t>
      </w:r>
      <w:r w:rsidR="00B246E6" w:rsidRPr="00900E3F">
        <w:rPr>
          <w:rFonts w:ascii="Arial" w:eastAsia="Calibri" w:hAnsi="Arial" w:cs="Arial"/>
        </w:rPr>
        <w:t>engaged and supportive of work undertaken by the projects</w:t>
      </w:r>
      <w:r w:rsidR="00AC2E88">
        <w:rPr>
          <w:rFonts w:ascii="Arial" w:eastAsia="Calibri" w:hAnsi="Arial" w:cs="Arial"/>
        </w:rPr>
        <w:t>, h</w:t>
      </w:r>
      <w:r w:rsidR="00B246E6" w:rsidRPr="00900E3F">
        <w:rPr>
          <w:rFonts w:ascii="Arial" w:eastAsia="Calibri" w:hAnsi="Arial" w:cs="Arial"/>
        </w:rPr>
        <w:t xml:space="preserve">owever </w:t>
      </w:r>
      <w:r w:rsidR="00DE527E">
        <w:rPr>
          <w:rFonts w:ascii="Arial" w:eastAsia="Calibri" w:hAnsi="Arial" w:cs="Arial"/>
        </w:rPr>
        <w:t xml:space="preserve">during the </w:t>
      </w:r>
      <w:r w:rsidR="000C7570">
        <w:rPr>
          <w:rFonts w:ascii="Arial" w:eastAsia="Calibri" w:hAnsi="Arial" w:cs="Arial"/>
        </w:rPr>
        <w:t>p</w:t>
      </w:r>
      <w:r w:rsidR="00DE527E">
        <w:rPr>
          <w:rFonts w:ascii="Arial" w:eastAsia="Calibri" w:hAnsi="Arial" w:cs="Arial"/>
        </w:rPr>
        <w:t>andemic,</w:t>
      </w:r>
      <w:r w:rsidR="00B246E6" w:rsidRPr="00900E3F">
        <w:rPr>
          <w:rFonts w:ascii="Arial" w:eastAsia="Calibri" w:hAnsi="Arial" w:cs="Arial"/>
        </w:rPr>
        <w:t xml:space="preserve"> closure of dental practices, practices not taking new patients</w:t>
      </w:r>
      <w:r w:rsidR="00B41946">
        <w:rPr>
          <w:rFonts w:ascii="Arial" w:eastAsia="Calibri" w:hAnsi="Arial" w:cs="Arial"/>
        </w:rPr>
        <w:t xml:space="preserve"> and</w:t>
      </w:r>
      <w:r w:rsidR="00B246E6" w:rsidRPr="00900E3F">
        <w:rPr>
          <w:rFonts w:ascii="Arial" w:eastAsia="Calibri" w:hAnsi="Arial" w:cs="Arial"/>
        </w:rPr>
        <w:t xml:space="preserve"> prioritising emergencies </w:t>
      </w:r>
      <w:r w:rsidR="000C7570">
        <w:rPr>
          <w:rFonts w:ascii="Arial" w:eastAsia="Calibri" w:hAnsi="Arial" w:cs="Arial"/>
        </w:rPr>
        <w:t xml:space="preserve">led to </w:t>
      </w:r>
      <w:r w:rsidR="00B259E7">
        <w:rPr>
          <w:rFonts w:ascii="Arial" w:eastAsia="Calibri" w:hAnsi="Arial" w:cs="Arial"/>
        </w:rPr>
        <w:t>difficult</w:t>
      </w:r>
      <w:r w:rsidR="000C7570">
        <w:rPr>
          <w:rFonts w:ascii="Arial" w:eastAsia="Calibri" w:hAnsi="Arial" w:cs="Arial"/>
        </w:rPr>
        <w:t xml:space="preserve">ies </w:t>
      </w:r>
      <w:r>
        <w:rPr>
          <w:rFonts w:ascii="Arial" w:eastAsia="Calibri" w:hAnsi="Arial" w:cs="Arial"/>
        </w:rPr>
        <w:t xml:space="preserve">for many </w:t>
      </w:r>
      <w:r w:rsidR="00DE527E">
        <w:rPr>
          <w:rFonts w:ascii="Arial" w:eastAsia="Calibri" w:hAnsi="Arial" w:cs="Arial"/>
        </w:rPr>
        <w:t>projects</w:t>
      </w:r>
      <w:r w:rsidR="00A57BE7">
        <w:rPr>
          <w:rFonts w:ascii="Arial" w:eastAsia="Calibri" w:hAnsi="Arial" w:cs="Arial"/>
        </w:rPr>
        <w:t xml:space="preserve"> </w:t>
      </w:r>
      <w:r w:rsidR="000C7570">
        <w:rPr>
          <w:rFonts w:ascii="Arial" w:eastAsia="Calibri" w:hAnsi="Arial" w:cs="Arial"/>
        </w:rPr>
        <w:t>in</w:t>
      </w:r>
      <w:r w:rsidR="00DE527E">
        <w:rPr>
          <w:rFonts w:ascii="Arial" w:eastAsia="Calibri" w:hAnsi="Arial" w:cs="Arial"/>
        </w:rPr>
        <w:t xml:space="preserve"> effectively deliver</w:t>
      </w:r>
      <w:r w:rsidR="000C7570">
        <w:rPr>
          <w:rFonts w:ascii="Arial" w:eastAsia="Calibri" w:hAnsi="Arial" w:cs="Arial"/>
        </w:rPr>
        <w:t>ing</w:t>
      </w:r>
      <w:r w:rsidR="00DE527E">
        <w:rPr>
          <w:rFonts w:ascii="Arial" w:eastAsia="Calibri" w:hAnsi="Arial" w:cs="Arial"/>
        </w:rPr>
        <w:t xml:space="preserve"> their planned activities. Some projects also experienced staffing</w:t>
      </w:r>
      <w:r w:rsidR="00B259E7">
        <w:rPr>
          <w:rFonts w:ascii="Arial" w:eastAsia="Calibri" w:hAnsi="Arial" w:cs="Arial"/>
        </w:rPr>
        <w:t xml:space="preserve"> issues</w:t>
      </w:r>
      <w:r w:rsidR="000C7570">
        <w:rPr>
          <w:rFonts w:ascii="Arial" w:eastAsia="Calibri" w:hAnsi="Arial" w:cs="Arial"/>
        </w:rPr>
        <w:t xml:space="preserve"> and </w:t>
      </w:r>
      <w:r w:rsidR="00DE527E">
        <w:rPr>
          <w:rFonts w:ascii="Arial" w:eastAsia="Calibri" w:hAnsi="Arial" w:cs="Arial"/>
        </w:rPr>
        <w:t>funding</w:t>
      </w:r>
      <w:r w:rsidR="000C7570">
        <w:rPr>
          <w:rFonts w:ascii="Arial" w:eastAsia="Calibri" w:hAnsi="Arial" w:cs="Arial"/>
        </w:rPr>
        <w:t xml:space="preserve"> challenges, coupled with</w:t>
      </w:r>
      <w:r w:rsidR="00DE527E">
        <w:rPr>
          <w:rFonts w:ascii="Arial" w:eastAsia="Calibri" w:hAnsi="Arial" w:cs="Arial"/>
        </w:rPr>
        <w:t xml:space="preserve"> increased demand for </w:t>
      </w:r>
      <w:r w:rsidR="00B259E7">
        <w:rPr>
          <w:rFonts w:ascii="Arial" w:eastAsia="Calibri" w:hAnsi="Arial" w:cs="Arial"/>
        </w:rPr>
        <w:t xml:space="preserve">their </w:t>
      </w:r>
      <w:r w:rsidR="00DE527E">
        <w:rPr>
          <w:rFonts w:ascii="Arial" w:eastAsia="Calibri" w:hAnsi="Arial" w:cs="Arial"/>
        </w:rPr>
        <w:t>services</w:t>
      </w:r>
      <w:r w:rsidR="00B259E7">
        <w:rPr>
          <w:rFonts w:ascii="Arial" w:eastAsia="Calibri" w:hAnsi="Arial" w:cs="Arial"/>
        </w:rPr>
        <w:t>.</w:t>
      </w:r>
      <w:r w:rsidR="00DE527E">
        <w:rPr>
          <w:rFonts w:ascii="Arial" w:eastAsia="Calibri" w:hAnsi="Arial" w:cs="Arial"/>
        </w:rPr>
        <w:t xml:space="preserve">  </w:t>
      </w:r>
    </w:p>
    <w:p w14:paraId="0217CEFF" w14:textId="77777777" w:rsidR="00DE527E" w:rsidRPr="00900E3F" w:rsidRDefault="00DE527E" w:rsidP="00B41946">
      <w:pPr>
        <w:pStyle w:val="NormalWeb"/>
        <w:spacing w:before="0" w:beforeAutospacing="0" w:after="0" w:afterAutospacing="0"/>
        <w:rPr>
          <w:rFonts w:ascii="Arial" w:eastAsia="Calibri" w:hAnsi="Arial" w:cs="Arial"/>
        </w:rPr>
      </w:pPr>
    </w:p>
    <w:p w14:paraId="666CB83E" w14:textId="077EA427" w:rsidR="00B246E6" w:rsidRDefault="00500DD7" w:rsidP="00900E3F">
      <w:pPr>
        <w:pStyle w:val="NormalWeb"/>
        <w:spacing w:before="0" w:beforeAutospacing="0" w:after="0" w:afterAutospacing="0"/>
        <w:rPr>
          <w:rFonts w:ascii="Arial" w:eastAsia="Calibri" w:hAnsi="Arial" w:cs="Arial"/>
          <w:noProof/>
        </w:rPr>
      </w:pPr>
      <w:r>
        <w:rPr>
          <w:rFonts w:ascii="Arial" w:eastAsia="Calibri" w:hAnsi="Arial" w:cs="Arial"/>
          <w:noProof/>
        </w:rPr>
        <w:t xml:space="preserve">Nevertheless, </w:t>
      </w:r>
      <w:r w:rsidR="00DE527E">
        <w:rPr>
          <w:rFonts w:ascii="Arial" w:eastAsia="Calibri" w:hAnsi="Arial" w:cs="Arial"/>
          <w:noProof/>
        </w:rPr>
        <w:t>de</w:t>
      </w:r>
      <w:r w:rsidR="00A57BE7">
        <w:rPr>
          <w:rFonts w:ascii="Arial" w:eastAsia="Calibri" w:hAnsi="Arial" w:cs="Arial"/>
          <w:noProof/>
        </w:rPr>
        <w:t>spite t</w:t>
      </w:r>
      <w:r>
        <w:rPr>
          <w:rFonts w:ascii="Arial" w:eastAsia="Calibri" w:hAnsi="Arial" w:cs="Arial"/>
          <w:noProof/>
        </w:rPr>
        <w:t>hese various challenges</w:t>
      </w:r>
      <w:r w:rsidR="004C5CD9">
        <w:rPr>
          <w:rFonts w:ascii="Arial" w:eastAsia="Calibri" w:hAnsi="Arial" w:cs="Arial"/>
          <w:noProof/>
        </w:rPr>
        <w:t>,</w:t>
      </w:r>
      <w:r w:rsidR="00B246E6" w:rsidRPr="00900E3F">
        <w:rPr>
          <w:rFonts w:ascii="Arial" w:eastAsia="Calibri" w:hAnsi="Arial" w:cs="Arial"/>
          <w:noProof/>
        </w:rPr>
        <w:t xml:space="preserve"> </w:t>
      </w:r>
      <w:r w:rsidR="00DE527E">
        <w:rPr>
          <w:rFonts w:ascii="Arial" w:eastAsia="Calibri" w:hAnsi="Arial" w:cs="Arial"/>
          <w:noProof/>
        </w:rPr>
        <w:t>projects rem</w:t>
      </w:r>
      <w:r>
        <w:rPr>
          <w:rFonts w:ascii="Arial" w:eastAsia="Calibri" w:hAnsi="Arial" w:cs="Arial"/>
          <w:noProof/>
        </w:rPr>
        <w:t>a</w:t>
      </w:r>
      <w:r w:rsidR="00DE527E">
        <w:rPr>
          <w:rFonts w:ascii="Arial" w:eastAsia="Calibri" w:hAnsi="Arial" w:cs="Arial"/>
          <w:noProof/>
        </w:rPr>
        <w:t>ined resiliant,</w:t>
      </w:r>
      <w:r w:rsidR="00B246E6" w:rsidRPr="00900E3F">
        <w:rPr>
          <w:rFonts w:ascii="Arial" w:eastAsia="Calibri" w:hAnsi="Arial" w:cs="Arial"/>
          <w:noProof/>
        </w:rPr>
        <w:t xml:space="preserve"> </w:t>
      </w:r>
      <w:r>
        <w:rPr>
          <w:rFonts w:ascii="Arial" w:eastAsia="Calibri" w:hAnsi="Arial" w:cs="Arial"/>
          <w:noProof/>
        </w:rPr>
        <w:t xml:space="preserve">constantly </w:t>
      </w:r>
      <w:r w:rsidR="00B246E6" w:rsidRPr="00900E3F">
        <w:rPr>
          <w:rFonts w:ascii="Arial" w:eastAsia="Calibri" w:hAnsi="Arial" w:cs="Arial"/>
          <w:noProof/>
        </w:rPr>
        <w:t xml:space="preserve">finding innovative and </w:t>
      </w:r>
      <w:r w:rsidR="00137239">
        <w:rPr>
          <w:rFonts w:ascii="Arial" w:eastAsia="Calibri" w:hAnsi="Arial" w:cs="Arial"/>
          <w:noProof/>
        </w:rPr>
        <w:t>thinking-outside-</w:t>
      </w:r>
      <w:r w:rsidR="00B246E6" w:rsidRPr="00900E3F">
        <w:rPr>
          <w:rFonts w:ascii="Arial" w:eastAsia="Calibri" w:hAnsi="Arial" w:cs="Arial"/>
          <w:noProof/>
        </w:rPr>
        <w:t>the</w:t>
      </w:r>
      <w:r w:rsidR="00137239">
        <w:rPr>
          <w:rFonts w:ascii="Arial" w:eastAsia="Calibri" w:hAnsi="Arial" w:cs="Arial"/>
          <w:noProof/>
        </w:rPr>
        <w:t>-</w:t>
      </w:r>
      <w:r w:rsidR="00B246E6" w:rsidRPr="00900E3F">
        <w:rPr>
          <w:rFonts w:ascii="Arial" w:eastAsia="Calibri" w:hAnsi="Arial" w:cs="Arial"/>
          <w:noProof/>
        </w:rPr>
        <w:t>box approaches to engage service users,</w:t>
      </w:r>
      <w:r w:rsidR="00B41946">
        <w:rPr>
          <w:rFonts w:ascii="Arial" w:eastAsia="Calibri" w:hAnsi="Arial" w:cs="Arial"/>
          <w:noProof/>
        </w:rPr>
        <w:t xml:space="preserve"> stre</w:t>
      </w:r>
      <w:r>
        <w:rPr>
          <w:rFonts w:ascii="Arial" w:eastAsia="Calibri" w:hAnsi="Arial" w:cs="Arial"/>
          <w:noProof/>
        </w:rPr>
        <w:t>n</w:t>
      </w:r>
      <w:r w:rsidR="00B41946">
        <w:rPr>
          <w:rFonts w:ascii="Arial" w:eastAsia="Calibri" w:hAnsi="Arial" w:cs="Arial"/>
          <w:noProof/>
        </w:rPr>
        <w:t>gthen</w:t>
      </w:r>
      <w:r w:rsidR="00DE527E">
        <w:rPr>
          <w:rFonts w:ascii="Arial" w:eastAsia="Calibri" w:hAnsi="Arial" w:cs="Arial"/>
          <w:noProof/>
        </w:rPr>
        <w:t>ing</w:t>
      </w:r>
      <w:r w:rsidR="00B41946">
        <w:rPr>
          <w:rFonts w:ascii="Arial" w:eastAsia="Calibri" w:hAnsi="Arial" w:cs="Arial"/>
          <w:noProof/>
        </w:rPr>
        <w:t xml:space="preserve"> relationships and find</w:t>
      </w:r>
      <w:r w:rsidR="00DE527E">
        <w:rPr>
          <w:rFonts w:ascii="Arial" w:eastAsia="Calibri" w:hAnsi="Arial" w:cs="Arial"/>
          <w:noProof/>
        </w:rPr>
        <w:t>ing</w:t>
      </w:r>
      <w:r w:rsidR="00B41946">
        <w:rPr>
          <w:rFonts w:ascii="Arial" w:eastAsia="Calibri" w:hAnsi="Arial" w:cs="Arial"/>
          <w:noProof/>
        </w:rPr>
        <w:t xml:space="preserve"> creative ways to </w:t>
      </w:r>
      <w:r w:rsidR="000C7570">
        <w:rPr>
          <w:rFonts w:ascii="Arial" w:eastAsia="Calibri" w:hAnsi="Arial" w:cs="Arial"/>
          <w:noProof/>
        </w:rPr>
        <w:t xml:space="preserve">build </w:t>
      </w:r>
      <w:r w:rsidR="00B41946">
        <w:rPr>
          <w:rFonts w:ascii="Arial" w:eastAsia="Calibri" w:hAnsi="Arial" w:cs="Arial"/>
          <w:noProof/>
        </w:rPr>
        <w:t>new external partner</w:t>
      </w:r>
      <w:r>
        <w:rPr>
          <w:rFonts w:ascii="Arial" w:eastAsia="Calibri" w:hAnsi="Arial" w:cs="Arial"/>
          <w:noProof/>
        </w:rPr>
        <w:t>sh</w:t>
      </w:r>
      <w:r w:rsidR="00B41946">
        <w:rPr>
          <w:rFonts w:ascii="Arial" w:eastAsia="Calibri" w:hAnsi="Arial" w:cs="Arial"/>
          <w:noProof/>
        </w:rPr>
        <w:t xml:space="preserve">ips. </w:t>
      </w:r>
      <w:r w:rsidR="004F2EAD">
        <w:rPr>
          <w:rFonts w:ascii="Arial" w:eastAsia="Calibri" w:hAnsi="Arial" w:cs="Arial"/>
          <w:noProof/>
        </w:rPr>
        <w:t>One example provided below highlights the new approach</w:t>
      </w:r>
      <w:r w:rsidR="00DE527E">
        <w:rPr>
          <w:rFonts w:ascii="Arial" w:eastAsia="Calibri" w:hAnsi="Arial" w:cs="Arial"/>
          <w:noProof/>
        </w:rPr>
        <w:t xml:space="preserve"> to delivery adopted by</w:t>
      </w:r>
      <w:r w:rsidR="004F2EAD">
        <w:rPr>
          <w:rFonts w:ascii="Arial" w:eastAsia="Calibri" w:hAnsi="Arial" w:cs="Arial"/>
          <w:noProof/>
        </w:rPr>
        <w:t xml:space="preserve"> Lanarkshire Community Food and Health </w:t>
      </w:r>
      <w:r w:rsidR="00DE527E">
        <w:rPr>
          <w:rFonts w:ascii="Arial" w:eastAsia="Calibri" w:hAnsi="Arial" w:cs="Arial"/>
          <w:noProof/>
        </w:rPr>
        <w:t>during the pandemic period.</w:t>
      </w:r>
    </w:p>
    <w:p w14:paraId="73E517C9" w14:textId="77777777" w:rsidR="00500DD7" w:rsidRDefault="00500DD7" w:rsidP="00900E3F">
      <w:pPr>
        <w:pStyle w:val="NormalWeb"/>
        <w:spacing w:before="0" w:beforeAutospacing="0" w:after="0" w:afterAutospacing="0"/>
        <w:rPr>
          <w:rFonts w:ascii="Arial" w:eastAsia="Calibri" w:hAnsi="Arial" w:cs="Arial"/>
          <w:noProof/>
        </w:rPr>
      </w:pPr>
    </w:p>
    <w:tbl>
      <w:tblPr>
        <w:tblStyle w:val="TableGrid"/>
        <w:tblW w:w="9498" w:type="dxa"/>
        <w:tblInd w:w="-5" w:type="dxa"/>
        <w:tblLook w:val="04A0" w:firstRow="1" w:lastRow="0" w:firstColumn="1" w:lastColumn="0" w:noHBand="0" w:noVBand="1"/>
      </w:tblPr>
      <w:tblGrid>
        <w:gridCol w:w="9498"/>
      </w:tblGrid>
      <w:tr w:rsidR="00500DD7" w14:paraId="510457EF" w14:textId="77777777" w:rsidTr="00D83BCD">
        <w:tc>
          <w:tcPr>
            <w:tcW w:w="9498" w:type="dxa"/>
            <w:shd w:val="clear" w:color="auto" w:fill="BDD6EE" w:themeFill="accent1" w:themeFillTint="66"/>
          </w:tcPr>
          <w:p w14:paraId="36CE7521" w14:textId="77777777" w:rsidR="00500DD7" w:rsidRPr="004F2EAD" w:rsidRDefault="00500DD7" w:rsidP="00500DD7">
            <w:pPr>
              <w:autoSpaceDE w:val="0"/>
              <w:autoSpaceDN w:val="0"/>
              <w:adjustRightInd w:val="0"/>
              <w:rPr>
                <w:rFonts w:cs="Arial"/>
                <w:b/>
                <w:i/>
                <w:color w:val="000000"/>
                <w:szCs w:val="24"/>
              </w:rPr>
            </w:pPr>
            <w:r>
              <w:rPr>
                <w:rFonts w:cs="Arial"/>
                <w:i/>
                <w:color w:val="000000"/>
                <w:szCs w:val="24"/>
              </w:rPr>
              <w:t>“</w:t>
            </w:r>
            <w:r w:rsidRPr="004F2EAD">
              <w:rPr>
                <w:rFonts w:cs="Arial"/>
                <w:i/>
                <w:color w:val="000000"/>
                <w:szCs w:val="24"/>
              </w:rPr>
              <w:t>One of the major challenges of the year so far has been adapting to virtual sessions and keeping them engaging for participants. One way we have dealt with this is to develop interactive games and quizzes which work over video calls. We also developed colourful, simple fact sheets for oral health and other nutrition topics which could be delivered to participants with their food parcels. For instance, sessions focussed on oral health and sugar sessions include quizzes on guessing the “secret sugar” content of foods and drinks, quizzes about oral health facts, and giving participants piles of sugar cubes to guess how much sugar various drinks have</w:t>
            </w:r>
            <w:r>
              <w:rPr>
                <w:rFonts w:cs="Arial"/>
                <w:i/>
                <w:color w:val="000000"/>
                <w:szCs w:val="24"/>
              </w:rPr>
              <w:t>”</w:t>
            </w:r>
            <w:r w:rsidRPr="004F2EAD">
              <w:rPr>
                <w:rFonts w:cs="Arial"/>
                <w:i/>
                <w:color w:val="000000"/>
                <w:szCs w:val="24"/>
              </w:rPr>
              <w:t xml:space="preserve">. </w:t>
            </w:r>
            <w:r w:rsidRPr="004F2EAD">
              <w:rPr>
                <w:rFonts w:cs="Arial"/>
                <w:b/>
                <w:i/>
                <w:color w:val="000000"/>
                <w:szCs w:val="24"/>
              </w:rPr>
              <w:t>Lanarkshire Community Food and Health</w:t>
            </w:r>
          </w:p>
          <w:p w14:paraId="29703740" w14:textId="77777777" w:rsidR="00500DD7" w:rsidRDefault="00500DD7" w:rsidP="00B41946">
            <w:pPr>
              <w:autoSpaceDE w:val="0"/>
              <w:autoSpaceDN w:val="0"/>
              <w:adjustRightInd w:val="0"/>
              <w:rPr>
                <w:rFonts w:cs="Arial"/>
                <w:i/>
                <w:color w:val="000000"/>
                <w:szCs w:val="24"/>
              </w:rPr>
            </w:pPr>
          </w:p>
        </w:tc>
      </w:tr>
    </w:tbl>
    <w:p w14:paraId="6E462157" w14:textId="5A27D385" w:rsidR="000C7570" w:rsidRDefault="000C7570" w:rsidP="00B41946">
      <w:pPr>
        <w:rPr>
          <w:rFonts w:ascii="Century Gothic" w:eastAsia="Century Gothic" w:hAnsi="Century Gothic" w:cs="Century Gothic"/>
        </w:rPr>
      </w:pPr>
    </w:p>
    <w:p w14:paraId="137A0982" w14:textId="77777777" w:rsidR="00FE5A21" w:rsidRPr="004D4F53" w:rsidRDefault="00DE301D" w:rsidP="007D7052">
      <w:pPr>
        <w:pStyle w:val="ListParagraph"/>
        <w:numPr>
          <w:ilvl w:val="0"/>
          <w:numId w:val="22"/>
        </w:numPr>
        <w:rPr>
          <w:b/>
          <w:sz w:val="28"/>
          <w:szCs w:val="28"/>
        </w:rPr>
      </w:pPr>
      <w:r w:rsidRPr="004D4F53">
        <w:rPr>
          <w:b/>
          <w:sz w:val="28"/>
          <w:szCs w:val="28"/>
        </w:rPr>
        <w:lastRenderedPageBreak/>
        <w:t xml:space="preserve">Key </w:t>
      </w:r>
      <w:r w:rsidR="00FE5A21" w:rsidRPr="004D4F53">
        <w:rPr>
          <w:b/>
          <w:sz w:val="28"/>
          <w:szCs w:val="28"/>
        </w:rPr>
        <w:t>Learning</w:t>
      </w:r>
      <w:r w:rsidR="00BA4419" w:rsidRPr="004D4F53">
        <w:rPr>
          <w:b/>
          <w:sz w:val="28"/>
          <w:szCs w:val="28"/>
        </w:rPr>
        <w:t xml:space="preserve"> </w:t>
      </w:r>
    </w:p>
    <w:p w14:paraId="4BCB804A" w14:textId="77777777" w:rsidR="00DE527E" w:rsidRPr="000C7570" w:rsidRDefault="00DE527E" w:rsidP="00CD3026"/>
    <w:p w14:paraId="427FC6D5" w14:textId="09DC5CDA" w:rsidR="00DE527E" w:rsidRDefault="00BD63F4" w:rsidP="00DE527E">
      <w:r>
        <w:t xml:space="preserve">As this </w:t>
      </w:r>
      <w:r w:rsidR="009B4765">
        <w:t xml:space="preserve">was </w:t>
      </w:r>
      <w:r>
        <w:t>a new approach to testing and embedding oral health improvement, t</w:t>
      </w:r>
      <w:r w:rsidR="00DE527E" w:rsidRPr="00DE527E">
        <w:t xml:space="preserve">here has been </w:t>
      </w:r>
      <w:r w:rsidR="004C5CD9">
        <w:t xml:space="preserve">significant </w:t>
      </w:r>
      <w:r w:rsidR="00DE527E" w:rsidRPr="00DE527E">
        <w:t>learning generated as a result of the programme. T</w:t>
      </w:r>
      <w:r w:rsidR="00BE09E2">
        <w:t>his has included learning about t</w:t>
      </w:r>
      <w:r w:rsidR="00DE527E" w:rsidRPr="00BE09E2">
        <w:t xml:space="preserve">he types of approaches </w:t>
      </w:r>
      <w:r w:rsidR="000C7570">
        <w:t>which are most successful w</w:t>
      </w:r>
      <w:r w:rsidR="00DE527E" w:rsidRPr="00BE09E2">
        <w:t xml:space="preserve">hen working with communities </w:t>
      </w:r>
      <w:r w:rsidR="00BE09E2">
        <w:t>and e</w:t>
      </w:r>
      <w:r w:rsidR="00DE527E" w:rsidRPr="00BE09E2">
        <w:t>ffective methods of engagement and influencing</w:t>
      </w:r>
      <w:r w:rsidR="00BE09E2">
        <w:t>.  In particular, given the vulnerable communities in which many of the projects operate, properly un</w:t>
      </w:r>
      <w:r w:rsidR="00DE527E" w:rsidRPr="00BE09E2">
        <w:t xml:space="preserve">derstanding barriers and issues affecting </w:t>
      </w:r>
      <w:r w:rsidR="00BE09E2">
        <w:t>individual’s and whole-communities</w:t>
      </w:r>
      <w:r w:rsidR="000C7570">
        <w:t>’</w:t>
      </w:r>
      <w:r w:rsidR="00BE09E2">
        <w:t xml:space="preserve"> lives and their ability to focus on oral health and wellbeing </w:t>
      </w:r>
      <w:r w:rsidR="009B4765">
        <w:t xml:space="preserve">was </w:t>
      </w:r>
      <w:r w:rsidR="00BE09E2">
        <w:t>essential.</w:t>
      </w:r>
    </w:p>
    <w:p w14:paraId="02CFF99F" w14:textId="77777777" w:rsidR="000C7570" w:rsidRPr="00DE527E" w:rsidRDefault="000C7570" w:rsidP="00DE527E"/>
    <w:p w14:paraId="3AFBC02E" w14:textId="77777777" w:rsidR="00DE527E" w:rsidRPr="00500DD7" w:rsidRDefault="00DE527E" w:rsidP="00DE527E">
      <w:pPr>
        <w:rPr>
          <w:b/>
          <w:sz w:val="28"/>
          <w:szCs w:val="28"/>
        </w:rPr>
      </w:pPr>
      <w:r w:rsidRPr="006C49DE">
        <w:rPr>
          <w:b/>
          <w:szCs w:val="24"/>
        </w:rPr>
        <w:t>9.1</w:t>
      </w:r>
      <w:r w:rsidRPr="0056434E">
        <w:rPr>
          <w:b/>
          <w:sz w:val="28"/>
          <w:szCs w:val="28"/>
        </w:rPr>
        <w:t xml:space="preserve"> </w:t>
      </w:r>
      <w:r w:rsidR="00BE09E2" w:rsidRPr="0056434E">
        <w:rPr>
          <w:b/>
          <w:sz w:val="28"/>
          <w:szCs w:val="28"/>
        </w:rPr>
        <w:t>Ways</w:t>
      </w:r>
      <w:r w:rsidR="00BE09E2">
        <w:rPr>
          <w:b/>
          <w:sz w:val="28"/>
          <w:szCs w:val="28"/>
        </w:rPr>
        <w:t xml:space="preserve"> of Communicating</w:t>
      </w:r>
    </w:p>
    <w:p w14:paraId="670886A4" w14:textId="77777777" w:rsidR="00C036D6" w:rsidRPr="00DE527E" w:rsidRDefault="00C036D6" w:rsidP="00CD3026">
      <w:pPr>
        <w:rPr>
          <w:b/>
        </w:rPr>
      </w:pPr>
    </w:p>
    <w:p w14:paraId="4D222AED" w14:textId="77777777" w:rsidR="00C036D6" w:rsidRDefault="00C036D6" w:rsidP="00500DD7">
      <w:pPr>
        <w:ind w:left="360"/>
        <w:rPr>
          <w:b/>
        </w:rPr>
      </w:pPr>
      <w:r w:rsidRPr="00B41946">
        <w:rPr>
          <w:b/>
        </w:rPr>
        <w:t>ENGAGING with people and communities</w:t>
      </w:r>
    </w:p>
    <w:p w14:paraId="32D5AEC6" w14:textId="27AA69D1" w:rsidR="00F42CAC" w:rsidRPr="004F2EAD" w:rsidRDefault="00F42CAC" w:rsidP="007D7052">
      <w:pPr>
        <w:pStyle w:val="ListParagraph"/>
        <w:numPr>
          <w:ilvl w:val="0"/>
          <w:numId w:val="17"/>
        </w:numPr>
      </w:pPr>
      <w:r w:rsidRPr="004F2EAD">
        <w:t>People engage better in activities that are interactive, engaging, easy to understand and participate in</w:t>
      </w:r>
      <w:r w:rsidR="00FC61CF">
        <w:t>;</w:t>
      </w:r>
    </w:p>
    <w:p w14:paraId="4A9EB241" w14:textId="2C599D9C" w:rsidR="004D7F16" w:rsidRPr="004D7F16" w:rsidRDefault="00F42CAC" w:rsidP="00BD63F4">
      <w:pPr>
        <w:pStyle w:val="ListParagraph"/>
        <w:numPr>
          <w:ilvl w:val="0"/>
          <w:numId w:val="9"/>
        </w:numPr>
        <w:rPr>
          <w:rFonts w:eastAsia="Calibri" w:cs="Arial"/>
          <w:noProof/>
          <w:szCs w:val="24"/>
        </w:rPr>
      </w:pPr>
      <w:r>
        <w:rPr>
          <w:rFonts w:eastAsia="Calibri" w:cs="Arial"/>
          <w:noProof/>
          <w:szCs w:val="24"/>
        </w:rPr>
        <w:t xml:space="preserve">Children engage </w:t>
      </w:r>
      <w:r w:rsidR="004D7F16" w:rsidRPr="004D7F16">
        <w:rPr>
          <w:rFonts w:eastAsia="Calibri" w:cs="Arial"/>
          <w:noProof/>
          <w:szCs w:val="24"/>
        </w:rPr>
        <w:t xml:space="preserve"> better when in a group setting</w:t>
      </w:r>
      <w:r w:rsidR="000C7570">
        <w:rPr>
          <w:rFonts w:eastAsia="Calibri" w:cs="Arial"/>
          <w:noProof/>
          <w:szCs w:val="24"/>
        </w:rPr>
        <w:t>,</w:t>
      </w:r>
      <w:r w:rsidR="004D7F16" w:rsidRPr="004D7F16">
        <w:rPr>
          <w:rFonts w:eastAsia="Calibri" w:cs="Arial"/>
          <w:noProof/>
          <w:szCs w:val="24"/>
        </w:rPr>
        <w:t xml:space="preserve"> either playing or role playing. </w:t>
      </w:r>
    </w:p>
    <w:p w14:paraId="452936AA" w14:textId="4FAA3D48" w:rsidR="00C036D6" w:rsidRDefault="00F42CAC" w:rsidP="00BD63F4">
      <w:pPr>
        <w:pStyle w:val="ListParagraph"/>
        <w:numPr>
          <w:ilvl w:val="0"/>
          <w:numId w:val="8"/>
        </w:numPr>
      </w:pPr>
      <w:r>
        <w:t>Online virtual methods increase the range of people who engage</w:t>
      </w:r>
      <w:r w:rsidR="000C7570">
        <w:t>,</w:t>
      </w:r>
      <w:r>
        <w:t xml:space="preserve"> making participation more accessible</w:t>
      </w:r>
      <w:r w:rsidR="000C7570">
        <w:t xml:space="preserve">, </w:t>
      </w:r>
      <w:r>
        <w:t>although may prevent some with limited resources</w:t>
      </w:r>
      <w:r w:rsidR="00FC61CF">
        <w:t xml:space="preserve">; and </w:t>
      </w:r>
      <w:r w:rsidR="00A57BE7">
        <w:t xml:space="preserve"> </w:t>
      </w:r>
    </w:p>
    <w:p w14:paraId="5922E36F" w14:textId="77777777" w:rsidR="00F42CAC" w:rsidRDefault="00F42CAC" w:rsidP="00BD63F4">
      <w:pPr>
        <w:pStyle w:val="ListParagraph"/>
        <w:numPr>
          <w:ilvl w:val="0"/>
          <w:numId w:val="8"/>
        </w:numPr>
      </w:pPr>
      <w:r>
        <w:t>Using th</w:t>
      </w:r>
      <w:r w:rsidR="00AC2E88">
        <w:t xml:space="preserve">e right approach and language </w:t>
      </w:r>
      <w:r>
        <w:t xml:space="preserve">is crucial </w:t>
      </w:r>
      <w:r w:rsidR="00284185">
        <w:t>when engaging</w:t>
      </w:r>
      <w:r>
        <w:t xml:space="preserve"> children and young people</w:t>
      </w:r>
      <w:r w:rsidR="00AC2E88">
        <w:t>.</w:t>
      </w:r>
    </w:p>
    <w:p w14:paraId="2A7C04B3" w14:textId="77777777" w:rsidR="004D7F16" w:rsidRDefault="004D7F16" w:rsidP="00CD3026"/>
    <w:p w14:paraId="72CD05AA" w14:textId="77777777" w:rsidR="00C036D6" w:rsidRPr="00B41946" w:rsidRDefault="00C036D6" w:rsidP="00500DD7">
      <w:pPr>
        <w:ind w:left="360"/>
        <w:rPr>
          <w:b/>
        </w:rPr>
      </w:pPr>
      <w:r w:rsidRPr="00B41946">
        <w:rPr>
          <w:b/>
        </w:rPr>
        <w:t>BUILDING DIALOGUE through community access points and trusted anchors</w:t>
      </w:r>
    </w:p>
    <w:p w14:paraId="3E5F4544" w14:textId="50FDE280" w:rsidR="00900E3F" w:rsidRDefault="00F42CAC" w:rsidP="00BD63F4">
      <w:pPr>
        <w:pStyle w:val="ListParagraph"/>
        <w:numPr>
          <w:ilvl w:val="0"/>
          <w:numId w:val="8"/>
        </w:numPr>
      </w:pPr>
      <w:r>
        <w:t>Working closely with other third sector organisations and community partners already working with families created access points and trusted anchors to reach a wider audience of people</w:t>
      </w:r>
      <w:r w:rsidR="00FC61CF">
        <w:t>;</w:t>
      </w:r>
      <w:r>
        <w:t xml:space="preserve"> </w:t>
      </w:r>
    </w:p>
    <w:p w14:paraId="67F11AF1" w14:textId="36E71F31" w:rsidR="00A57BE7" w:rsidRDefault="00F42CAC" w:rsidP="00BD63F4">
      <w:pPr>
        <w:pStyle w:val="ListParagraph"/>
        <w:numPr>
          <w:ilvl w:val="0"/>
          <w:numId w:val="8"/>
        </w:numPr>
      </w:pPr>
      <w:r>
        <w:t>Positive trusted relationships established with local partners helped cascade and reinforce messages whilst saving resources</w:t>
      </w:r>
      <w:r w:rsidR="00FC61CF">
        <w:t xml:space="preserve">; and </w:t>
      </w:r>
      <w:r>
        <w:t xml:space="preserve"> </w:t>
      </w:r>
    </w:p>
    <w:p w14:paraId="27A37634" w14:textId="77777777" w:rsidR="00C036D6" w:rsidRDefault="00A57BE7" w:rsidP="00BD63F4">
      <w:pPr>
        <w:pStyle w:val="ListParagraph"/>
        <w:numPr>
          <w:ilvl w:val="0"/>
          <w:numId w:val="8"/>
        </w:numPr>
      </w:pPr>
      <w:r>
        <w:t xml:space="preserve">Organisations working in communities understood the challenge of oral health inequalities and were equipped to support communities they work with or refer to organisations for support. </w:t>
      </w:r>
    </w:p>
    <w:p w14:paraId="44FA7CE3" w14:textId="77777777" w:rsidR="00DE527E" w:rsidRDefault="00DE527E" w:rsidP="00DE527E"/>
    <w:p w14:paraId="5895DBB1" w14:textId="77777777" w:rsidR="004C5CD9" w:rsidRPr="004C5CD9" w:rsidRDefault="004C5CD9" w:rsidP="00B91B18">
      <w:pPr>
        <w:autoSpaceDE w:val="0"/>
        <w:autoSpaceDN w:val="0"/>
        <w:adjustRightInd w:val="0"/>
        <w:ind w:left="360"/>
        <w:rPr>
          <w:rFonts w:eastAsia="Calibri" w:cs="Arial"/>
          <w:b/>
          <w:noProof/>
          <w:szCs w:val="24"/>
        </w:rPr>
      </w:pPr>
      <w:r w:rsidRPr="004C5CD9">
        <w:rPr>
          <w:rFonts w:eastAsia="Calibri" w:cs="Arial"/>
          <w:b/>
          <w:noProof/>
          <w:szCs w:val="24"/>
        </w:rPr>
        <w:t>ADOPTING VARIED APPROACH</w:t>
      </w:r>
      <w:r w:rsidR="00BE09E2">
        <w:rPr>
          <w:rFonts w:eastAsia="Calibri" w:cs="Arial"/>
          <w:b/>
          <w:noProof/>
          <w:szCs w:val="24"/>
        </w:rPr>
        <w:t>ES</w:t>
      </w:r>
      <w:r w:rsidRPr="004C5CD9">
        <w:rPr>
          <w:rFonts w:eastAsia="Calibri" w:cs="Arial"/>
          <w:b/>
          <w:noProof/>
          <w:szCs w:val="24"/>
        </w:rPr>
        <w:t xml:space="preserve"> that work for communities </w:t>
      </w:r>
    </w:p>
    <w:p w14:paraId="0819FD3B" w14:textId="5BA47AB5" w:rsidR="004C5CD9" w:rsidRPr="00F42CAC" w:rsidRDefault="004C5CD9" w:rsidP="007D7052">
      <w:pPr>
        <w:numPr>
          <w:ilvl w:val="0"/>
          <w:numId w:val="13"/>
        </w:numPr>
        <w:rPr>
          <w:rFonts w:eastAsia="Century Gothic" w:cs="Arial"/>
          <w:szCs w:val="24"/>
        </w:rPr>
      </w:pPr>
      <w:r w:rsidRPr="00F42CAC">
        <w:rPr>
          <w:rFonts w:eastAsia="Century Gothic" w:cs="Arial"/>
          <w:szCs w:val="24"/>
        </w:rPr>
        <w:t>Face to face classes fare better in regard to attendance and returns compared to that carried out online</w:t>
      </w:r>
      <w:r w:rsidR="00FC61CF">
        <w:rPr>
          <w:rFonts w:eastAsia="Century Gothic" w:cs="Arial"/>
          <w:szCs w:val="24"/>
        </w:rPr>
        <w:t>;</w:t>
      </w:r>
      <w:r w:rsidRPr="00F42CAC">
        <w:rPr>
          <w:rFonts w:eastAsia="Century Gothic" w:cs="Arial"/>
          <w:szCs w:val="24"/>
        </w:rPr>
        <w:t xml:space="preserve"> </w:t>
      </w:r>
    </w:p>
    <w:p w14:paraId="6814716F" w14:textId="50045EC6" w:rsidR="004C5CD9" w:rsidRPr="00F42CAC" w:rsidRDefault="004C5CD9" w:rsidP="007D7052">
      <w:pPr>
        <w:numPr>
          <w:ilvl w:val="0"/>
          <w:numId w:val="13"/>
        </w:numPr>
        <w:rPr>
          <w:rFonts w:eastAsia="Century Gothic" w:cs="Arial"/>
          <w:szCs w:val="24"/>
        </w:rPr>
      </w:pPr>
      <w:r w:rsidRPr="00F42CAC">
        <w:rPr>
          <w:rFonts w:eastAsia="Century Gothic" w:cs="Arial"/>
          <w:szCs w:val="24"/>
        </w:rPr>
        <w:t xml:space="preserve">Some online teaching </w:t>
      </w:r>
      <w:r>
        <w:rPr>
          <w:rFonts w:eastAsia="Century Gothic" w:cs="Arial"/>
          <w:szCs w:val="24"/>
        </w:rPr>
        <w:t xml:space="preserve">can </w:t>
      </w:r>
      <w:r w:rsidRPr="00F42CAC">
        <w:rPr>
          <w:rFonts w:eastAsia="Century Gothic" w:cs="Arial"/>
          <w:szCs w:val="24"/>
        </w:rPr>
        <w:t>result in a broader range of people being reached, including those who would not normally travel to participate, particularly parents with young children</w:t>
      </w:r>
      <w:r w:rsidR="00FC61CF">
        <w:rPr>
          <w:rFonts w:eastAsia="Century Gothic" w:cs="Arial"/>
          <w:szCs w:val="24"/>
        </w:rPr>
        <w:t>;</w:t>
      </w:r>
    </w:p>
    <w:p w14:paraId="7350A795" w14:textId="52B4B6C8" w:rsidR="004C5CD9" w:rsidRPr="00F42CAC" w:rsidRDefault="004C5CD9" w:rsidP="007D7052">
      <w:pPr>
        <w:numPr>
          <w:ilvl w:val="0"/>
          <w:numId w:val="13"/>
        </w:numPr>
        <w:rPr>
          <w:rFonts w:eastAsia="Century Gothic" w:cs="Arial"/>
          <w:szCs w:val="24"/>
        </w:rPr>
      </w:pPr>
      <w:r w:rsidRPr="00F42CAC">
        <w:rPr>
          <w:rFonts w:eastAsia="Century Gothic" w:cs="Arial"/>
          <w:szCs w:val="24"/>
        </w:rPr>
        <w:t>Running a variety of classes helps reach children of all ages and stages</w:t>
      </w:r>
      <w:r w:rsidR="00FC61CF">
        <w:rPr>
          <w:rFonts w:eastAsia="Century Gothic" w:cs="Arial"/>
          <w:szCs w:val="24"/>
        </w:rPr>
        <w:t>;</w:t>
      </w:r>
    </w:p>
    <w:p w14:paraId="7839ED6C" w14:textId="6538F5AE" w:rsidR="004C5CD9" w:rsidRPr="00F42CAC" w:rsidRDefault="004C5CD9" w:rsidP="007D7052">
      <w:pPr>
        <w:numPr>
          <w:ilvl w:val="0"/>
          <w:numId w:val="13"/>
        </w:numPr>
        <w:rPr>
          <w:rFonts w:eastAsia="Century Gothic" w:cs="Arial"/>
          <w:szCs w:val="24"/>
        </w:rPr>
      </w:pPr>
      <w:r w:rsidRPr="00F42CAC">
        <w:rPr>
          <w:rFonts w:eastAsia="Century Gothic" w:cs="Arial"/>
          <w:szCs w:val="24"/>
        </w:rPr>
        <w:t xml:space="preserve">Weekly Facebook posts continuing to promote toothbrush exchange and give fun facts about oral health are beneficial for engaging parents </w:t>
      </w:r>
      <w:r w:rsidR="000C7570">
        <w:rPr>
          <w:rFonts w:eastAsia="Century Gothic" w:cs="Arial"/>
          <w:szCs w:val="24"/>
        </w:rPr>
        <w:t>who</w:t>
      </w:r>
      <w:r w:rsidRPr="00F42CAC">
        <w:rPr>
          <w:rFonts w:eastAsia="Century Gothic" w:cs="Arial"/>
          <w:szCs w:val="24"/>
        </w:rPr>
        <w:t xml:space="preserve"> may not engage physically.</w:t>
      </w:r>
    </w:p>
    <w:p w14:paraId="61563075" w14:textId="79D50339" w:rsidR="004C5CD9" w:rsidRPr="00F42CAC" w:rsidRDefault="004C5CD9" w:rsidP="007D7052">
      <w:pPr>
        <w:numPr>
          <w:ilvl w:val="0"/>
          <w:numId w:val="13"/>
        </w:numPr>
        <w:rPr>
          <w:rFonts w:eastAsia="Century Gothic" w:cs="Arial"/>
          <w:szCs w:val="24"/>
        </w:rPr>
      </w:pPr>
      <w:r w:rsidRPr="00F42CAC">
        <w:rPr>
          <w:rFonts w:eastAsia="Century Gothic" w:cs="Arial"/>
          <w:szCs w:val="24"/>
        </w:rPr>
        <w:t>Adult education is best run through pre-existing classes such as Weaning groups, weekly messy play, or baby sensory classes</w:t>
      </w:r>
      <w:r w:rsidR="000C7570">
        <w:rPr>
          <w:rFonts w:eastAsia="Century Gothic" w:cs="Arial"/>
          <w:szCs w:val="24"/>
        </w:rPr>
        <w:t>,</w:t>
      </w:r>
      <w:r w:rsidRPr="00F42CAC">
        <w:rPr>
          <w:rFonts w:eastAsia="Century Gothic" w:cs="Arial"/>
          <w:szCs w:val="24"/>
        </w:rPr>
        <w:t xml:space="preserve"> as this is where parents are most likely to engage</w:t>
      </w:r>
      <w:r w:rsidR="00FC61CF">
        <w:rPr>
          <w:rFonts w:eastAsia="Century Gothic" w:cs="Arial"/>
          <w:szCs w:val="24"/>
        </w:rPr>
        <w:t>;</w:t>
      </w:r>
      <w:r w:rsidRPr="00F42CAC">
        <w:rPr>
          <w:rFonts w:eastAsia="Century Gothic" w:cs="Arial"/>
          <w:szCs w:val="24"/>
        </w:rPr>
        <w:t xml:space="preserve"> </w:t>
      </w:r>
    </w:p>
    <w:p w14:paraId="428DEBD2" w14:textId="7BE9A979" w:rsidR="004C5CD9" w:rsidRPr="00F42CAC" w:rsidRDefault="004C5CD9" w:rsidP="007D7052">
      <w:pPr>
        <w:numPr>
          <w:ilvl w:val="0"/>
          <w:numId w:val="13"/>
        </w:numPr>
        <w:rPr>
          <w:rFonts w:eastAsia="Century Gothic" w:cs="Arial"/>
          <w:szCs w:val="24"/>
        </w:rPr>
      </w:pPr>
      <w:r w:rsidRPr="00F42CAC">
        <w:rPr>
          <w:rFonts w:eastAsia="Century Gothic" w:cs="Arial"/>
          <w:szCs w:val="24"/>
        </w:rPr>
        <w:t>Supporting families that are struggling and building relationships based on trust is important in providing the best guidance. Families are willing to listen and actively make changes based on the information provided around food and oral hygiene</w:t>
      </w:r>
      <w:r w:rsidR="00FC61CF">
        <w:rPr>
          <w:rFonts w:eastAsia="Century Gothic" w:cs="Arial"/>
          <w:szCs w:val="24"/>
        </w:rPr>
        <w:t>;</w:t>
      </w:r>
      <w:r w:rsidRPr="00F42CAC">
        <w:rPr>
          <w:rFonts w:eastAsia="Century Gothic" w:cs="Arial"/>
          <w:szCs w:val="24"/>
        </w:rPr>
        <w:t xml:space="preserve"> </w:t>
      </w:r>
    </w:p>
    <w:p w14:paraId="599C9FAB" w14:textId="4E178C41" w:rsidR="004C5CD9" w:rsidRPr="00F42CAC" w:rsidRDefault="004C5CD9" w:rsidP="007D7052">
      <w:pPr>
        <w:numPr>
          <w:ilvl w:val="0"/>
          <w:numId w:val="13"/>
        </w:numPr>
        <w:rPr>
          <w:rFonts w:eastAsia="Century Gothic" w:cs="Arial"/>
          <w:szCs w:val="24"/>
        </w:rPr>
      </w:pPr>
      <w:r w:rsidRPr="00F42CAC">
        <w:rPr>
          <w:rFonts w:eastAsia="Century Gothic" w:cs="Arial"/>
          <w:szCs w:val="24"/>
        </w:rPr>
        <w:lastRenderedPageBreak/>
        <w:t>Use of The Henry Approach training to build confidence in asking those difficult questions around health improvement as well as getting on board with supporting parents to make sustained changes in health improvement</w:t>
      </w:r>
      <w:r w:rsidR="00FC61CF">
        <w:rPr>
          <w:rFonts w:eastAsia="Century Gothic" w:cs="Arial"/>
          <w:szCs w:val="24"/>
        </w:rPr>
        <w:t>;</w:t>
      </w:r>
    </w:p>
    <w:p w14:paraId="68A64ECA" w14:textId="786C78D8" w:rsidR="004C5CD9" w:rsidRPr="00F42CAC" w:rsidRDefault="004C5CD9" w:rsidP="007D7052">
      <w:pPr>
        <w:pStyle w:val="ListParagraph"/>
        <w:numPr>
          <w:ilvl w:val="0"/>
          <w:numId w:val="13"/>
        </w:numPr>
        <w:rPr>
          <w:rFonts w:eastAsia="Century Gothic" w:cs="Arial"/>
          <w:szCs w:val="24"/>
        </w:rPr>
      </w:pPr>
      <w:r w:rsidRPr="00F42CAC">
        <w:rPr>
          <w:rFonts w:cs="Arial"/>
          <w:color w:val="000000"/>
          <w:szCs w:val="24"/>
        </w:rPr>
        <w:t>Incorporating oral health messages into existing health and wellbeing initiatives, even one session focussed on oral health</w:t>
      </w:r>
      <w:r w:rsidR="000C7570">
        <w:rPr>
          <w:rFonts w:cs="Arial"/>
          <w:color w:val="000000"/>
          <w:szCs w:val="24"/>
        </w:rPr>
        <w:t>,</w:t>
      </w:r>
      <w:r w:rsidRPr="00F42CAC">
        <w:rPr>
          <w:rFonts w:cs="Arial"/>
          <w:color w:val="000000"/>
          <w:szCs w:val="24"/>
        </w:rPr>
        <w:t xml:space="preserve"> can substantially increase knowledge and understanding of good oral hygiene practices</w:t>
      </w:r>
      <w:r w:rsidR="00FC61CF">
        <w:rPr>
          <w:rFonts w:cs="Arial"/>
          <w:color w:val="000000"/>
          <w:szCs w:val="24"/>
        </w:rPr>
        <w:t>;</w:t>
      </w:r>
    </w:p>
    <w:p w14:paraId="4F299C42" w14:textId="7464F180" w:rsidR="004C5CD9" w:rsidRDefault="004C5CD9" w:rsidP="007D7052">
      <w:pPr>
        <w:pStyle w:val="ListParagraph"/>
        <w:numPr>
          <w:ilvl w:val="0"/>
          <w:numId w:val="13"/>
        </w:numPr>
        <w:rPr>
          <w:rFonts w:cs="Arial"/>
          <w:noProof/>
          <w:szCs w:val="24"/>
        </w:rPr>
      </w:pPr>
      <w:r>
        <w:rPr>
          <w:rFonts w:cs="Arial"/>
          <w:noProof/>
          <w:szCs w:val="24"/>
        </w:rPr>
        <w:t>D</w:t>
      </w:r>
      <w:r w:rsidRPr="00F42CAC">
        <w:rPr>
          <w:rFonts w:cs="Arial"/>
          <w:noProof/>
          <w:szCs w:val="24"/>
        </w:rPr>
        <w:t>istributing promotional printed materials after workshops and one to one sessions was effective in reinforcing the oral health information discussed</w:t>
      </w:r>
      <w:r w:rsidR="00FC61CF">
        <w:rPr>
          <w:rFonts w:cs="Arial"/>
          <w:noProof/>
          <w:szCs w:val="24"/>
        </w:rPr>
        <w:t xml:space="preserve"> ;and </w:t>
      </w:r>
    </w:p>
    <w:p w14:paraId="0A5C7A01" w14:textId="77777777" w:rsidR="004C5CD9" w:rsidRDefault="004C5CD9" w:rsidP="007D7052">
      <w:pPr>
        <w:pStyle w:val="ListParagraph"/>
        <w:numPr>
          <w:ilvl w:val="0"/>
          <w:numId w:val="13"/>
        </w:numPr>
        <w:rPr>
          <w:rFonts w:cs="Arial"/>
          <w:noProof/>
          <w:szCs w:val="24"/>
        </w:rPr>
      </w:pPr>
      <w:r w:rsidRPr="00F42CAC">
        <w:rPr>
          <w:rFonts w:cs="Arial"/>
          <w:noProof/>
          <w:szCs w:val="24"/>
        </w:rPr>
        <w:t xml:space="preserve">Using different formats for the key messages, audio, video, and printed as well as several delivery channels, Facebook, website, whatsapp and zoom </w:t>
      </w:r>
      <w:r>
        <w:rPr>
          <w:rFonts w:cs="Arial"/>
          <w:noProof/>
          <w:szCs w:val="24"/>
        </w:rPr>
        <w:t xml:space="preserve">was found to meet a range of </w:t>
      </w:r>
      <w:r w:rsidRPr="00F42CAC">
        <w:rPr>
          <w:rFonts w:cs="Arial"/>
          <w:noProof/>
          <w:szCs w:val="24"/>
        </w:rPr>
        <w:t>preferences.</w:t>
      </w:r>
    </w:p>
    <w:p w14:paraId="18C12CAA" w14:textId="77777777" w:rsidR="004C5CD9" w:rsidRDefault="004C5CD9" w:rsidP="004C5CD9">
      <w:pPr>
        <w:rPr>
          <w:rFonts w:cs="Arial"/>
          <w:noProof/>
          <w:szCs w:val="24"/>
        </w:rPr>
      </w:pPr>
    </w:p>
    <w:tbl>
      <w:tblPr>
        <w:tblStyle w:val="TableGrid"/>
        <w:tblW w:w="0" w:type="auto"/>
        <w:tblInd w:w="137" w:type="dxa"/>
        <w:tblLook w:val="04A0" w:firstRow="1" w:lastRow="0" w:firstColumn="1" w:lastColumn="0" w:noHBand="0" w:noVBand="1"/>
      </w:tblPr>
      <w:tblGrid>
        <w:gridCol w:w="9214"/>
      </w:tblGrid>
      <w:tr w:rsidR="004C5CD9" w14:paraId="4F419E7D" w14:textId="77777777" w:rsidTr="00D83BCD">
        <w:tc>
          <w:tcPr>
            <w:tcW w:w="9214" w:type="dxa"/>
            <w:shd w:val="clear" w:color="auto" w:fill="BDD6EE" w:themeFill="accent1" w:themeFillTint="66"/>
          </w:tcPr>
          <w:p w14:paraId="45DB475B" w14:textId="77777777" w:rsidR="004C5CD9" w:rsidRPr="004F2EAD" w:rsidRDefault="004C5CD9" w:rsidP="000563C7">
            <w:pPr>
              <w:rPr>
                <w:rFonts w:cs="Arial"/>
                <w:b/>
                <w:noProof/>
                <w:szCs w:val="24"/>
              </w:rPr>
            </w:pPr>
            <w:r w:rsidRPr="004F2EAD">
              <w:rPr>
                <w:rFonts w:cs="Arial"/>
                <w:b/>
                <w:noProof/>
                <w:szCs w:val="24"/>
              </w:rPr>
              <w:t xml:space="preserve">Edinburgh Community Food and Health </w:t>
            </w:r>
          </w:p>
          <w:p w14:paraId="084D407C" w14:textId="77777777" w:rsidR="004C5CD9" w:rsidRDefault="004C5CD9" w:rsidP="000563C7">
            <w:pPr>
              <w:ind w:right="459"/>
              <w:rPr>
                <w:rFonts w:eastAsia="Calibri" w:cs="Arial"/>
                <w:noProof/>
                <w:szCs w:val="24"/>
              </w:rPr>
            </w:pPr>
            <w:r w:rsidRPr="00F42CAC">
              <w:rPr>
                <w:rFonts w:eastAsia="Calibri" w:cs="Arial"/>
                <w:noProof/>
                <w:szCs w:val="24"/>
              </w:rPr>
              <w:t>‘J’ lives with her 2 year old son and before joining Family Smiles admitted that their diet had not been very good.  Since joining the group ‘J’ has been cooking more healthy foods with the recipes provided in the sessions and this has encouraged her to cook more healthy options throughout the week.  As a result of attending Family Smiles, ‘J’ has started to read food labels to see if the food item is good for her and her son.  She realises that cooking from scratch is actually cheaper and much more healthy than the meals she was cooking before.  ‘J’ very rarely missed a session and when her son wasn’t at nursery he was keen to get involved in cooking too.  Even if that meant spreading his savoury scone dough all over the window!  ‘J’ and her son were really keen to try new foods, even mackerel fishcakes!</w:t>
            </w:r>
          </w:p>
          <w:p w14:paraId="16AF8108" w14:textId="77777777" w:rsidR="004C5CD9" w:rsidRPr="00F42CAC" w:rsidRDefault="004C5CD9" w:rsidP="000563C7">
            <w:pPr>
              <w:ind w:right="459"/>
              <w:rPr>
                <w:rFonts w:eastAsia="Calibri" w:cs="Arial"/>
                <w:noProof/>
                <w:szCs w:val="24"/>
              </w:rPr>
            </w:pPr>
          </w:p>
          <w:p w14:paraId="65F5DB48" w14:textId="172B32B0" w:rsidR="004C5CD9" w:rsidRPr="00F42CAC" w:rsidRDefault="004C5CD9" w:rsidP="000563C7">
            <w:pPr>
              <w:ind w:right="459"/>
              <w:rPr>
                <w:rFonts w:eastAsia="Calibri" w:cs="Arial"/>
                <w:noProof/>
                <w:szCs w:val="24"/>
              </w:rPr>
            </w:pPr>
            <w:r w:rsidRPr="00F42CAC">
              <w:rPr>
                <w:rFonts w:eastAsia="Calibri" w:cs="Arial"/>
                <w:noProof/>
                <w:szCs w:val="24"/>
              </w:rPr>
              <w:t>‘J’s favourite recipe was the Moroccan bu</w:t>
            </w:r>
            <w:r w:rsidR="00BF3238">
              <w:rPr>
                <w:rFonts w:eastAsia="Calibri" w:cs="Arial"/>
                <w:noProof/>
                <w:szCs w:val="24"/>
              </w:rPr>
              <w:t>t</w:t>
            </w:r>
            <w:r w:rsidRPr="00F42CAC">
              <w:rPr>
                <w:rFonts w:eastAsia="Calibri" w:cs="Arial"/>
                <w:noProof/>
                <w:szCs w:val="24"/>
              </w:rPr>
              <w:t>ternut squash and chickpea stew which she said was really nice and easy to make.  Her son loved it too!</w:t>
            </w:r>
          </w:p>
          <w:p w14:paraId="23EA4F05" w14:textId="77777777" w:rsidR="004C5CD9" w:rsidRPr="00F42CAC" w:rsidRDefault="004C5CD9" w:rsidP="000563C7">
            <w:pPr>
              <w:ind w:right="459"/>
              <w:rPr>
                <w:rFonts w:eastAsia="Calibri" w:cs="Arial"/>
                <w:noProof/>
                <w:szCs w:val="24"/>
              </w:rPr>
            </w:pPr>
          </w:p>
          <w:p w14:paraId="6EE641F0" w14:textId="77777777" w:rsidR="004C5CD9" w:rsidRPr="00F42CAC" w:rsidRDefault="004C5CD9" w:rsidP="000563C7">
            <w:pPr>
              <w:ind w:right="459"/>
              <w:rPr>
                <w:rFonts w:eastAsia="Calibri" w:cs="Arial"/>
                <w:noProof/>
                <w:szCs w:val="24"/>
              </w:rPr>
            </w:pPr>
            <w:r w:rsidRPr="00F42CAC">
              <w:rPr>
                <w:rFonts w:eastAsia="Calibri" w:cs="Arial"/>
                <w:noProof/>
                <w:szCs w:val="24"/>
              </w:rPr>
              <w:t>‘J’s son also gave his dummy back to Santa at Christmas time as he said he was “getting too old for it”.  This was a relief to his mum as she was concerned that he would never want to part with it.  Both ‘J’ and her son are registered with a dentist, however they haven’t managed to get an appoinment recently.</w:t>
            </w:r>
          </w:p>
          <w:p w14:paraId="127C8D33" w14:textId="77777777" w:rsidR="004C5CD9" w:rsidRDefault="00AC2E88" w:rsidP="000563C7">
            <w:pPr>
              <w:rPr>
                <w:rFonts w:cs="Arial"/>
                <w:noProof/>
                <w:szCs w:val="24"/>
              </w:rPr>
            </w:pPr>
            <w:r w:rsidRPr="00F42CAC">
              <w:rPr>
                <w:rFonts w:eastAsia="Calibri" w:cs="Arial"/>
                <w:noProof/>
                <w:sz w:val="22"/>
                <w:szCs w:val="22"/>
                <w:lang w:eastAsia="en-GB"/>
              </w:rPr>
              <w:drawing>
                <wp:anchor distT="0" distB="0" distL="114300" distR="114300" simplePos="0" relativeHeight="251670528" behindDoc="1" locked="0" layoutInCell="1" allowOverlap="1" wp14:anchorId="02DD28B8" wp14:editId="796FC77F">
                  <wp:simplePos x="0" y="0"/>
                  <wp:positionH relativeFrom="column">
                    <wp:posOffset>-5080</wp:posOffset>
                  </wp:positionH>
                  <wp:positionV relativeFrom="page">
                    <wp:posOffset>31750</wp:posOffset>
                  </wp:positionV>
                  <wp:extent cx="1266825" cy="894715"/>
                  <wp:effectExtent l="0" t="0" r="9525" b="635"/>
                  <wp:wrapTight wrapText="bothSides">
                    <wp:wrapPolygon edited="0">
                      <wp:start x="0" y="0"/>
                      <wp:lineTo x="0" y="21155"/>
                      <wp:lineTo x="21438" y="21155"/>
                      <wp:lineTo x="21438" y="0"/>
                      <wp:lineTo x="0" y="0"/>
                    </wp:wrapPolygon>
                  </wp:wrapTight>
                  <wp:docPr id="9" name="Picture 9"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late of food&#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66825" cy="894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61DAE3" w14:textId="77777777" w:rsidR="00603C4F" w:rsidRPr="0056434E" w:rsidRDefault="00603C4F" w:rsidP="00F42CAC">
      <w:pPr>
        <w:pStyle w:val="ListParagraph"/>
        <w:rPr>
          <w:szCs w:val="24"/>
        </w:rPr>
      </w:pPr>
    </w:p>
    <w:p w14:paraId="369E97FB" w14:textId="77777777" w:rsidR="00DE527E" w:rsidRPr="0056434E" w:rsidRDefault="00DE527E" w:rsidP="00B91B18">
      <w:pPr>
        <w:ind w:left="60"/>
        <w:rPr>
          <w:b/>
          <w:sz w:val="28"/>
          <w:szCs w:val="28"/>
        </w:rPr>
      </w:pPr>
      <w:r w:rsidRPr="006C49DE">
        <w:rPr>
          <w:b/>
          <w:szCs w:val="24"/>
        </w:rPr>
        <w:t>9.2</w:t>
      </w:r>
      <w:r w:rsidRPr="0056434E">
        <w:rPr>
          <w:b/>
          <w:sz w:val="28"/>
          <w:szCs w:val="28"/>
        </w:rPr>
        <w:t xml:space="preserve"> </w:t>
      </w:r>
      <w:r w:rsidR="00B91B18" w:rsidRPr="0056434E">
        <w:rPr>
          <w:b/>
          <w:sz w:val="28"/>
          <w:szCs w:val="28"/>
        </w:rPr>
        <w:t xml:space="preserve">Boosting </w:t>
      </w:r>
      <w:r w:rsidR="004C5CD9" w:rsidRPr="0056434E">
        <w:rPr>
          <w:b/>
          <w:sz w:val="28"/>
          <w:szCs w:val="28"/>
        </w:rPr>
        <w:t>Practical Knowledge and Myth-Busting</w:t>
      </w:r>
    </w:p>
    <w:p w14:paraId="7D393D1D" w14:textId="77777777" w:rsidR="004C5CD9" w:rsidRPr="0056434E" w:rsidRDefault="004C5CD9" w:rsidP="00DE527E">
      <w:pPr>
        <w:ind w:left="60"/>
        <w:jc w:val="both"/>
        <w:rPr>
          <w:b/>
          <w:sz w:val="28"/>
          <w:szCs w:val="28"/>
        </w:rPr>
      </w:pPr>
    </w:p>
    <w:p w14:paraId="17EA85F0" w14:textId="77777777" w:rsidR="004C5CD9" w:rsidRPr="00B41946" w:rsidRDefault="004C5CD9" w:rsidP="004C5CD9">
      <w:pPr>
        <w:ind w:left="360"/>
        <w:rPr>
          <w:b/>
        </w:rPr>
      </w:pPr>
      <w:r w:rsidRPr="00B41946">
        <w:rPr>
          <w:b/>
        </w:rPr>
        <w:t>SHARING</w:t>
      </w:r>
      <w:r>
        <w:rPr>
          <w:b/>
        </w:rPr>
        <w:t xml:space="preserve"> </w:t>
      </w:r>
      <w:r w:rsidRPr="00B41946">
        <w:rPr>
          <w:b/>
        </w:rPr>
        <w:t xml:space="preserve">knowledge around diet and </w:t>
      </w:r>
      <w:r w:rsidR="00284185" w:rsidRPr="00B41946">
        <w:rPr>
          <w:b/>
        </w:rPr>
        <w:t>tooth brushing</w:t>
      </w:r>
    </w:p>
    <w:p w14:paraId="1B20FA2B" w14:textId="5F919F3A" w:rsidR="004C5CD9" w:rsidRPr="00F42CAC" w:rsidRDefault="004C5CD9" w:rsidP="00BD63F4">
      <w:pPr>
        <w:pStyle w:val="ListParagraph"/>
        <w:numPr>
          <w:ilvl w:val="0"/>
          <w:numId w:val="8"/>
        </w:numPr>
        <w:rPr>
          <w:rFonts w:eastAsia="Calibri" w:cs="Arial"/>
          <w:noProof/>
          <w:szCs w:val="24"/>
        </w:rPr>
      </w:pPr>
      <w:r w:rsidRPr="00F42CAC">
        <w:rPr>
          <w:rFonts w:eastAsia="Calibri" w:cs="Arial"/>
          <w:noProof/>
          <w:szCs w:val="24"/>
        </w:rPr>
        <w:t>Removing misconception</w:t>
      </w:r>
      <w:r w:rsidR="000C7570">
        <w:rPr>
          <w:rFonts w:eastAsia="Calibri" w:cs="Arial"/>
          <w:noProof/>
          <w:szCs w:val="24"/>
        </w:rPr>
        <w:t>s</w:t>
      </w:r>
      <w:r w:rsidRPr="00F42CAC">
        <w:rPr>
          <w:rFonts w:eastAsia="Calibri" w:cs="Arial"/>
          <w:noProof/>
          <w:szCs w:val="24"/>
        </w:rPr>
        <w:t xml:space="preserve"> about a healthy diet not being recognised as a factor in tooth decay</w:t>
      </w:r>
      <w:r>
        <w:rPr>
          <w:rFonts w:eastAsia="Calibri" w:cs="Arial"/>
          <w:noProof/>
          <w:szCs w:val="24"/>
        </w:rPr>
        <w:t>,</w:t>
      </w:r>
      <w:r w:rsidR="00AC2E88">
        <w:rPr>
          <w:rFonts w:eastAsia="Calibri" w:cs="Arial"/>
          <w:noProof/>
          <w:szCs w:val="24"/>
        </w:rPr>
        <w:t xml:space="preserve"> as many families thought</w:t>
      </w:r>
      <w:r w:rsidRPr="00F42CAC">
        <w:rPr>
          <w:rFonts w:eastAsia="Calibri" w:cs="Arial"/>
          <w:noProof/>
          <w:szCs w:val="24"/>
        </w:rPr>
        <w:t xml:space="preserve"> they were making healthy choices when using pre</w:t>
      </w:r>
      <w:r w:rsidR="000C7570">
        <w:rPr>
          <w:rFonts w:eastAsia="Calibri" w:cs="Arial"/>
          <w:noProof/>
          <w:szCs w:val="24"/>
        </w:rPr>
        <w:t>-</w:t>
      </w:r>
      <w:r w:rsidRPr="00F42CAC">
        <w:rPr>
          <w:rFonts w:eastAsia="Calibri" w:cs="Arial"/>
          <w:noProof/>
          <w:szCs w:val="24"/>
        </w:rPr>
        <w:t>packed processed foods which have been targeted by manufacturers as a child product, resulting in families thinking these were healthy and good for teeth</w:t>
      </w:r>
      <w:r w:rsidR="00FC61CF">
        <w:rPr>
          <w:rFonts w:eastAsia="Calibri" w:cs="Arial"/>
          <w:noProof/>
          <w:szCs w:val="24"/>
        </w:rPr>
        <w:t>;</w:t>
      </w:r>
    </w:p>
    <w:p w14:paraId="5B29FD04" w14:textId="70966B47" w:rsidR="004C5CD9" w:rsidRPr="00B41946" w:rsidRDefault="004C5CD9" w:rsidP="00BD63F4">
      <w:pPr>
        <w:pStyle w:val="ListParagraph"/>
        <w:numPr>
          <w:ilvl w:val="0"/>
          <w:numId w:val="8"/>
        </w:numPr>
        <w:ind w:right="459"/>
        <w:rPr>
          <w:rFonts w:eastAsia="Calibri" w:cs="Arial"/>
          <w:szCs w:val="24"/>
        </w:rPr>
      </w:pPr>
      <w:r w:rsidRPr="00B41946">
        <w:rPr>
          <w:rFonts w:eastAsia="Calibri" w:cs="Arial"/>
          <w:szCs w:val="24"/>
        </w:rPr>
        <w:t>Providing all the food, ingredients and equipment to hand encouraged families to cook more at home with their children, leading to increased family bonding</w:t>
      </w:r>
      <w:r>
        <w:rPr>
          <w:rFonts w:eastAsia="Calibri" w:cs="Arial"/>
          <w:szCs w:val="24"/>
        </w:rPr>
        <w:t xml:space="preserve"> and children’s</w:t>
      </w:r>
      <w:r w:rsidRPr="00B41946">
        <w:rPr>
          <w:rFonts w:eastAsia="Calibri" w:cs="Arial"/>
          <w:szCs w:val="24"/>
        </w:rPr>
        <w:t xml:space="preserve"> intake of fruit and vegetable increased, along with the trying of new foods</w:t>
      </w:r>
      <w:r w:rsidR="00FC61CF">
        <w:rPr>
          <w:rFonts w:eastAsia="Calibri" w:cs="Arial"/>
          <w:szCs w:val="24"/>
        </w:rPr>
        <w:t xml:space="preserve">; and </w:t>
      </w:r>
      <w:r w:rsidRPr="00B41946">
        <w:rPr>
          <w:rFonts w:eastAsia="Calibri" w:cs="Arial"/>
          <w:szCs w:val="24"/>
        </w:rPr>
        <w:t xml:space="preserve"> </w:t>
      </w:r>
    </w:p>
    <w:p w14:paraId="74DC6189" w14:textId="7F3DA481" w:rsidR="004C5CD9" w:rsidRDefault="004C5CD9" w:rsidP="00BD63F4">
      <w:pPr>
        <w:pStyle w:val="ListParagraph"/>
        <w:numPr>
          <w:ilvl w:val="0"/>
          <w:numId w:val="8"/>
        </w:numPr>
        <w:ind w:right="459"/>
        <w:rPr>
          <w:rFonts w:eastAsia="Calibri" w:cs="Arial"/>
          <w:szCs w:val="24"/>
        </w:rPr>
      </w:pPr>
      <w:r w:rsidRPr="00F42CAC">
        <w:rPr>
          <w:rFonts w:eastAsia="Calibri" w:cs="Arial"/>
          <w:szCs w:val="24"/>
        </w:rPr>
        <w:t>Using a variety of methods and approaches with families to increase their knowledge</w:t>
      </w:r>
      <w:r>
        <w:rPr>
          <w:rFonts w:eastAsia="Calibri" w:cs="Arial"/>
          <w:szCs w:val="24"/>
        </w:rPr>
        <w:t xml:space="preserve"> and</w:t>
      </w:r>
      <w:r w:rsidRPr="00F42CAC">
        <w:rPr>
          <w:rFonts w:eastAsia="Calibri" w:cs="Arial"/>
          <w:szCs w:val="24"/>
        </w:rPr>
        <w:t xml:space="preserve"> understanding of healthy eating</w:t>
      </w:r>
      <w:r>
        <w:rPr>
          <w:rFonts w:eastAsia="Calibri" w:cs="Arial"/>
          <w:szCs w:val="24"/>
        </w:rPr>
        <w:t xml:space="preserve"> and</w:t>
      </w:r>
      <w:r w:rsidRPr="00F42CAC">
        <w:rPr>
          <w:rFonts w:eastAsia="Calibri" w:cs="Arial"/>
          <w:szCs w:val="24"/>
        </w:rPr>
        <w:t xml:space="preserve"> </w:t>
      </w:r>
      <w:r w:rsidR="00284185" w:rsidRPr="00F42CAC">
        <w:rPr>
          <w:rFonts w:eastAsia="Calibri" w:cs="Arial"/>
          <w:szCs w:val="24"/>
        </w:rPr>
        <w:t>tooth brushing</w:t>
      </w:r>
      <w:r w:rsidRPr="00F42CAC">
        <w:rPr>
          <w:rFonts w:eastAsia="Calibri" w:cs="Arial"/>
          <w:szCs w:val="24"/>
        </w:rPr>
        <w:t xml:space="preserve"> </w:t>
      </w:r>
      <w:r w:rsidR="00284185" w:rsidRPr="00F42CAC">
        <w:rPr>
          <w:rFonts w:eastAsia="Calibri" w:cs="Arial"/>
          <w:szCs w:val="24"/>
        </w:rPr>
        <w:t xml:space="preserve">was </w:t>
      </w:r>
      <w:r w:rsidR="00284185">
        <w:rPr>
          <w:rFonts w:eastAsia="Calibri" w:cs="Arial"/>
          <w:szCs w:val="24"/>
        </w:rPr>
        <w:t>key</w:t>
      </w:r>
      <w:r w:rsidRPr="00F42CAC">
        <w:rPr>
          <w:rFonts w:eastAsia="Calibri" w:cs="Arial"/>
          <w:szCs w:val="24"/>
        </w:rPr>
        <w:t xml:space="preserve"> </w:t>
      </w:r>
      <w:r>
        <w:rPr>
          <w:rFonts w:eastAsia="Calibri" w:cs="Arial"/>
          <w:szCs w:val="24"/>
        </w:rPr>
        <w:t>to changing behaviours.</w:t>
      </w:r>
    </w:p>
    <w:p w14:paraId="7ADCE6BD" w14:textId="77777777" w:rsidR="006C49DE" w:rsidRDefault="006C49DE" w:rsidP="006C49DE">
      <w:pPr>
        <w:pStyle w:val="ListParagraph"/>
        <w:ind w:right="459"/>
        <w:rPr>
          <w:rFonts w:eastAsia="Calibri" w:cs="Arial"/>
          <w:szCs w:val="24"/>
        </w:rPr>
      </w:pPr>
    </w:p>
    <w:p w14:paraId="4132571B" w14:textId="7EBF70A8" w:rsidR="004C5CD9" w:rsidRDefault="004C5CD9" w:rsidP="00DB0B84">
      <w:pPr>
        <w:rPr>
          <w:b/>
        </w:rPr>
      </w:pPr>
      <w:r w:rsidRPr="00B41946">
        <w:rPr>
          <w:b/>
        </w:rPr>
        <w:t>HELPING people to feel empowered and to value th</w:t>
      </w:r>
      <w:r w:rsidR="00603C4F">
        <w:rPr>
          <w:b/>
        </w:rPr>
        <w:t>eir oral health and their teeth</w:t>
      </w:r>
    </w:p>
    <w:p w14:paraId="43448F42" w14:textId="3D05E31B" w:rsidR="004C5CD9" w:rsidRPr="00F42CAC" w:rsidRDefault="004C5CD9" w:rsidP="007D7052">
      <w:pPr>
        <w:pStyle w:val="ListParagraph"/>
        <w:numPr>
          <w:ilvl w:val="0"/>
          <w:numId w:val="15"/>
        </w:numPr>
      </w:pPr>
      <w:r w:rsidRPr="00F42CAC">
        <w:t>Helping people to develop a better understanding of how culture and myths can affect oral health and wellbeing</w:t>
      </w:r>
      <w:r>
        <w:t>,</w:t>
      </w:r>
      <w:r w:rsidRPr="00F42CAC">
        <w:t xml:space="preserve"> taking a holistic approach to ensuring long term behaviour change</w:t>
      </w:r>
      <w:r w:rsidR="00FC61CF">
        <w:t>;</w:t>
      </w:r>
      <w:r w:rsidRPr="00F42CAC">
        <w:t xml:space="preserve"> </w:t>
      </w:r>
    </w:p>
    <w:p w14:paraId="3838B8C2" w14:textId="25E65861" w:rsidR="004C5CD9" w:rsidRPr="00F42CAC" w:rsidRDefault="00603C4F" w:rsidP="007D7052">
      <w:pPr>
        <w:pStyle w:val="ListParagraph"/>
        <w:numPr>
          <w:ilvl w:val="0"/>
          <w:numId w:val="15"/>
        </w:numPr>
        <w:rPr>
          <w:b/>
        </w:rPr>
      </w:pPr>
      <w:r>
        <w:rPr>
          <w:rFonts w:cs="Arial"/>
          <w:noProof/>
          <w:szCs w:val="24"/>
        </w:rPr>
        <w:t>P</w:t>
      </w:r>
      <w:r w:rsidR="004C5CD9" w:rsidRPr="006E0FE0">
        <w:rPr>
          <w:rFonts w:cs="Arial"/>
          <w:noProof/>
          <w:szCs w:val="24"/>
        </w:rPr>
        <w:t>arents are eager to learn and welcome information, guidance and advice and support</w:t>
      </w:r>
      <w:r w:rsidR="00FC61CF">
        <w:rPr>
          <w:rFonts w:cs="Arial"/>
          <w:noProof/>
          <w:szCs w:val="24"/>
        </w:rPr>
        <w:t>;</w:t>
      </w:r>
    </w:p>
    <w:p w14:paraId="7314C5E3" w14:textId="10D9455A" w:rsidR="004C5CD9" w:rsidRPr="00F42CAC" w:rsidRDefault="004C5CD9" w:rsidP="007D7052">
      <w:pPr>
        <w:pStyle w:val="ListParagraph"/>
        <w:numPr>
          <w:ilvl w:val="0"/>
          <w:numId w:val="15"/>
        </w:numPr>
        <w:rPr>
          <w:b/>
        </w:rPr>
      </w:pPr>
      <w:r w:rsidRPr="006E0FE0">
        <w:rPr>
          <w:rFonts w:cs="Arial"/>
          <w:noProof/>
          <w:szCs w:val="24"/>
        </w:rPr>
        <w:t xml:space="preserve">Importance of consistency in </w:t>
      </w:r>
      <w:r w:rsidR="00AC2E88">
        <w:rPr>
          <w:rFonts w:cs="Arial"/>
          <w:noProof/>
          <w:szCs w:val="24"/>
        </w:rPr>
        <w:t>delivering oral health</w:t>
      </w:r>
      <w:r w:rsidRPr="006E0FE0">
        <w:rPr>
          <w:rFonts w:cs="Arial"/>
          <w:noProof/>
          <w:szCs w:val="24"/>
        </w:rPr>
        <w:t xml:space="preserve"> messages and repeating the messages in different ways</w:t>
      </w:r>
      <w:r>
        <w:rPr>
          <w:rFonts w:cs="Arial"/>
          <w:noProof/>
          <w:szCs w:val="24"/>
        </w:rPr>
        <w:t>, ie</w:t>
      </w:r>
      <w:r w:rsidRPr="006E0FE0">
        <w:rPr>
          <w:rFonts w:cs="Arial"/>
          <w:noProof/>
          <w:szCs w:val="24"/>
        </w:rPr>
        <w:t xml:space="preserve"> cookery demo, storytelling, songs and resources, using games and play to make it fun</w:t>
      </w:r>
      <w:r w:rsidR="00FC61CF">
        <w:rPr>
          <w:rFonts w:cs="Arial"/>
          <w:noProof/>
          <w:szCs w:val="24"/>
        </w:rPr>
        <w:t xml:space="preserve">; and </w:t>
      </w:r>
    </w:p>
    <w:p w14:paraId="7EF88661" w14:textId="77777777" w:rsidR="004C5CD9" w:rsidRPr="00F42CAC" w:rsidRDefault="004C5CD9" w:rsidP="007D7052">
      <w:pPr>
        <w:pStyle w:val="ListParagraph"/>
        <w:numPr>
          <w:ilvl w:val="0"/>
          <w:numId w:val="15"/>
        </w:numPr>
        <w:rPr>
          <w:b/>
        </w:rPr>
      </w:pPr>
      <w:r w:rsidRPr="006E0FE0">
        <w:rPr>
          <w:rFonts w:cs="Arial"/>
          <w:noProof/>
          <w:szCs w:val="24"/>
        </w:rPr>
        <w:t>Sharing the message around the impact on mental health and personal confidence affected by poor oral health choices. It is not just physical health</w:t>
      </w:r>
      <w:r w:rsidR="00AC2E88">
        <w:rPr>
          <w:rFonts w:cs="Arial"/>
          <w:noProof/>
          <w:szCs w:val="24"/>
        </w:rPr>
        <w:t>,</w:t>
      </w:r>
      <w:r w:rsidRPr="006E0FE0">
        <w:rPr>
          <w:rFonts w:cs="Arial"/>
          <w:noProof/>
          <w:szCs w:val="24"/>
        </w:rPr>
        <w:t xml:space="preserve"> it is the overall long-term </w:t>
      </w:r>
      <w:r w:rsidR="00AC2E88">
        <w:rPr>
          <w:rFonts w:cs="Arial"/>
          <w:noProof/>
          <w:szCs w:val="24"/>
        </w:rPr>
        <w:t>impact of not taking care of yout</w:t>
      </w:r>
      <w:r w:rsidRPr="006E0FE0">
        <w:rPr>
          <w:rFonts w:cs="Arial"/>
          <w:noProof/>
          <w:szCs w:val="24"/>
        </w:rPr>
        <w:t xml:space="preserve"> teeth in the early years.</w:t>
      </w:r>
    </w:p>
    <w:p w14:paraId="1F482D41" w14:textId="77777777" w:rsidR="00BE09E2" w:rsidRDefault="00BE09E2" w:rsidP="00500DD7">
      <w:pPr>
        <w:ind w:left="360"/>
        <w:rPr>
          <w:b/>
        </w:rPr>
      </w:pPr>
    </w:p>
    <w:p w14:paraId="2EFCCD63" w14:textId="77777777" w:rsidR="00C036D6" w:rsidRPr="00B41946" w:rsidRDefault="00C036D6" w:rsidP="00500DD7">
      <w:pPr>
        <w:ind w:left="360"/>
        <w:rPr>
          <w:b/>
        </w:rPr>
      </w:pPr>
      <w:r w:rsidRPr="00B41946">
        <w:rPr>
          <w:b/>
        </w:rPr>
        <w:t>INFLUENCING lifelong positive oral health behaviours</w:t>
      </w:r>
    </w:p>
    <w:p w14:paraId="33602057" w14:textId="7A464570" w:rsidR="00900E3F" w:rsidRDefault="00900E3F" w:rsidP="00BD63F4">
      <w:pPr>
        <w:pStyle w:val="ListParagraph"/>
        <w:numPr>
          <w:ilvl w:val="0"/>
          <w:numId w:val="8"/>
        </w:numPr>
      </w:pPr>
      <w:r>
        <w:t xml:space="preserve">Children engaged more when brushing their teeth at </w:t>
      </w:r>
      <w:r w:rsidR="00A57BE7">
        <w:t>community venue</w:t>
      </w:r>
      <w:r>
        <w:t xml:space="preserve"> when other children took part</w:t>
      </w:r>
      <w:r w:rsidR="00FC61CF">
        <w:t>;</w:t>
      </w:r>
    </w:p>
    <w:p w14:paraId="09C56720" w14:textId="74E2DF48" w:rsidR="00B41946" w:rsidRPr="00B41946" w:rsidRDefault="00B41946" w:rsidP="00BD63F4">
      <w:pPr>
        <w:pStyle w:val="ListParagraph"/>
        <w:numPr>
          <w:ilvl w:val="0"/>
          <w:numId w:val="8"/>
        </w:numPr>
        <w:rPr>
          <w:rFonts w:eastAsia="Calibri" w:cs="Arial"/>
          <w:noProof/>
          <w:szCs w:val="24"/>
        </w:rPr>
      </w:pPr>
      <w:r w:rsidRPr="00B41946">
        <w:rPr>
          <w:rFonts w:eastAsia="Calibri" w:cs="Arial"/>
          <w:noProof/>
          <w:szCs w:val="24"/>
        </w:rPr>
        <w:t>Parents engaged more with a softer aproach, they appreciated learning through play with peer support available where they could ask questions</w:t>
      </w:r>
      <w:r w:rsidR="00FC61CF">
        <w:rPr>
          <w:rFonts w:eastAsia="Calibri" w:cs="Arial"/>
          <w:noProof/>
          <w:szCs w:val="24"/>
        </w:rPr>
        <w:t>;</w:t>
      </w:r>
    </w:p>
    <w:p w14:paraId="7511EEF8" w14:textId="3E9CC844" w:rsidR="00F42CAC" w:rsidRDefault="00F42CAC" w:rsidP="00BD63F4">
      <w:pPr>
        <w:pStyle w:val="ListParagraph"/>
        <w:numPr>
          <w:ilvl w:val="0"/>
          <w:numId w:val="8"/>
        </w:numPr>
      </w:pPr>
      <w:r>
        <w:rPr>
          <w:rFonts w:cs="Arial"/>
          <w:noProof/>
          <w:szCs w:val="24"/>
        </w:rPr>
        <w:t>Using opportunities</w:t>
      </w:r>
      <w:r w:rsidRPr="006E0FE0">
        <w:rPr>
          <w:rFonts w:cs="Arial"/>
          <w:noProof/>
          <w:szCs w:val="24"/>
        </w:rPr>
        <w:t xml:space="preserve"> to inc</w:t>
      </w:r>
      <w:r>
        <w:rPr>
          <w:rFonts w:cs="Arial"/>
          <w:noProof/>
          <w:szCs w:val="24"/>
        </w:rPr>
        <w:t xml:space="preserve">lude oral health messages </w:t>
      </w:r>
      <w:r w:rsidRPr="006E0FE0">
        <w:rPr>
          <w:rFonts w:cs="Arial"/>
          <w:noProof/>
          <w:szCs w:val="24"/>
        </w:rPr>
        <w:t>in everyday conversation with parents</w:t>
      </w:r>
      <w:r>
        <w:rPr>
          <w:rFonts w:cs="Arial"/>
          <w:noProof/>
          <w:szCs w:val="24"/>
        </w:rPr>
        <w:t xml:space="preserve"> helped to influence their behaviour</w:t>
      </w:r>
      <w:r w:rsidR="00FC61CF">
        <w:rPr>
          <w:rFonts w:cs="Arial"/>
          <w:noProof/>
          <w:szCs w:val="24"/>
        </w:rPr>
        <w:t xml:space="preserve">; and </w:t>
      </w:r>
    </w:p>
    <w:p w14:paraId="4C0990B6" w14:textId="77777777" w:rsidR="00F42CAC" w:rsidRDefault="00F42CAC" w:rsidP="00BD63F4">
      <w:pPr>
        <w:pStyle w:val="ListParagraph"/>
        <w:numPr>
          <w:ilvl w:val="0"/>
          <w:numId w:val="8"/>
        </w:numPr>
        <w:rPr>
          <w:rFonts w:cs="Arial"/>
          <w:noProof/>
          <w:szCs w:val="24"/>
        </w:rPr>
      </w:pPr>
      <w:r>
        <w:rPr>
          <w:rFonts w:cs="Arial"/>
          <w:noProof/>
          <w:szCs w:val="24"/>
        </w:rPr>
        <w:t>Using</w:t>
      </w:r>
      <w:r w:rsidRPr="00F42CAC">
        <w:rPr>
          <w:rFonts w:cs="Arial"/>
          <w:noProof/>
          <w:szCs w:val="24"/>
        </w:rPr>
        <w:t xml:space="preserve"> humour i</w:t>
      </w:r>
      <w:r>
        <w:rPr>
          <w:rFonts w:cs="Arial"/>
          <w:noProof/>
          <w:szCs w:val="24"/>
        </w:rPr>
        <w:t>n sharing the key messages helped</w:t>
      </w:r>
      <w:r w:rsidRPr="00F42CAC">
        <w:rPr>
          <w:rFonts w:cs="Arial"/>
          <w:noProof/>
          <w:szCs w:val="24"/>
        </w:rPr>
        <w:t xml:space="preserve"> to keep it interesting and engaging for the families</w:t>
      </w:r>
      <w:r w:rsidR="00DE527E">
        <w:rPr>
          <w:rFonts w:cs="Arial"/>
          <w:noProof/>
          <w:szCs w:val="24"/>
        </w:rPr>
        <w:t>.</w:t>
      </w:r>
      <w:r w:rsidRPr="00F42CAC">
        <w:rPr>
          <w:rFonts w:cs="Arial"/>
          <w:noProof/>
          <w:szCs w:val="24"/>
        </w:rPr>
        <w:t xml:space="preserve"> </w:t>
      </w:r>
    </w:p>
    <w:p w14:paraId="203C5B29" w14:textId="77777777" w:rsidR="00AC2E88" w:rsidRDefault="00AC2E88" w:rsidP="00AC2E88">
      <w:pPr>
        <w:rPr>
          <w:rFonts w:cs="Arial"/>
          <w:noProof/>
          <w:szCs w:val="24"/>
        </w:rPr>
      </w:pPr>
    </w:p>
    <w:tbl>
      <w:tblPr>
        <w:tblStyle w:val="TableGrid"/>
        <w:tblW w:w="0" w:type="auto"/>
        <w:tblInd w:w="0" w:type="dxa"/>
        <w:tblLook w:val="04A0" w:firstRow="1" w:lastRow="0" w:firstColumn="1" w:lastColumn="0" w:noHBand="0" w:noVBand="1"/>
      </w:tblPr>
      <w:tblGrid>
        <w:gridCol w:w="9351"/>
      </w:tblGrid>
      <w:tr w:rsidR="00826E29" w14:paraId="036063B0" w14:textId="77777777" w:rsidTr="00D065A1">
        <w:tc>
          <w:tcPr>
            <w:tcW w:w="9351" w:type="dxa"/>
            <w:shd w:val="clear" w:color="auto" w:fill="BDD6EE" w:themeFill="accent1" w:themeFillTint="66"/>
          </w:tcPr>
          <w:p w14:paraId="472FA631" w14:textId="77777777" w:rsidR="00826E29" w:rsidRPr="0066037B" w:rsidRDefault="00826E29" w:rsidP="000563C7">
            <w:pPr>
              <w:rPr>
                <w:rFonts w:cs="Arial"/>
                <w:b/>
                <w:noProof/>
                <w:szCs w:val="24"/>
              </w:rPr>
            </w:pPr>
            <w:r w:rsidRPr="0066037B">
              <w:rPr>
                <w:rFonts w:cs="Arial"/>
                <w:b/>
                <w:noProof/>
                <w:szCs w:val="24"/>
              </w:rPr>
              <w:t xml:space="preserve">Early Years Scotland </w:t>
            </w:r>
          </w:p>
          <w:p w14:paraId="4D59AB32" w14:textId="786238BE" w:rsidR="00826E29" w:rsidRPr="00221D22" w:rsidRDefault="00826E29" w:rsidP="000563C7">
            <w:pPr>
              <w:rPr>
                <w:rFonts w:eastAsia="Calibri" w:cs="Arial"/>
                <w:szCs w:val="24"/>
              </w:rPr>
            </w:pPr>
            <w:r w:rsidRPr="00221D22">
              <w:rPr>
                <w:rFonts w:eastAsia="Calibri" w:cs="Arial"/>
                <w:szCs w:val="24"/>
              </w:rPr>
              <w:t>This case study highlights the learning experiences and difference made across all 3 outcomes of the project.</w:t>
            </w:r>
            <w:r w:rsidR="00603C4F">
              <w:rPr>
                <w:rFonts w:eastAsia="Calibri" w:cs="Arial"/>
                <w:szCs w:val="24"/>
              </w:rPr>
              <w:t xml:space="preserve">  </w:t>
            </w:r>
            <w:r w:rsidRPr="00221D22">
              <w:rPr>
                <w:rFonts w:eastAsia="Calibri" w:cs="Arial"/>
                <w:szCs w:val="24"/>
              </w:rPr>
              <w:t>By attending our sessions this family have developed lifelong skills around the importance of oral health.</w:t>
            </w:r>
          </w:p>
          <w:p w14:paraId="04097CB4" w14:textId="77777777" w:rsidR="00826E29" w:rsidRPr="00221D22" w:rsidRDefault="00826E29" w:rsidP="000563C7">
            <w:pPr>
              <w:rPr>
                <w:rFonts w:eastAsia="Calibri" w:cs="Arial"/>
                <w:szCs w:val="24"/>
              </w:rPr>
            </w:pPr>
          </w:p>
          <w:p w14:paraId="7B01A934" w14:textId="46F8448D" w:rsidR="00826E29" w:rsidRPr="00221D22" w:rsidRDefault="00826E29" w:rsidP="000563C7">
            <w:pPr>
              <w:rPr>
                <w:rFonts w:eastAsia="Calibri" w:cs="Arial"/>
                <w:szCs w:val="24"/>
              </w:rPr>
            </w:pPr>
            <w:r w:rsidRPr="00221D22">
              <w:rPr>
                <w:rFonts w:eastAsia="Calibri" w:cs="Arial"/>
                <w:szCs w:val="24"/>
              </w:rPr>
              <w:t>Child A has been attending our Stay, Play and Learn at Elder</w:t>
            </w:r>
            <w:r w:rsidR="00BF3238">
              <w:rPr>
                <w:rFonts w:eastAsia="Calibri" w:cs="Arial"/>
                <w:szCs w:val="24"/>
              </w:rPr>
              <w:t xml:space="preserve"> P</w:t>
            </w:r>
            <w:r w:rsidRPr="00221D22">
              <w:rPr>
                <w:rFonts w:eastAsia="Calibri" w:cs="Arial"/>
                <w:szCs w:val="24"/>
              </w:rPr>
              <w:t>ark Library</w:t>
            </w:r>
            <w:r w:rsidR="009B4765">
              <w:rPr>
                <w:rFonts w:eastAsia="Calibri" w:cs="Arial"/>
                <w:szCs w:val="24"/>
              </w:rPr>
              <w:t>, Glasgow,</w:t>
            </w:r>
            <w:r w:rsidRPr="00221D22">
              <w:rPr>
                <w:rFonts w:eastAsia="Calibri" w:cs="Arial"/>
                <w:szCs w:val="24"/>
              </w:rPr>
              <w:t xml:space="preserve"> since Jan 2019 where we initially introduced our Oral Health through indoor activities. From March 2020 the family received healthy food bags every month which included healthy soup recipes. Child A attended our online sessions where they took part in physical exercise once a week, healthy food cooking sessions and Oral Health story time.</w:t>
            </w:r>
          </w:p>
          <w:p w14:paraId="09C5295A" w14:textId="77777777" w:rsidR="00826E29" w:rsidRPr="00221D22" w:rsidRDefault="00826E29" w:rsidP="000563C7">
            <w:pPr>
              <w:rPr>
                <w:rFonts w:eastAsia="Calibri" w:cs="Arial"/>
                <w:szCs w:val="24"/>
              </w:rPr>
            </w:pPr>
          </w:p>
          <w:p w14:paraId="6BD0261A" w14:textId="77777777" w:rsidR="00826E29" w:rsidRPr="00221D22" w:rsidRDefault="00826E29" w:rsidP="000563C7">
            <w:pPr>
              <w:rPr>
                <w:rFonts w:eastAsia="Calibri" w:cs="Arial"/>
                <w:szCs w:val="24"/>
              </w:rPr>
            </w:pPr>
            <w:r w:rsidRPr="00221D22">
              <w:rPr>
                <w:rFonts w:eastAsia="Calibri" w:cs="Arial"/>
                <w:szCs w:val="24"/>
              </w:rPr>
              <w:t xml:space="preserve">Moving throughout 2020 Oral Health bags were distributed to this family and many others which included home activities promoting </w:t>
            </w:r>
            <w:r w:rsidR="00284185" w:rsidRPr="00221D22">
              <w:rPr>
                <w:rFonts w:eastAsia="Calibri" w:cs="Arial"/>
                <w:szCs w:val="24"/>
              </w:rPr>
              <w:t>tooth brushing</w:t>
            </w:r>
            <w:r w:rsidRPr="00221D22">
              <w:rPr>
                <w:rFonts w:eastAsia="Calibri" w:cs="Arial"/>
                <w:szCs w:val="24"/>
              </w:rPr>
              <w:t>, the role of the dentist, toothbrush packs and healthy food choices which we followed up online.</w:t>
            </w:r>
          </w:p>
          <w:p w14:paraId="2B52AD6E" w14:textId="77777777" w:rsidR="00826E29" w:rsidRPr="00221D22" w:rsidRDefault="00826E29" w:rsidP="000563C7">
            <w:pPr>
              <w:rPr>
                <w:rFonts w:eastAsia="Calibri" w:cs="Arial"/>
                <w:szCs w:val="24"/>
              </w:rPr>
            </w:pPr>
          </w:p>
          <w:p w14:paraId="1DD423B7" w14:textId="03784585" w:rsidR="00826E29" w:rsidRPr="00221D22" w:rsidRDefault="00826E29" w:rsidP="000563C7">
            <w:pPr>
              <w:rPr>
                <w:rFonts w:eastAsia="Calibri" w:cs="Arial"/>
                <w:szCs w:val="24"/>
              </w:rPr>
            </w:pPr>
            <w:r w:rsidRPr="00221D22">
              <w:rPr>
                <w:rFonts w:eastAsia="Calibri" w:cs="Arial"/>
                <w:szCs w:val="24"/>
              </w:rPr>
              <w:t>Information and oral health advice continued to Child A paying particu</w:t>
            </w:r>
            <w:r w:rsidR="00603C4F">
              <w:rPr>
                <w:rFonts w:eastAsia="Calibri" w:cs="Arial"/>
                <w:szCs w:val="24"/>
              </w:rPr>
              <w:t>lar attention to the fact that s</w:t>
            </w:r>
            <w:r w:rsidRPr="00221D22">
              <w:rPr>
                <w:rFonts w:eastAsia="Calibri" w:cs="Arial"/>
                <w:szCs w:val="24"/>
              </w:rPr>
              <w:t xml:space="preserve">he was unable to attend the dentist throughout the pandemic. Outdoor sessions commenced and Child A attended with her mum and took part in dental role play, healthy food hide and seek and lots more. As mum received more support and guidance from staff she felt that she was more interested in making positive changes. Particularly with </w:t>
            </w:r>
            <w:r w:rsidR="00284185" w:rsidRPr="00221D22">
              <w:rPr>
                <w:rFonts w:eastAsia="Calibri" w:cs="Arial"/>
                <w:szCs w:val="24"/>
              </w:rPr>
              <w:t>tooth brushing</w:t>
            </w:r>
            <w:r w:rsidRPr="00221D22">
              <w:rPr>
                <w:rFonts w:eastAsia="Calibri" w:cs="Arial"/>
                <w:szCs w:val="24"/>
              </w:rPr>
              <w:t xml:space="preserve"> as she says “I really only brush her teeth once a day” so at this point mum was listening and taking on board the key messages. Once the dentists started check</w:t>
            </w:r>
            <w:r>
              <w:rPr>
                <w:rFonts w:eastAsia="Calibri" w:cs="Arial"/>
                <w:szCs w:val="24"/>
              </w:rPr>
              <w:t>-</w:t>
            </w:r>
            <w:r w:rsidRPr="00221D22">
              <w:rPr>
                <w:rFonts w:eastAsia="Calibri" w:cs="Arial"/>
                <w:szCs w:val="24"/>
              </w:rPr>
              <w:t>ups</w:t>
            </w:r>
            <w:r w:rsidR="00603C4F">
              <w:rPr>
                <w:rFonts w:eastAsia="Calibri" w:cs="Arial"/>
                <w:szCs w:val="24"/>
              </w:rPr>
              <w:t>,</w:t>
            </w:r>
            <w:r w:rsidRPr="00221D22">
              <w:rPr>
                <w:rFonts w:eastAsia="Calibri" w:cs="Arial"/>
                <w:szCs w:val="24"/>
              </w:rPr>
              <w:t xml:space="preserve"> mum made an appointment for Feb 2022.</w:t>
            </w:r>
          </w:p>
          <w:p w14:paraId="6E6AD348" w14:textId="77777777" w:rsidR="00826E29" w:rsidRPr="00221D22" w:rsidRDefault="00826E29" w:rsidP="000563C7">
            <w:pPr>
              <w:rPr>
                <w:rFonts w:eastAsia="Calibri" w:cs="Arial"/>
                <w:szCs w:val="24"/>
              </w:rPr>
            </w:pPr>
          </w:p>
          <w:p w14:paraId="13386D04" w14:textId="77777777" w:rsidR="00826E29" w:rsidRPr="00221D22" w:rsidRDefault="00826E29" w:rsidP="000563C7">
            <w:pPr>
              <w:rPr>
                <w:rFonts w:eastAsia="Calibri" w:cs="Arial"/>
                <w:szCs w:val="24"/>
              </w:rPr>
            </w:pPr>
            <w:r w:rsidRPr="00221D22">
              <w:rPr>
                <w:rFonts w:eastAsia="Calibri" w:cs="Arial"/>
                <w:szCs w:val="24"/>
              </w:rPr>
              <w:lastRenderedPageBreak/>
              <w:t>Mum attended our group the following week and stated that after the dental check</w:t>
            </w:r>
            <w:r>
              <w:rPr>
                <w:rFonts w:eastAsia="Calibri" w:cs="Arial"/>
                <w:szCs w:val="24"/>
              </w:rPr>
              <w:t>-</w:t>
            </w:r>
            <w:r w:rsidRPr="00221D22">
              <w:rPr>
                <w:rFonts w:eastAsia="Calibri" w:cs="Arial"/>
                <w:szCs w:val="24"/>
              </w:rPr>
              <w:t xml:space="preserve"> up, she felt that if she had not received the information from the previous 2 </w:t>
            </w:r>
            <w:r w:rsidR="00284185" w:rsidRPr="00221D22">
              <w:rPr>
                <w:rFonts w:eastAsia="Calibri" w:cs="Arial"/>
                <w:szCs w:val="24"/>
              </w:rPr>
              <w:t>years her</w:t>
            </w:r>
            <w:r w:rsidRPr="00221D22">
              <w:rPr>
                <w:rFonts w:eastAsia="Calibri" w:cs="Arial"/>
                <w:szCs w:val="24"/>
              </w:rPr>
              <w:t xml:space="preserve"> </w:t>
            </w:r>
            <w:r w:rsidR="00284185" w:rsidRPr="00221D22">
              <w:rPr>
                <w:rFonts w:eastAsia="Calibri" w:cs="Arial"/>
                <w:szCs w:val="24"/>
              </w:rPr>
              <w:t>daughter’s</w:t>
            </w:r>
            <w:r w:rsidRPr="00221D22">
              <w:rPr>
                <w:rFonts w:eastAsia="Calibri" w:cs="Arial"/>
                <w:szCs w:val="24"/>
              </w:rPr>
              <w:t xml:space="preserve"> teeth would have been worse. The dentist had noted decay in her back tooth and mum says </w:t>
            </w:r>
            <w:r w:rsidR="00284185" w:rsidRPr="00221D22">
              <w:rPr>
                <w:rFonts w:eastAsia="Calibri" w:cs="Arial"/>
                <w:szCs w:val="24"/>
              </w:rPr>
              <w:t>“honestly</w:t>
            </w:r>
            <w:r w:rsidRPr="00221D22">
              <w:rPr>
                <w:rFonts w:eastAsia="Calibri" w:cs="Arial"/>
                <w:szCs w:val="24"/>
              </w:rPr>
              <w:t xml:space="preserve">, I was gutted but because I brush twice a day now I’m sure that’s helped”. At the dental visit Child A said </w:t>
            </w:r>
            <w:r w:rsidR="00284185" w:rsidRPr="00221D22">
              <w:rPr>
                <w:rFonts w:eastAsia="Calibri" w:cs="Arial"/>
                <w:szCs w:val="24"/>
              </w:rPr>
              <w:t>“Oh</w:t>
            </w:r>
            <w:r w:rsidRPr="00221D22">
              <w:rPr>
                <w:rFonts w:eastAsia="Calibri" w:cs="Arial"/>
                <w:szCs w:val="24"/>
              </w:rPr>
              <w:t xml:space="preserve"> Louise said I would get bad teeth </w:t>
            </w:r>
            <w:r w:rsidR="00284185" w:rsidRPr="00221D22">
              <w:rPr>
                <w:rFonts w:eastAsia="Calibri" w:cs="Arial"/>
                <w:szCs w:val="24"/>
              </w:rPr>
              <w:t>mummy if</w:t>
            </w:r>
            <w:r w:rsidRPr="00221D22">
              <w:rPr>
                <w:rFonts w:eastAsia="Calibri" w:cs="Arial"/>
                <w:szCs w:val="24"/>
              </w:rPr>
              <w:t xml:space="preserve"> I ate too many sweets”. She felt her daughter was telling her off!</w:t>
            </w:r>
          </w:p>
          <w:p w14:paraId="76BAEFAB" w14:textId="77777777" w:rsidR="00826E29" w:rsidRPr="00221D22" w:rsidRDefault="00826E29" w:rsidP="000563C7">
            <w:pPr>
              <w:rPr>
                <w:rFonts w:eastAsia="Calibri" w:cs="Arial"/>
                <w:szCs w:val="24"/>
              </w:rPr>
            </w:pPr>
          </w:p>
          <w:p w14:paraId="7C895C51" w14:textId="77777777" w:rsidR="00826E29" w:rsidRPr="00221D22" w:rsidRDefault="00826E29" w:rsidP="000563C7">
            <w:pPr>
              <w:rPr>
                <w:rFonts w:eastAsia="Calibri" w:cs="Arial"/>
                <w:szCs w:val="24"/>
              </w:rPr>
            </w:pPr>
            <w:r w:rsidRPr="00221D22">
              <w:rPr>
                <w:rFonts w:eastAsia="Calibri" w:cs="Arial"/>
                <w:szCs w:val="24"/>
              </w:rPr>
              <w:t>We will continue to promote and support families in making positive changes to their child’s oral health and healthy eating that will benefit all of the family in lifelong good habits.</w:t>
            </w:r>
          </w:p>
          <w:p w14:paraId="3CA79087" w14:textId="77777777" w:rsidR="00826E29" w:rsidRDefault="00826E29" w:rsidP="000563C7">
            <w:pPr>
              <w:rPr>
                <w:rFonts w:cs="Arial"/>
                <w:noProof/>
                <w:szCs w:val="24"/>
              </w:rPr>
            </w:pPr>
          </w:p>
        </w:tc>
      </w:tr>
    </w:tbl>
    <w:p w14:paraId="23DD05D8" w14:textId="77777777" w:rsidR="00DE527E" w:rsidRDefault="00DE527E" w:rsidP="00A57BE7">
      <w:pPr>
        <w:pStyle w:val="ListParagraph"/>
        <w:rPr>
          <w:rFonts w:eastAsia="Calibri" w:cs="Arial"/>
          <w:noProof/>
          <w:szCs w:val="24"/>
        </w:rPr>
      </w:pPr>
    </w:p>
    <w:p w14:paraId="3F60C0C5" w14:textId="227A4BAF" w:rsidR="004C5CD9" w:rsidRDefault="00DE527E" w:rsidP="004C5CD9">
      <w:pPr>
        <w:rPr>
          <w:b/>
          <w:sz w:val="28"/>
          <w:szCs w:val="28"/>
        </w:rPr>
      </w:pPr>
      <w:r w:rsidRPr="006C49DE">
        <w:rPr>
          <w:rFonts w:eastAsia="Calibri" w:cs="Arial"/>
          <w:b/>
          <w:noProof/>
          <w:szCs w:val="24"/>
        </w:rPr>
        <w:t>9.3</w:t>
      </w:r>
      <w:r w:rsidRPr="0056434E">
        <w:rPr>
          <w:rFonts w:eastAsia="Calibri" w:cs="Arial"/>
          <w:b/>
          <w:noProof/>
          <w:sz w:val="28"/>
          <w:szCs w:val="28"/>
        </w:rPr>
        <w:t xml:space="preserve"> </w:t>
      </w:r>
      <w:r w:rsidRPr="0056434E">
        <w:rPr>
          <w:b/>
          <w:sz w:val="28"/>
          <w:szCs w:val="28"/>
        </w:rPr>
        <w:t>Understanding</w:t>
      </w:r>
      <w:r w:rsidRPr="00B91B18">
        <w:rPr>
          <w:b/>
          <w:sz w:val="28"/>
          <w:szCs w:val="28"/>
        </w:rPr>
        <w:t xml:space="preserve"> </w:t>
      </w:r>
      <w:r w:rsidR="00B91B18" w:rsidRPr="00B91B18">
        <w:rPr>
          <w:b/>
          <w:sz w:val="28"/>
          <w:szCs w:val="28"/>
        </w:rPr>
        <w:t>i</w:t>
      </w:r>
      <w:r w:rsidRPr="00B91B18">
        <w:rPr>
          <w:b/>
          <w:sz w:val="28"/>
          <w:szCs w:val="28"/>
        </w:rPr>
        <w:t>ssues affecting communities</w:t>
      </w:r>
      <w:r w:rsidR="00B91B18" w:rsidRPr="00B91B18">
        <w:rPr>
          <w:b/>
          <w:sz w:val="28"/>
          <w:szCs w:val="28"/>
        </w:rPr>
        <w:t xml:space="preserve"> and </w:t>
      </w:r>
      <w:r w:rsidR="00B91B18">
        <w:rPr>
          <w:b/>
          <w:sz w:val="28"/>
          <w:szCs w:val="28"/>
        </w:rPr>
        <w:t>a</w:t>
      </w:r>
      <w:r w:rsidR="004C5CD9" w:rsidRPr="00B91B18">
        <w:rPr>
          <w:b/>
          <w:sz w:val="28"/>
          <w:szCs w:val="28"/>
        </w:rPr>
        <w:t>ddressing Barriers</w:t>
      </w:r>
    </w:p>
    <w:p w14:paraId="48B63AD0" w14:textId="77777777" w:rsidR="0056434E" w:rsidRDefault="0056434E" w:rsidP="004C5CD9"/>
    <w:p w14:paraId="7DD0234C" w14:textId="77777777" w:rsidR="004C5CD9" w:rsidRPr="00B41946" w:rsidRDefault="004C5CD9" w:rsidP="004C5CD9">
      <w:pPr>
        <w:ind w:left="360"/>
        <w:rPr>
          <w:b/>
        </w:rPr>
      </w:pPr>
      <w:r w:rsidRPr="00B41946">
        <w:rPr>
          <w:b/>
        </w:rPr>
        <w:t>DEMYSTIFYING and REDUCING ANXIETY about going to the dentist</w:t>
      </w:r>
    </w:p>
    <w:p w14:paraId="34E723BB" w14:textId="1FBB9CF7" w:rsidR="004C5CD9" w:rsidRDefault="004C5CD9" w:rsidP="007D7052">
      <w:pPr>
        <w:pStyle w:val="ListParagraph"/>
        <w:numPr>
          <w:ilvl w:val="0"/>
          <w:numId w:val="12"/>
        </w:numPr>
        <w:rPr>
          <w:rFonts w:eastAsia="Calibri" w:cs="Arial"/>
          <w:noProof/>
          <w:szCs w:val="24"/>
        </w:rPr>
      </w:pPr>
      <w:r w:rsidRPr="00900E3F">
        <w:rPr>
          <w:rFonts w:eastAsia="Calibri" w:cs="Arial"/>
          <w:noProof/>
          <w:szCs w:val="24"/>
        </w:rPr>
        <w:t>Adding role play about teeth brushing to activities as well as adding 'dress up' clothes and dentist play equipment, reduced some of the anxieties surrounding attending the dentist</w:t>
      </w:r>
      <w:r w:rsidR="00FC61CF">
        <w:rPr>
          <w:rFonts w:eastAsia="Calibri" w:cs="Arial"/>
          <w:noProof/>
          <w:szCs w:val="24"/>
        </w:rPr>
        <w:t>;</w:t>
      </w:r>
      <w:r w:rsidRPr="00900E3F">
        <w:rPr>
          <w:rFonts w:eastAsia="Calibri" w:cs="Arial"/>
          <w:noProof/>
          <w:szCs w:val="24"/>
        </w:rPr>
        <w:t xml:space="preserve"> </w:t>
      </w:r>
    </w:p>
    <w:p w14:paraId="22527FFF" w14:textId="7B817569" w:rsidR="004C5CD9" w:rsidRPr="00900E3F" w:rsidRDefault="004C5CD9" w:rsidP="007D7052">
      <w:pPr>
        <w:pStyle w:val="ListParagraph"/>
        <w:numPr>
          <w:ilvl w:val="0"/>
          <w:numId w:val="12"/>
        </w:numPr>
        <w:rPr>
          <w:rFonts w:eastAsia="Calibri" w:cs="Arial"/>
          <w:noProof/>
          <w:szCs w:val="24"/>
        </w:rPr>
      </w:pPr>
      <w:r>
        <w:rPr>
          <w:rFonts w:eastAsia="Calibri" w:cs="Arial"/>
          <w:noProof/>
          <w:szCs w:val="24"/>
        </w:rPr>
        <w:t>Engaging with parents who may have bad c</w:t>
      </w:r>
      <w:r w:rsidRPr="00900E3F">
        <w:rPr>
          <w:rFonts w:eastAsia="Calibri" w:cs="Arial"/>
          <w:noProof/>
          <w:szCs w:val="24"/>
        </w:rPr>
        <w:t>hildhood memories of the</w:t>
      </w:r>
      <w:r>
        <w:rPr>
          <w:rFonts w:eastAsia="Calibri" w:cs="Arial"/>
          <w:noProof/>
          <w:szCs w:val="24"/>
        </w:rPr>
        <w:t xml:space="preserve"> dentist</w:t>
      </w:r>
      <w:r w:rsidR="00AC2E88">
        <w:rPr>
          <w:rFonts w:eastAsia="Calibri" w:cs="Arial"/>
          <w:noProof/>
          <w:szCs w:val="24"/>
        </w:rPr>
        <w:t>,</w:t>
      </w:r>
      <w:r>
        <w:rPr>
          <w:rFonts w:eastAsia="Calibri" w:cs="Arial"/>
          <w:noProof/>
          <w:szCs w:val="24"/>
        </w:rPr>
        <w:t xml:space="preserve">  using empowering approaches to address adult anxieties that impact on children</w:t>
      </w:r>
      <w:r w:rsidR="00FC61CF">
        <w:rPr>
          <w:rFonts w:eastAsia="Calibri" w:cs="Arial"/>
          <w:noProof/>
          <w:szCs w:val="24"/>
        </w:rPr>
        <w:t xml:space="preserve">; and </w:t>
      </w:r>
      <w:r>
        <w:rPr>
          <w:rFonts w:eastAsia="Calibri" w:cs="Arial"/>
          <w:noProof/>
          <w:szCs w:val="24"/>
        </w:rPr>
        <w:t xml:space="preserve">  </w:t>
      </w:r>
    </w:p>
    <w:p w14:paraId="520522EA" w14:textId="410FA4A9" w:rsidR="004C5CD9" w:rsidRDefault="004C5CD9" w:rsidP="007D7052">
      <w:pPr>
        <w:pStyle w:val="ListParagraph"/>
        <w:numPr>
          <w:ilvl w:val="0"/>
          <w:numId w:val="12"/>
        </w:numPr>
        <w:rPr>
          <w:rFonts w:eastAsia="Calibri" w:cs="Arial"/>
          <w:noProof/>
          <w:szCs w:val="24"/>
        </w:rPr>
      </w:pPr>
      <w:r>
        <w:rPr>
          <w:rFonts w:eastAsia="Calibri" w:cs="Arial"/>
          <w:noProof/>
          <w:szCs w:val="24"/>
        </w:rPr>
        <w:t>Approaching the dental practice on behalf of the children experiencing a</w:t>
      </w:r>
      <w:r w:rsidR="00603C4F">
        <w:rPr>
          <w:rFonts w:eastAsia="Calibri" w:cs="Arial"/>
          <w:noProof/>
          <w:szCs w:val="24"/>
        </w:rPr>
        <w:t>n</w:t>
      </w:r>
      <w:r>
        <w:rPr>
          <w:rFonts w:eastAsia="Calibri" w:cs="Arial"/>
          <w:noProof/>
          <w:szCs w:val="24"/>
        </w:rPr>
        <w:t xml:space="preserve">xiety to alleviate their fears prior to attending an appointment. </w:t>
      </w:r>
    </w:p>
    <w:p w14:paraId="2A195D93" w14:textId="77777777" w:rsidR="004C5CD9" w:rsidRDefault="004C5CD9" w:rsidP="004C5CD9">
      <w:pPr>
        <w:pStyle w:val="ListParagraph"/>
      </w:pPr>
    </w:p>
    <w:p w14:paraId="2A279FD4" w14:textId="77777777" w:rsidR="00F42CAC" w:rsidRPr="004F2EAD" w:rsidRDefault="00F42CAC" w:rsidP="00500DD7">
      <w:pPr>
        <w:ind w:left="360"/>
        <w:rPr>
          <w:rFonts w:eastAsia="Calibri" w:cs="Arial"/>
          <w:b/>
          <w:noProof/>
          <w:szCs w:val="24"/>
        </w:rPr>
      </w:pPr>
      <w:r w:rsidRPr="004F2EAD">
        <w:rPr>
          <w:rFonts w:eastAsia="Calibri" w:cs="Arial"/>
          <w:b/>
          <w:noProof/>
          <w:szCs w:val="24"/>
        </w:rPr>
        <w:t>REMOVING Barriers that prevent participation</w:t>
      </w:r>
    </w:p>
    <w:p w14:paraId="4D2B502C" w14:textId="30823A80" w:rsidR="00F42CAC" w:rsidRPr="009D257E" w:rsidRDefault="00F42CAC" w:rsidP="007D7052">
      <w:pPr>
        <w:pStyle w:val="ListParagraph"/>
        <w:numPr>
          <w:ilvl w:val="0"/>
          <w:numId w:val="18"/>
        </w:numPr>
        <w:autoSpaceDE w:val="0"/>
        <w:autoSpaceDN w:val="0"/>
        <w:adjustRightInd w:val="0"/>
        <w:rPr>
          <w:rFonts w:cs="Arial"/>
          <w:szCs w:val="24"/>
        </w:rPr>
      </w:pPr>
      <w:r w:rsidRPr="00F42CAC">
        <w:rPr>
          <w:rFonts w:cs="Arial"/>
          <w:szCs w:val="24"/>
        </w:rPr>
        <w:t xml:space="preserve">Recognising that </w:t>
      </w:r>
      <w:r w:rsidRPr="009D257E">
        <w:rPr>
          <w:rFonts w:cs="Arial"/>
          <w:szCs w:val="24"/>
        </w:rPr>
        <w:t>individuals from minority ethnic communities have cultural and linguistic barriers</w:t>
      </w:r>
      <w:r>
        <w:rPr>
          <w:rFonts w:cs="Arial"/>
          <w:szCs w:val="24"/>
        </w:rPr>
        <w:t xml:space="preserve"> and</w:t>
      </w:r>
      <w:r w:rsidRPr="009D257E">
        <w:rPr>
          <w:rFonts w:cs="Arial"/>
          <w:szCs w:val="24"/>
        </w:rPr>
        <w:t xml:space="preserve"> </w:t>
      </w:r>
      <w:r w:rsidR="00603C4F">
        <w:rPr>
          <w:rFonts w:cs="Arial"/>
          <w:szCs w:val="24"/>
        </w:rPr>
        <w:t xml:space="preserve">perhaps </w:t>
      </w:r>
      <w:r w:rsidR="004F2EAD">
        <w:rPr>
          <w:rFonts w:cs="Arial"/>
          <w:szCs w:val="24"/>
        </w:rPr>
        <w:t>low</w:t>
      </w:r>
      <w:r w:rsidRPr="009D257E">
        <w:rPr>
          <w:rFonts w:cs="Arial"/>
          <w:szCs w:val="24"/>
        </w:rPr>
        <w:t xml:space="preserve"> awareness of the health services available</w:t>
      </w:r>
      <w:r w:rsidR="00FC61CF">
        <w:rPr>
          <w:rFonts w:cs="Arial"/>
          <w:szCs w:val="24"/>
        </w:rPr>
        <w:t>;</w:t>
      </w:r>
    </w:p>
    <w:p w14:paraId="11AF7EC1" w14:textId="0F0B15FF" w:rsidR="00F42CAC" w:rsidRPr="00F42CAC" w:rsidRDefault="00F42CAC" w:rsidP="007D7052">
      <w:pPr>
        <w:pStyle w:val="ListParagraph"/>
        <w:numPr>
          <w:ilvl w:val="0"/>
          <w:numId w:val="16"/>
        </w:numPr>
        <w:rPr>
          <w:rFonts w:eastAsia="Calibri" w:cs="Arial"/>
          <w:noProof/>
          <w:szCs w:val="24"/>
        </w:rPr>
      </w:pPr>
      <w:r>
        <w:rPr>
          <w:rFonts w:eastAsia="Calibri" w:cs="Arial"/>
          <w:color w:val="000000"/>
          <w:szCs w:val="24"/>
        </w:rPr>
        <w:t xml:space="preserve">Providing </w:t>
      </w:r>
      <w:r w:rsidRPr="00F42CAC">
        <w:rPr>
          <w:rFonts w:eastAsia="Calibri" w:cs="Arial"/>
          <w:color w:val="000000"/>
          <w:szCs w:val="24"/>
        </w:rPr>
        <w:t>transl</w:t>
      </w:r>
      <w:r>
        <w:rPr>
          <w:rFonts w:eastAsia="Calibri" w:cs="Arial"/>
          <w:color w:val="000000"/>
          <w:szCs w:val="24"/>
        </w:rPr>
        <w:t>ations or a staff member who is</w:t>
      </w:r>
      <w:r w:rsidRPr="00F42CAC">
        <w:rPr>
          <w:rFonts w:eastAsia="Calibri" w:cs="Arial"/>
          <w:color w:val="000000"/>
          <w:szCs w:val="24"/>
        </w:rPr>
        <w:t xml:space="preserve"> able to translate</w:t>
      </w:r>
      <w:r>
        <w:rPr>
          <w:rFonts w:eastAsia="Calibri" w:cs="Arial"/>
          <w:color w:val="000000"/>
          <w:szCs w:val="24"/>
        </w:rPr>
        <w:t xml:space="preserve"> helps to engage diverse </w:t>
      </w:r>
      <w:r w:rsidR="00AC2E88">
        <w:rPr>
          <w:rFonts w:eastAsia="Calibri" w:cs="Arial"/>
          <w:color w:val="000000"/>
          <w:szCs w:val="24"/>
        </w:rPr>
        <w:t xml:space="preserve">groups, </w:t>
      </w:r>
      <w:r w:rsidR="004F2EAD">
        <w:rPr>
          <w:rFonts w:eastAsia="Calibri" w:cs="Arial"/>
          <w:color w:val="000000"/>
          <w:szCs w:val="24"/>
        </w:rPr>
        <w:t>empowering</w:t>
      </w:r>
      <w:r>
        <w:rPr>
          <w:rFonts w:eastAsia="Calibri" w:cs="Arial"/>
          <w:color w:val="000000"/>
          <w:szCs w:val="24"/>
        </w:rPr>
        <w:t xml:space="preserve"> them to take ownership of their oral health and wellbeing</w:t>
      </w:r>
      <w:r w:rsidR="00FC61CF">
        <w:rPr>
          <w:rFonts w:eastAsia="Calibri" w:cs="Arial"/>
          <w:color w:val="000000"/>
          <w:szCs w:val="24"/>
        </w:rPr>
        <w:t xml:space="preserve">; and </w:t>
      </w:r>
    </w:p>
    <w:p w14:paraId="149E72A1" w14:textId="77777777" w:rsidR="00F42CAC" w:rsidRPr="00B13634" w:rsidRDefault="00F42CAC" w:rsidP="007D7052">
      <w:pPr>
        <w:pStyle w:val="ListParagraph"/>
        <w:numPr>
          <w:ilvl w:val="0"/>
          <w:numId w:val="16"/>
        </w:numPr>
        <w:rPr>
          <w:rFonts w:eastAsia="Calibri" w:cs="Arial"/>
          <w:noProof/>
          <w:szCs w:val="24"/>
        </w:rPr>
      </w:pPr>
      <w:r>
        <w:rPr>
          <w:rFonts w:eastAsia="Calibri" w:cs="Arial"/>
          <w:color w:val="000000"/>
          <w:szCs w:val="24"/>
        </w:rPr>
        <w:t xml:space="preserve">Discussing issues within groups is important for people with limited English or literacy issues. This is as an effective way of communicating positive messages around oral health. </w:t>
      </w:r>
    </w:p>
    <w:p w14:paraId="29B7C469" w14:textId="77777777" w:rsidR="004C5CD9" w:rsidRDefault="004C5CD9" w:rsidP="004C5CD9">
      <w:pPr>
        <w:pStyle w:val="ListParagraph"/>
      </w:pPr>
    </w:p>
    <w:p w14:paraId="09F6B2D6" w14:textId="77777777" w:rsidR="004C5CD9" w:rsidRPr="00B41946" w:rsidRDefault="004C5CD9" w:rsidP="004C5CD9">
      <w:pPr>
        <w:ind w:left="360"/>
        <w:rPr>
          <w:b/>
        </w:rPr>
      </w:pPr>
      <w:r w:rsidRPr="00B41946">
        <w:rPr>
          <w:b/>
        </w:rPr>
        <w:t>CO-PRODUCING ideas and approaches</w:t>
      </w:r>
    </w:p>
    <w:p w14:paraId="5837622E" w14:textId="375794C7" w:rsidR="004C5CD9" w:rsidRPr="004F2EAD" w:rsidRDefault="004C5CD9" w:rsidP="00BD63F4">
      <w:pPr>
        <w:pStyle w:val="ListParagraph"/>
        <w:numPr>
          <w:ilvl w:val="0"/>
          <w:numId w:val="8"/>
        </w:numPr>
      </w:pPr>
      <w:r w:rsidRPr="004F2EAD">
        <w:t>Working closely with families by incorporating their ideas in planning activities that work for them</w:t>
      </w:r>
      <w:r w:rsidR="00FC61CF">
        <w:t>;</w:t>
      </w:r>
      <w:r w:rsidRPr="004F2EAD">
        <w:t xml:space="preserve"> </w:t>
      </w:r>
    </w:p>
    <w:p w14:paraId="5FBE5F84" w14:textId="35F37886" w:rsidR="004C5CD9" w:rsidRPr="004F2EAD" w:rsidRDefault="004C5CD9" w:rsidP="00BD63F4">
      <w:pPr>
        <w:pStyle w:val="ListParagraph"/>
        <w:numPr>
          <w:ilvl w:val="0"/>
          <w:numId w:val="8"/>
        </w:numPr>
      </w:pPr>
      <w:r w:rsidRPr="004F2EAD">
        <w:t xml:space="preserve">Engaging parents and families </w:t>
      </w:r>
      <w:r w:rsidR="00603C4F">
        <w:t xml:space="preserve">from the </w:t>
      </w:r>
      <w:r w:rsidRPr="004F2EAD">
        <w:t>outset to develop services that address their need</w:t>
      </w:r>
      <w:r w:rsidR="00FC61CF">
        <w:t xml:space="preserve">; and </w:t>
      </w:r>
      <w:r w:rsidRPr="004F2EAD">
        <w:t xml:space="preserve"> </w:t>
      </w:r>
    </w:p>
    <w:p w14:paraId="25633EDE" w14:textId="741F0263" w:rsidR="004C5CD9" w:rsidRDefault="004C5CD9" w:rsidP="00BD63F4">
      <w:pPr>
        <w:pStyle w:val="ListParagraph"/>
        <w:numPr>
          <w:ilvl w:val="0"/>
          <w:numId w:val="8"/>
        </w:numPr>
      </w:pPr>
      <w:r w:rsidRPr="004F2EAD">
        <w:t>Recognising service users as equal partners and removing barriers to facilitate involvement and participation</w:t>
      </w:r>
      <w:r>
        <w:t>.</w:t>
      </w:r>
      <w:r w:rsidRPr="004F2EAD">
        <w:t xml:space="preserve"> </w:t>
      </w:r>
    </w:p>
    <w:p w14:paraId="1C714E4A" w14:textId="13C8A6ED" w:rsidR="00DA15E7" w:rsidRDefault="00DA15E7" w:rsidP="00DA15E7">
      <w:pPr>
        <w:ind w:left="360"/>
      </w:pPr>
    </w:p>
    <w:p w14:paraId="13B896BC" w14:textId="62D12EDB" w:rsidR="00DA15E7" w:rsidRDefault="00DA15E7" w:rsidP="00DA15E7">
      <w:pPr>
        <w:ind w:left="360"/>
      </w:pPr>
    </w:p>
    <w:p w14:paraId="0DFF7495" w14:textId="4389C782" w:rsidR="00DA15E7" w:rsidRDefault="00DA15E7" w:rsidP="00DA15E7">
      <w:pPr>
        <w:ind w:left="360"/>
      </w:pPr>
    </w:p>
    <w:p w14:paraId="17B7A2B1" w14:textId="7E2BEDCF" w:rsidR="00DA15E7" w:rsidRDefault="00DA15E7" w:rsidP="00DA15E7">
      <w:pPr>
        <w:ind w:left="360"/>
      </w:pPr>
    </w:p>
    <w:p w14:paraId="764F2225" w14:textId="77777777" w:rsidR="00D065A1" w:rsidRDefault="00D065A1" w:rsidP="00DA15E7">
      <w:pPr>
        <w:ind w:left="360"/>
      </w:pPr>
    </w:p>
    <w:p w14:paraId="40E23B15" w14:textId="14A3DB6D" w:rsidR="00DA15E7" w:rsidRDefault="00DA15E7" w:rsidP="00DA15E7">
      <w:pPr>
        <w:ind w:left="360"/>
      </w:pPr>
    </w:p>
    <w:p w14:paraId="6D25900E" w14:textId="77777777" w:rsidR="00DA15E7" w:rsidRDefault="00DA15E7" w:rsidP="00DA15E7">
      <w:pPr>
        <w:ind w:left="360"/>
      </w:pPr>
    </w:p>
    <w:p w14:paraId="4C7D3218" w14:textId="58304B86" w:rsidR="00DA15E7" w:rsidRDefault="00DA15E7" w:rsidP="00DA15E7">
      <w:pPr>
        <w:ind w:left="360"/>
      </w:pPr>
    </w:p>
    <w:tbl>
      <w:tblPr>
        <w:tblStyle w:val="TableGrid"/>
        <w:tblW w:w="0" w:type="auto"/>
        <w:tblInd w:w="-5" w:type="dxa"/>
        <w:tblLook w:val="04A0" w:firstRow="1" w:lastRow="0" w:firstColumn="1" w:lastColumn="0" w:noHBand="0" w:noVBand="1"/>
      </w:tblPr>
      <w:tblGrid>
        <w:gridCol w:w="9384"/>
      </w:tblGrid>
      <w:tr w:rsidR="00DA15E7" w14:paraId="3A284514" w14:textId="77777777" w:rsidTr="00DA15E7">
        <w:tc>
          <w:tcPr>
            <w:tcW w:w="9384" w:type="dxa"/>
            <w:shd w:val="clear" w:color="auto" w:fill="BDD6EE" w:themeFill="accent1" w:themeFillTint="66"/>
          </w:tcPr>
          <w:p w14:paraId="6DA49D47" w14:textId="77777777" w:rsidR="00DA15E7" w:rsidRPr="00DA15E7" w:rsidRDefault="00DA15E7" w:rsidP="00DA15E7">
            <w:pPr>
              <w:autoSpaceDE w:val="0"/>
              <w:autoSpaceDN w:val="0"/>
              <w:adjustRightInd w:val="0"/>
              <w:rPr>
                <w:rFonts w:ascii="ArialMT" w:hAnsi="ArialMT" w:cs="ArialMT"/>
                <w:b/>
                <w:szCs w:val="24"/>
              </w:rPr>
            </w:pPr>
            <w:r w:rsidRPr="00DA15E7">
              <w:rPr>
                <w:rFonts w:ascii="ArialMT" w:hAnsi="ArialMT" w:cs="ArialMT"/>
                <w:b/>
                <w:szCs w:val="24"/>
              </w:rPr>
              <w:lastRenderedPageBreak/>
              <w:t>LINKnet</w:t>
            </w:r>
          </w:p>
          <w:p w14:paraId="5F32AC8B" w14:textId="77777777" w:rsidR="00DA15E7" w:rsidRPr="00DA15E7" w:rsidRDefault="00DA15E7" w:rsidP="00DA15E7">
            <w:pPr>
              <w:rPr>
                <w:rFonts w:cs="Arial"/>
                <w:szCs w:val="24"/>
              </w:rPr>
            </w:pPr>
            <w:r w:rsidRPr="00DA15E7">
              <w:rPr>
                <w:rFonts w:cs="Arial"/>
                <w:szCs w:val="24"/>
              </w:rPr>
              <w:t>S (Service User):</w:t>
            </w:r>
          </w:p>
          <w:p w14:paraId="36124529" w14:textId="77777777" w:rsidR="00DA15E7" w:rsidRPr="00DA15E7" w:rsidRDefault="00DA15E7" w:rsidP="00DA15E7">
            <w:pPr>
              <w:rPr>
                <w:rFonts w:cs="Arial"/>
                <w:szCs w:val="24"/>
              </w:rPr>
            </w:pPr>
            <w:r w:rsidRPr="00DA15E7">
              <w:rPr>
                <w:rFonts w:cs="Arial"/>
                <w:szCs w:val="24"/>
              </w:rPr>
              <w:t xml:space="preserve">I am a mum for 4 children and my oldest daughter is suffering from a tooth decay and one of her front teeth fell off which is affecting her pronunciation and self-confidence. I used to give her a milk bottle during the day and night without cleaning her teeth as well as milkshake for nutrition. After participating in Edinburgh Smile, I have learnt a lot about the misconceptions of children’s healthy food and how to look after their teeth. </w:t>
            </w:r>
          </w:p>
          <w:p w14:paraId="75F4089D" w14:textId="77777777" w:rsidR="00DA15E7" w:rsidRPr="00DA15E7" w:rsidRDefault="00DA15E7" w:rsidP="00DA15E7">
            <w:pPr>
              <w:rPr>
                <w:rFonts w:cs="Arial"/>
                <w:szCs w:val="24"/>
              </w:rPr>
            </w:pPr>
            <w:r w:rsidRPr="00DA15E7">
              <w:rPr>
                <w:rFonts w:cs="Arial"/>
                <w:szCs w:val="24"/>
              </w:rPr>
              <w:t xml:space="preserve"> </w:t>
            </w:r>
          </w:p>
          <w:p w14:paraId="2DFB5D42" w14:textId="77777777" w:rsidR="00DA15E7" w:rsidRPr="00945E50" w:rsidRDefault="00DA15E7" w:rsidP="00DA15E7">
            <w:pPr>
              <w:rPr>
                <w:rFonts w:cs="Arial"/>
                <w:szCs w:val="24"/>
              </w:rPr>
            </w:pPr>
            <w:r w:rsidRPr="00945E50">
              <w:rPr>
                <w:rFonts w:cs="Arial"/>
                <w:szCs w:val="24"/>
              </w:rPr>
              <w:t>Kristy (Volunteer):</w:t>
            </w:r>
          </w:p>
          <w:p w14:paraId="1F3567F3" w14:textId="77777777" w:rsidR="00DA15E7" w:rsidRPr="00945E50" w:rsidRDefault="00DA15E7" w:rsidP="00DA15E7">
            <w:pPr>
              <w:rPr>
                <w:rFonts w:cs="Arial"/>
                <w:szCs w:val="24"/>
              </w:rPr>
            </w:pPr>
            <w:r w:rsidRPr="00945E50">
              <w:rPr>
                <w:rFonts w:cs="Arial"/>
                <w:szCs w:val="24"/>
              </w:rPr>
              <w:t>Working as a volunteer dentist on one to one with families, as part of LINKnet’s  Oral Health Project, has allowed me to offer dental prevention advice that considers the families’ current knowledge and culture when educating and trying to create positive changes. The project saw me increasing my ability to understand and be culturally sensitive, in particular after undertaking a course on inter-cultural communication in Greece after being nominated by LINKnet in collaboration with Erasmus+ Programme of the European Union.</w:t>
            </w:r>
          </w:p>
          <w:p w14:paraId="5EE186E1" w14:textId="77777777" w:rsidR="00DA15E7" w:rsidRPr="00945E50" w:rsidRDefault="00DA15E7" w:rsidP="00DA15E7">
            <w:pPr>
              <w:rPr>
                <w:rFonts w:cs="Arial"/>
                <w:szCs w:val="24"/>
              </w:rPr>
            </w:pPr>
          </w:p>
          <w:p w14:paraId="0D004906" w14:textId="77777777" w:rsidR="00DA15E7" w:rsidRPr="00945E50" w:rsidRDefault="00DA15E7" w:rsidP="00DA15E7">
            <w:pPr>
              <w:rPr>
                <w:rFonts w:cs="Arial"/>
                <w:szCs w:val="24"/>
              </w:rPr>
            </w:pPr>
            <w:r w:rsidRPr="00945E50">
              <w:rPr>
                <w:rFonts w:cs="Arial"/>
                <w:szCs w:val="24"/>
              </w:rPr>
              <w:t>M (Service User):</w:t>
            </w:r>
          </w:p>
          <w:p w14:paraId="5EFE1224" w14:textId="77777777" w:rsidR="00DA15E7" w:rsidRPr="00945E50" w:rsidRDefault="00DA15E7" w:rsidP="00DA15E7">
            <w:pPr>
              <w:autoSpaceDE w:val="0"/>
              <w:autoSpaceDN w:val="0"/>
              <w:adjustRightInd w:val="0"/>
              <w:rPr>
                <w:rFonts w:cs="Arial"/>
                <w:szCs w:val="24"/>
              </w:rPr>
            </w:pPr>
            <w:r w:rsidRPr="00945E50">
              <w:rPr>
                <w:rFonts w:cs="Arial"/>
                <w:szCs w:val="24"/>
              </w:rPr>
              <w:t>M is unable to eat food properly due to her dental problems and this has caused her depression. We organized a meeting with M and one of our volunteer dentists. We discussed the possibility to register here with a new dentist.  We worked with her support worker and booked her an appointment and one of our overseas Arabic dentists attended with her. The new dentist referred her to a dental laboratory to do direct relining and adjusting of her denture (upper and lower) for more stability and retention. M was very grateful to the support and help she received from us.</w:t>
            </w:r>
          </w:p>
          <w:p w14:paraId="540ADA4D" w14:textId="77777777" w:rsidR="00DA15E7" w:rsidRPr="009B7615" w:rsidRDefault="00DA15E7" w:rsidP="00DA15E7"/>
          <w:p w14:paraId="30A80DDB" w14:textId="77777777" w:rsidR="00DA15E7" w:rsidRDefault="00DA15E7" w:rsidP="00DA15E7"/>
        </w:tc>
      </w:tr>
    </w:tbl>
    <w:p w14:paraId="4FCE2DAC" w14:textId="77777777" w:rsidR="00DA15E7" w:rsidRDefault="00DA15E7" w:rsidP="00DA15E7">
      <w:pPr>
        <w:ind w:left="360"/>
      </w:pPr>
    </w:p>
    <w:p w14:paraId="6B6FA469" w14:textId="77777777" w:rsidR="00826E29" w:rsidRDefault="00826E29" w:rsidP="00826E29">
      <w:pPr>
        <w:autoSpaceDE w:val="0"/>
        <w:autoSpaceDN w:val="0"/>
        <w:adjustRightInd w:val="0"/>
        <w:rPr>
          <w:rFonts w:ascii="ArialMT" w:hAnsi="ArialMT" w:cs="ArialMT"/>
          <w:szCs w:val="24"/>
        </w:rPr>
      </w:pPr>
    </w:p>
    <w:tbl>
      <w:tblPr>
        <w:tblStyle w:val="TableGrid"/>
        <w:tblW w:w="9351" w:type="dxa"/>
        <w:tblInd w:w="0" w:type="dxa"/>
        <w:tblLook w:val="04A0" w:firstRow="1" w:lastRow="0" w:firstColumn="1" w:lastColumn="0" w:noHBand="0" w:noVBand="1"/>
      </w:tblPr>
      <w:tblGrid>
        <w:gridCol w:w="9351"/>
      </w:tblGrid>
      <w:tr w:rsidR="00826E29" w14:paraId="1994A794" w14:textId="77777777" w:rsidTr="00DA15E7">
        <w:tc>
          <w:tcPr>
            <w:tcW w:w="9351" w:type="dxa"/>
            <w:shd w:val="clear" w:color="auto" w:fill="BDD6EE" w:themeFill="accent1" w:themeFillTint="66"/>
          </w:tcPr>
          <w:p w14:paraId="67272A21" w14:textId="35751163" w:rsidR="00826E29" w:rsidRDefault="00B13634" w:rsidP="00603C4F">
            <w:pPr>
              <w:rPr>
                <w:rFonts w:eastAsia="Calibri" w:cs="Arial"/>
                <w:b/>
                <w:i/>
                <w:szCs w:val="24"/>
              </w:rPr>
            </w:pPr>
            <w:r w:rsidRPr="00F42CAC">
              <w:rPr>
                <w:rFonts w:eastAsia="Calibri" w:cs="Arial"/>
                <w:b/>
                <w:i/>
                <w:szCs w:val="24"/>
              </w:rPr>
              <w:t>Exploring dentist kits and brushing with Tiny Tiger</w:t>
            </w:r>
            <w:r>
              <w:rPr>
                <w:rFonts w:eastAsia="Calibri" w:cs="Arial"/>
                <w:b/>
                <w:i/>
                <w:szCs w:val="24"/>
              </w:rPr>
              <w:t xml:space="preserve"> </w:t>
            </w:r>
            <w:r w:rsidR="00603C4F">
              <w:rPr>
                <w:rFonts w:eastAsia="Calibri" w:cs="Arial"/>
                <w:b/>
                <w:i/>
                <w:szCs w:val="24"/>
              </w:rPr>
              <w:t>–</w:t>
            </w:r>
            <w:r w:rsidR="00841624">
              <w:rPr>
                <w:rFonts w:eastAsia="Calibri" w:cs="Arial"/>
                <w:b/>
                <w:i/>
                <w:szCs w:val="24"/>
              </w:rPr>
              <w:t xml:space="preserve"> </w:t>
            </w:r>
            <w:r>
              <w:rPr>
                <w:rFonts w:eastAsia="Calibri" w:cs="Arial"/>
                <w:b/>
                <w:i/>
                <w:szCs w:val="24"/>
              </w:rPr>
              <w:t>CrossReach</w:t>
            </w:r>
          </w:p>
          <w:p w14:paraId="64882B1F" w14:textId="77777777" w:rsidR="00826E29" w:rsidRDefault="00826E29" w:rsidP="000563C7">
            <w:pPr>
              <w:autoSpaceDE w:val="0"/>
              <w:autoSpaceDN w:val="0"/>
              <w:adjustRightInd w:val="0"/>
              <w:rPr>
                <w:rFonts w:cs="Arial"/>
                <w:szCs w:val="24"/>
              </w:rPr>
            </w:pPr>
            <w:r w:rsidRPr="005875A0">
              <w:rPr>
                <w:rFonts w:cs="Arial"/>
                <w:b/>
                <w:noProof/>
                <w:color w:val="2E74B5"/>
                <w:szCs w:val="24"/>
                <w:lang w:eastAsia="en-GB"/>
              </w:rPr>
              <w:drawing>
                <wp:inline distT="0" distB="0" distL="0" distR="0" wp14:anchorId="50455D3B" wp14:editId="10168836">
                  <wp:extent cx="2762250" cy="2062480"/>
                  <wp:effectExtent l="0" t="0" r="0" b="0"/>
                  <wp:docPr id="10" name="Picture 10"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s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96604" cy="2088131"/>
                          </a:xfrm>
                          <a:prstGeom prst="rect">
                            <a:avLst/>
                          </a:prstGeom>
                          <a:noFill/>
                          <a:ln>
                            <a:noFill/>
                          </a:ln>
                        </pic:spPr>
                      </pic:pic>
                    </a:graphicData>
                  </a:graphic>
                </wp:inline>
              </w:drawing>
            </w:r>
            <w:r w:rsidRPr="005875A0">
              <w:rPr>
                <w:rFonts w:cs="Arial"/>
                <w:b/>
                <w:noProof/>
                <w:color w:val="2E74B5"/>
                <w:szCs w:val="24"/>
                <w:lang w:eastAsia="en-GB"/>
              </w:rPr>
              <w:drawing>
                <wp:inline distT="0" distB="0" distL="0" distR="0" wp14:anchorId="4B74490C" wp14:editId="47232B7F">
                  <wp:extent cx="2762250" cy="2066925"/>
                  <wp:effectExtent l="0" t="0" r="0" b="9525"/>
                  <wp:docPr id="12" name="Picture 12" descr="IMG_102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IMG_1027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p w14:paraId="56EB3D1F" w14:textId="77777777" w:rsidR="00826E29" w:rsidRDefault="00826E29" w:rsidP="00B13634">
            <w:pPr>
              <w:jc w:val="center"/>
              <w:rPr>
                <w:rFonts w:ascii="ArialMT" w:hAnsi="ArialMT" w:cs="ArialMT"/>
                <w:szCs w:val="24"/>
              </w:rPr>
            </w:pPr>
          </w:p>
        </w:tc>
      </w:tr>
    </w:tbl>
    <w:p w14:paraId="76EDA005" w14:textId="77777777" w:rsidR="00826E29" w:rsidRDefault="00826E29" w:rsidP="00DE527E">
      <w:pPr>
        <w:rPr>
          <w:rFonts w:eastAsia="Calibri" w:cs="Arial"/>
          <w:noProof/>
          <w:szCs w:val="24"/>
        </w:rPr>
      </w:pPr>
    </w:p>
    <w:p w14:paraId="0B652E6F" w14:textId="77777777" w:rsidR="00D83BCD" w:rsidRDefault="00D83BCD" w:rsidP="00B91B18">
      <w:pPr>
        <w:pStyle w:val="ListParagraph"/>
        <w:ind w:left="0"/>
        <w:rPr>
          <w:rFonts w:eastAsia="Calibri" w:cs="Arial"/>
          <w:b/>
          <w:noProof/>
          <w:color w:val="000000" w:themeColor="text1"/>
          <w:szCs w:val="24"/>
        </w:rPr>
      </w:pPr>
    </w:p>
    <w:p w14:paraId="403753EA" w14:textId="4D3CEEC5" w:rsidR="00D83BCD" w:rsidRDefault="00D83BCD" w:rsidP="00B91B18">
      <w:pPr>
        <w:pStyle w:val="ListParagraph"/>
        <w:ind w:left="0"/>
        <w:rPr>
          <w:rFonts w:eastAsia="Calibri" w:cs="Arial"/>
          <w:b/>
          <w:noProof/>
          <w:color w:val="000000" w:themeColor="text1"/>
          <w:szCs w:val="24"/>
        </w:rPr>
      </w:pPr>
    </w:p>
    <w:p w14:paraId="35A0DE06" w14:textId="0B1B922C" w:rsidR="00DA029F" w:rsidRDefault="00DA029F" w:rsidP="00B91B18">
      <w:pPr>
        <w:pStyle w:val="ListParagraph"/>
        <w:ind w:left="0"/>
        <w:rPr>
          <w:rFonts w:eastAsia="Calibri" w:cs="Arial"/>
          <w:b/>
          <w:noProof/>
          <w:color w:val="000000" w:themeColor="text1"/>
          <w:szCs w:val="24"/>
        </w:rPr>
      </w:pPr>
    </w:p>
    <w:p w14:paraId="3BC36A97" w14:textId="071730C4" w:rsidR="00DA029F" w:rsidRDefault="00DA029F" w:rsidP="00B91B18">
      <w:pPr>
        <w:pStyle w:val="ListParagraph"/>
        <w:ind w:left="0"/>
        <w:rPr>
          <w:rFonts w:eastAsia="Calibri" w:cs="Arial"/>
          <w:b/>
          <w:noProof/>
          <w:color w:val="000000" w:themeColor="text1"/>
          <w:szCs w:val="24"/>
        </w:rPr>
      </w:pPr>
    </w:p>
    <w:p w14:paraId="1FB67B30" w14:textId="77777777" w:rsidR="00DA029F" w:rsidRDefault="00DA029F" w:rsidP="00B91B18">
      <w:pPr>
        <w:pStyle w:val="ListParagraph"/>
        <w:ind w:left="0"/>
        <w:rPr>
          <w:rFonts w:eastAsia="Calibri" w:cs="Arial"/>
          <w:b/>
          <w:noProof/>
          <w:color w:val="000000" w:themeColor="text1"/>
          <w:szCs w:val="24"/>
        </w:rPr>
      </w:pPr>
    </w:p>
    <w:p w14:paraId="69CC85D9" w14:textId="77777777" w:rsidR="00D83BCD" w:rsidRDefault="00D83BCD" w:rsidP="00B91B18">
      <w:pPr>
        <w:pStyle w:val="ListParagraph"/>
        <w:ind w:left="0"/>
        <w:rPr>
          <w:rFonts w:eastAsia="Calibri" w:cs="Arial"/>
          <w:b/>
          <w:noProof/>
          <w:color w:val="000000" w:themeColor="text1"/>
          <w:szCs w:val="24"/>
        </w:rPr>
      </w:pPr>
    </w:p>
    <w:p w14:paraId="1520D60E" w14:textId="7CEEA212" w:rsidR="00F42CAC" w:rsidRDefault="00DE527E" w:rsidP="00B91B18">
      <w:pPr>
        <w:pStyle w:val="ListParagraph"/>
        <w:ind w:left="0"/>
        <w:rPr>
          <w:b/>
          <w:color w:val="000000" w:themeColor="text1"/>
          <w:sz w:val="28"/>
          <w:szCs w:val="28"/>
        </w:rPr>
      </w:pPr>
      <w:r w:rsidRPr="006C49DE">
        <w:rPr>
          <w:rFonts w:eastAsia="Calibri" w:cs="Arial"/>
          <w:b/>
          <w:noProof/>
          <w:color w:val="000000" w:themeColor="text1"/>
          <w:szCs w:val="24"/>
        </w:rPr>
        <w:lastRenderedPageBreak/>
        <w:t>9.4</w:t>
      </w:r>
      <w:r w:rsidRPr="0056434E">
        <w:rPr>
          <w:rFonts w:eastAsia="Calibri" w:cs="Arial"/>
          <w:b/>
          <w:noProof/>
          <w:color w:val="000000" w:themeColor="text1"/>
          <w:sz w:val="28"/>
          <w:szCs w:val="28"/>
        </w:rPr>
        <w:t xml:space="preserve"> </w:t>
      </w:r>
      <w:r w:rsidR="00B91B18" w:rsidRPr="0056434E">
        <w:rPr>
          <w:rFonts w:eastAsia="Calibri" w:cs="Arial"/>
          <w:b/>
          <w:noProof/>
          <w:color w:val="000000" w:themeColor="text1"/>
          <w:sz w:val="28"/>
          <w:szCs w:val="28"/>
        </w:rPr>
        <w:t xml:space="preserve">Offering </w:t>
      </w:r>
      <w:r w:rsidR="004C5CD9" w:rsidRPr="0056434E">
        <w:rPr>
          <w:b/>
          <w:color w:val="000000" w:themeColor="text1"/>
          <w:sz w:val="28"/>
          <w:szCs w:val="28"/>
        </w:rPr>
        <w:t>Advocacy</w:t>
      </w:r>
      <w:r w:rsidR="004C5CD9">
        <w:rPr>
          <w:b/>
          <w:color w:val="000000" w:themeColor="text1"/>
          <w:sz w:val="28"/>
          <w:szCs w:val="28"/>
        </w:rPr>
        <w:t xml:space="preserve"> and Support</w:t>
      </w:r>
    </w:p>
    <w:p w14:paraId="27C0A2D7" w14:textId="77777777" w:rsidR="00B91B18" w:rsidRPr="0056434E" w:rsidRDefault="00B91B18" w:rsidP="004C5CD9">
      <w:pPr>
        <w:pStyle w:val="ListParagraph"/>
        <w:ind w:left="360"/>
        <w:rPr>
          <w:b/>
          <w:color w:val="000000" w:themeColor="text1"/>
          <w:szCs w:val="24"/>
        </w:rPr>
      </w:pPr>
    </w:p>
    <w:p w14:paraId="2433DE16" w14:textId="77777777" w:rsidR="004C5CD9" w:rsidRPr="00B41946" w:rsidRDefault="004C5CD9" w:rsidP="004C5CD9">
      <w:pPr>
        <w:ind w:left="360"/>
        <w:rPr>
          <w:b/>
        </w:rPr>
      </w:pPr>
      <w:r w:rsidRPr="00B41946">
        <w:rPr>
          <w:b/>
        </w:rPr>
        <w:t>SUPPORTING generational influences within families and communities to embed messaging.</w:t>
      </w:r>
    </w:p>
    <w:p w14:paraId="74DBAC82" w14:textId="78644763" w:rsidR="004C5CD9" w:rsidRPr="00900E3F" w:rsidRDefault="004C5CD9" w:rsidP="00BD63F4">
      <w:pPr>
        <w:pStyle w:val="ListParagraph"/>
        <w:numPr>
          <w:ilvl w:val="0"/>
          <w:numId w:val="8"/>
        </w:numPr>
        <w:rPr>
          <w:rFonts w:eastAsia="Calibri" w:cs="Arial"/>
          <w:noProof/>
          <w:szCs w:val="24"/>
        </w:rPr>
      </w:pPr>
      <w:r>
        <w:rPr>
          <w:rFonts w:eastAsia="Calibri" w:cs="Arial"/>
          <w:noProof/>
          <w:szCs w:val="24"/>
        </w:rPr>
        <w:t>P</w:t>
      </w:r>
      <w:r w:rsidRPr="00900E3F">
        <w:rPr>
          <w:rFonts w:eastAsia="Calibri" w:cs="Arial"/>
          <w:noProof/>
          <w:szCs w:val="24"/>
        </w:rPr>
        <w:t>arents are more likely to reach out for support whe</w:t>
      </w:r>
      <w:r w:rsidR="00AC2E88">
        <w:rPr>
          <w:rFonts w:eastAsia="Calibri" w:cs="Arial"/>
          <w:noProof/>
          <w:szCs w:val="24"/>
        </w:rPr>
        <w:t xml:space="preserve">n they </w:t>
      </w:r>
      <w:r w:rsidR="009B4765">
        <w:rPr>
          <w:rFonts w:eastAsia="Calibri" w:cs="Arial"/>
          <w:noProof/>
          <w:szCs w:val="24"/>
        </w:rPr>
        <w:t xml:space="preserve">are </w:t>
      </w:r>
      <w:r w:rsidR="00AC2E88">
        <w:rPr>
          <w:rFonts w:eastAsia="Calibri" w:cs="Arial"/>
          <w:noProof/>
          <w:szCs w:val="24"/>
        </w:rPr>
        <w:t xml:space="preserve">anonymous. </w:t>
      </w:r>
      <w:r w:rsidRPr="00900E3F">
        <w:rPr>
          <w:rFonts w:eastAsia="Calibri" w:cs="Arial"/>
          <w:noProof/>
          <w:szCs w:val="24"/>
        </w:rPr>
        <w:t xml:space="preserve">Some prefered to contact </w:t>
      </w:r>
      <w:r>
        <w:rPr>
          <w:rFonts w:eastAsia="Calibri" w:cs="Arial"/>
          <w:noProof/>
          <w:szCs w:val="24"/>
        </w:rPr>
        <w:t xml:space="preserve">organisations </w:t>
      </w:r>
      <w:r w:rsidRPr="00900E3F">
        <w:rPr>
          <w:rFonts w:eastAsia="Calibri" w:cs="Arial"/>
          <w:noProof/>
          <w:szCs w:val="24"/>
        </w:rPr>
        <w:t>through</w:t>
      </w:r>
      <w:r w:rsidR="0056434E">
        <w:rPr>
          <w:rFonts w:eastAsia="Calibri" w:cs="Arial"/>
          <w:noProof/>
          <w:szCs w:val="24"/>
        </w:rPr>
        <w:t xml:space="preserve"> social media, asking </w:t>
      </w:r>
      <w:r w:rsidRPr="00900E3F">
        <w:rPr>
          <w:rFonts w:eastAsia="Calibri" w:cs="Arial"/>
          <w:noProof/>
          <w:szCs w:val="24"/>
        </w:rPr>
        <w:t xml:space="preserve">to </w:t>
      </w:r>
      <w:r w:rsidR="0056434E">
        <w:rPr>
          <w:rFonts w:eastAsia="Calibri" w:cs="Arial"/>
          <w:noProof/>
          <w:szCs w:val="24"/>
        </w:rPr>
        <w:t>receive</w:t>
      </w:r>
      <w:r w:rsidRPr="00900E3F">
        <w:rPr>
          <w:rFonts w:eastAsia="Calibri" w:cs="Arial"/>
          <w:noProof/>
          <w:szCs w:val="24"/>
        </w:rPr>
        <w:t xml:space="preserve"> information to help them deal with issues surrounding teeth brushing routines at home</w:t>
      </w:r>
      <w:r w:rsidR="00FC61CF">
        <w:rPr>
          <w:rFonts w:eastAsia="Calibri" w:cs="Arial"/>
          <w:noProof/>
          <w:szCs w:val="24"/>
        </w:rPr>
        <w:t xml:space="preserve">; </w:t>
      </w:r>
    </w:p>
    <w:p w14:paraId="2A75F21C" w14:textId="08F212FA" w:rsidR="004C5CD9" w:rsidRPr="00B41946" w:rsidRDefault="004C5CD9" w:rsidP="00BD63F4">
      <w:pPr>
        <w:pStyle w:val="ListParagraph"/>
        <w:numPr>
          <w:ilvl w:val="0"/>
          <w:numId w:val="8"/>
        </w:numPr>
        <w:rPr>
          <w:rFonts w:eastAsia="Calibri" w:cs="Arial"/>
          <w:noProof/>
          <w:szCs w:val="24"/>
        </w:rPr>
      </w:pPr>
      <w:r>
        <w:rPr>
          <w:rFonts w:eastAsia="Calibri" w:cs="Arial"/>
          <w:noProof/>
          <w:szCs w:val="24"/>
        </w:rPr>
        <w:t>Supporting paren</w:t>
      </w:r>
      <w:r w:rsidR="00AC2E88">
        <w:rPr>
          <w:rFonts w:eastAsia="Calibri" w:cs="Arial"/>
          <w:noProof/>
          <w:szCs w:val="24"/>
        </w:rPr>
        <w:t>ts to understand the importance</w:t>
      </w:r>
      <w:r>
        <w:rPr>
          <w:rFonts w:eastAsia="Calibri" w:cs="Arial"/>
          <w:noProof/>
          <w:szCs w:val="24"/>
        </w:rPr>
        <w:t xml:space="preserve"> of t</w:t>
      </w:r>
      <w:r w:rsidRPr="00B41946">
        <w:rPr>
          <w:rFonts w:eastAsia="Calibri" w:cs="Arial"/>
          <w:noProof/>
          <w:szCs w:val="24"/>
        </w:rPr>
        <w:t>oothbrushing t</w:t>
      </w:r>
      <w:r>
        <w:rPr>
          <w:rFonts w:eastAsia="Calibri" w:cs="Arial"/>
          <w:noProof/>
          <w:szCs w:val="24"/>
        </w:rPr>
        <w:t>wice daily in the home was key</w:t>
      </w:r>
      <w:r w:rsidR="00FC61CF">
        <w:rPr>
          <w:rFonts w:eastAsia="Calibri" w:cs="Arial"/>
          <w:noProof/>
          <w:szCs w:val="24"/>
        </w:rPr>
        <w:t xml:space="preserve">;and </w:t>
      </w:r>
    </w:p>
    <w:p w14:paraId="09D5F1D2" w14:textId="77777777" w:rsidR="004C5CD9" w:rsidRDefault="004C5CD9" w:rsidP="00BD63F4">
      <w:pPr>
        <w:numPr>
          <w:ilvl w:val="0"/>
          <w:numId w:val="8"/>
        </w:numPr>
        <w:spacing w:line="259" w:lineRule="auto"/>
        <w:rPr>
          <w:rFonts w:cs="Arial"/>
          <w:noProof/>
          <w:szCs w:val="24"/>
        </w:rPr>
      </w:pPr>
      <w:r w:rsidRPr="004F2EAD">
        <w:rPr>
          <w:rFonts w:eastAsia="Calibri" w:cs="Arial"/>
          <w:color w:val="000000"/>
          <w:szCs w:val="24"/>
        </w:rPr>
        <w:t>Staff found that having a space to talk about varying emotions and attitudes in sessions helped to bridge the gap about reservations in a more relational way.</w:t>
      </w:r>
    </w:p>
    <w:p w14:paraId="6FAAAA00" w14:textId="77777777" w:rsidR="004C5CD9" w:rsidRPr="004F2EAD" w:rsidRDefault="004C5CD9" w:rsidP="0056434E">
      <w:pPr>
        <w:numPr>
          <w:ilvl w:val="0"/>
          <w:numId w:val="8"/>
        </w:numPr>
        <w:spacing w:line="259" w:lineRule="auto"/>
        <w:ind w:left="714" w:hanging="357"/>
        <w:rPr>
          <w:rFonts w:cs="Arial"/>
          <w:noProof/>
          <w:szCs w:val="24"/>
        </w:rPr>
      </w:pPr>
      <w:r w:rsidRPr="004F2EAD">
        <w:rPr>
          <w:rFonts w:cs="Arial"/>
          <w:szCs w:val="24"/>
        </w:rPr>
        <w:t>Supporting families to understand the importance of ensuring the oral health of a baby/child is central from the beginning to prevent poor oral health/decay.</w:t>
      </w:r>
    </w:p>
    <w:p w14:paraId="0148C25B" w14:textId="77777777" w:rsidR="004C5CD9" w:rsidRDefault="004C5CD9" w:rsidP="004C5CD9">
      <w:pPr>
        <w:pStyle w:val="ListParagraph"/>
      </w:pPr>
      <w:r w:rsidRPr="00F42CAC">
        <w:rPr>
          <w:rFonts w:cs="Arial"/>
          <w:noProof/>
          <w:szCs w:val="24"/>
        </w:rPr>
        <w:t xml:space="preserve">  </w:t>
      </w:r>
    </w:p>
    <w:p w14:paraId="5F54D661" w14:textId="7B225676" w:rsidR="004C5CD9" w:rsidRPr="00B41946" w:rsidRDefault="004C5CD9" w:rsidP="004C5CD9">
      <w:pPr>
        <w:ind w:left="360"/>
        <w:rPr>
          <w:b/>
        </w:rPr>
      </w:pPr>
      <w:r w:rsidRPr="00B41946">
        <w:rPr>
          <w:b/>
        </w:rPr>
        <w:t>LISTENING and supporting people</w:t>
      </w:r>
      <w:r w:rsidR="0056434E">
        <w:rPr>
          <w:b/>
        </w:rPr>
        <w:t>’</w:t>
      </w:r>
      <w:r w:rsidRPr="00B41946">
        <w:rPr>
          <w:b/>
        </w:rPr>
        <w:t>s overall wellbeing recognising a raft of challenges they are fa</w:t>
      </w:r>
      <w:r w:rsidR="00AC2E88">
        <w:rPr>
          <w:b/>
        </w:rPr>
        <w:t>cing</w:t>
      </w:r>
    </w:p>
    <w:p w14:paraId="54B11F5B" w14:textId="49CEC1C8" w:rsidR="004C5CD9" w:rsidRPr="00F42CAC" w:rsidRDefault="004C5CD9" w:rsidP="007D7052">
      <w:pPr>
        <w:pStyle w:val="ListParagraph"/>
        <w:numPr>
          <w:ilvl w:val="0"/>
          <w:numId w:val="14"/>
        </w:numPr>
        <w:autoSpaceDE w:val="0"/>
        <w:autoSpaceDN w:val="0"/>
        <w:adjustRightInd w:val="0"/>
        <w:rPr>
          <w:rFonts w:eastAsia="Calibri" w:cs="Arial"/>
          <w:noProof/>
          <w:szCs w:val="24"/>
        </w:rPr>
      </w:pPr>
      <w:r>
        <w:rPr>
          <w:rFonts w:cs="Arial"/>
          <w:szCs w:val="24"/>
        </w:rPr>
        <w:t>Understanding and recognising that m</w:t>
      </w:r>
      <w:r w:rsidRPr="00F42CAC">
        <w:rPr>
          <w:rFonts w:cs="Arial"/>
          <w:szCs w:val="24"/>
        </w:rPr>
        <w:t xml:space="preserve">any communities </w:t>
      </w:r>
      <w:r w:rsidR="0056434E">
        <w:rPr>
          <w:rFonts w:cs="Arial"/>
          <w:szCs w:val="24"/>
        </w:rPr>
        <w:t xml:space="preserve">may </w:t>
      </w:r>
      <w:r>
        <w:rPr>
          <w:rFonts w:cs="Arial"/>
          <w:szCs w:val="24"/>
        </w:rPr>
        <w:t>h</w:t>
      </w:r>
      <w:r w:rsidRPr="00F42CAC">
        <w:rPr>
          <w:rFonts w:cs="Arial"/>
          <w:szCs w:val="24"/>
        </w:rPr>
        <w:t>ave suffered from trauma and immig</w:t>
      </w:r>
      <w:r>
        <w:rPr>
          <w:rFonts w:cs="Arial"/>
          <w:szCs w:val="24"/>
        </w:rPr>
        <w:t>ration issues. These issues are</w:t>
      </w:r>
      <w:r w:rsidRPr="00F42CAC">
        <w:rPr>
          <w:rFonts w:cs="Arial"/>
          <w:szCs w:val="24"/>
        </w:rPr>
        <w:t xml:space="preserve"> so prominent in their lives that they pay very little attention to their health and wellbeing</w:t>
      </w:r>
      <w:r w:rsidR="00FC61CF">
        <w:rPr>
          <w:rFonts w:cs="Arial"/>
          <w:szCs w:val="24"/>
        </w:rPr>
        <w:t>;</w:t>
      </w:r>
    </w:p>
    <w:p w14:paraId="2A0CBC61" w14:textId="1BED0201" w:rsidR="004C5CD9" w:rsidRPr="00F42CAC" w:rsidRDefault="00AC2E88" w:rsidP="007D7052">
      <w:pPr>
        <w:pStyle w:val="ListParagraph"/>
        <w:numPr>
          <w:ilvl w:val="0"/>
          <w:numId w:val="14"/>
        </w:numPr>
        <w:autoSpaceDE w:val="0"/>
        <w:autoSpaceDN w:val="0"/>
        <w:adjustRightInd w:val="0"/>
        <w:rPr>
          <w:rFonts w:cs="Arial"/>
          <w:szCs w:val="24"/>
        </w:rPr>
      </w:pPr>
      <w:r>
        <w:rPr>
          <w:rFonts w:cs="Arial"/>
          <w:szCs w:val="24"/>
        </w:rPr>
        <w:t xml:space="preserve">Recognising that some families </w:t>
      </w:r>
      <w:r w:rsidR="004C5CD9">
        <w:rPr>
          <w:rFonts w:cs="Arial"/>
          <w:szCs w:val="24"/>
        </w:rPr>
        <w:t>on</w:t>
      </w:r>
      <w:r>
        <w:rPr>
          <w:rFonts w:cs="Arial"/>
          <w:szCs w:val="24"/>
        </w:rPr>
        <w:t xml:space="preserve"> low-income and</w:t>
      </w:r>
      <w:r w:rsidR="004C5CD9" w:rsidRPr="00F42CAC">
        <w:rPr>
          <w:rFonts w:cs="Arial"/>
          <w:szCs w:val="24"/>
        </w:rPr>
        <w:t xml:space="preserve"> living </w:t>
      </w:r>
      <w:r>
        <w:rPr>
          <w:rFonts w:cs="Arial"/>
          <w:szCs w:val="24"/>
        </w:rPr>
        <w:t xml:space="preserve">below poverty line </w:t>
      </w:r>
      <w:r w:rsidR="004C5CD9" w:rsidRPr="00F42CAC">
        <w:rPr>
          <w:rFonts w:cs="Arial"/>
          <w:szCs w:val="24"/>
        </w:rPr>
        <w:t>struggle to make</w:t>
      </w:r>
      <w:r w:rsidR="004C5CD9">
        <w:rPr>
          <w:rFonts w:cs="Arial"/>
          <w:szCs w:val="24"/>
        </w:rPr>
        <w:t xml:space="preserve"> </w:t>
      </w:r>
      <w:r w:rsidR="0056434E">
        <w:rPr>
          <w:rFonts w:cs="Arial"/>
          <w:szCs w:val="24"/>
        </w:rPr>
        <w:t xml:space="preserve">a </w:t>
      </w:r>
      <w:r w:rsidR="004C5CD9" w:rsidRPr="00F42CAC">
        <w:rPr>
          <w:rFonts w:cs="Arial"/>
          <w:szCs w:val="24"/>
        </w:rPr>
        <w:t>day to day living. Being aware of their health and making healthy choices is not something they think about</w:t>
      </w:r>
      <w:r w:rsidR="004C5CD9">
        <w:rPr>
          <w:rFonts w:cs="Arial"/>
          <w:szCs w:val="24"/>
        </w:rPr>
        <w:t xml:space="preserve"> as a priority</w:t>
      </w:r>
      <w:r w:rsidR="00FC61CF">
        <w:rPr>
          <w:rFonts w:cs="Arial"/>
          <w:szCs w:val="24"/>
        </w:rPr>
        <w:t>;</w:t>
      </w:r>
    </w:p>
    <w:p w14:paraId="45A3924E" w14:textId="6E72ACDD" w:rsidR="004C5CD9" w:rsidRPr="00F42CAC" w:rsidRDefault="004C5CD9" w:rsidP="007D7052">
      <w:pPr>
        <w:pStyle w:val="ListParagraph"/>
        <w:numPr>
          <w:ilvl w:val="0"/>
          <w:numId w:val="15"/>
        </w:numPr>
        <w:autoSpaceDE w:val="0"/>
        <w:autoSpaceDN w:val="0"/>
        <w:adjustRightInd w:val="0"/>
        <w:rPr>
          <w:rFonts w:cs="Arial"/>
          <w:szCs w:val="24"/>
        </w:rPr>
      </w:pPr>
      <w:r w:rsidRPr="00F42CAC">
        <w:rPr>
          <w:rFonts w:cs="Arial"/>
          <w:szCs w:val="24"/>
        </w:rPr>
        <w:t>Due to cultura</w:t>
      </w:r>
      <w:r>
        <w:rPr>
          <w:rFonts w:cs="Arial"/>
          <w:szCs w:val="24"/>
        </w:rPr>
        <w:t>l differences</w:t>
      </w:r>
      <w:r w:rsidR="00AC2E88">
        <w:rPr>
          <w:rFonts w:cs="Arial"/>
          <w:szCs w:val="24"/>
        </w:rPr>
        <w:t xml:space="preserve"> and traditions</w:t>
      </w:r>
      <w:r>
        <w:rPr>
          <w:rFonts w:cs="Arial"/>
          <w:szCs w:val="24"/>
        </w:rPr>
        <w:t>, some minority ethnic communities</w:t>
      </w:r>
      <w:r w:rsidR="0056434E">
        <w:rPr>
          <w:rFonts w:cs="Arial"/>
          <w:szCs w:val="24"/>
        </w:rPr>
        <w:t>’</w:t>
      </w:r>
      <w:r>
        <w:rPr>
          <w:rFonts w:cs="Arial"/>
          <w:szCs w:val="24"/>
        </w:rPr>
        <w:t xml:space="preserve"> </w:t>
      </w:r>
      <w:r w:rsidRPr="00F42CAC">
        <w:rPr>
          <w:rFonts w:cs="Arial"/>
          <w:szCs w:val="24"/>
        </w:rPr>
        <w:t>cooking and eating habits</w:t>
      </w:r>
      <w:r>
        <w:rPr>
          <w:rFonts w:cs="Arial"/>
          <w:szCs w:val="24"/>
        </w:rPr>
        <w:t xml:space="preserve"> involve a lot of sugar. It can be challenging to change their mind-set and</w:t>
      </w:r>
      <w:r w:rsidRPr="00F42CAC">
        <w:rPr>
          <w:rFonts w:eastAsia="Calibri" w:cs="Arial"/>
          <w:szCs w:val="24"/>
        </w:rPr>
        <w:t xml:space="preserve"> </w:t>
      </w:r>
      <w:r w:rsidR="00AC2E88">
        <w:rPr>
          <w:rFonts w:eastAsia="Calibri" w:cs="Arial"/>
          <w:szCs w:val="24"/>
        </w:rPr>
        <w:t xml:space="preserve">they can be </w:t>
      </w:r>
      <w:r w:rsidRPr="00F42CAC">
        <w:rPr>
          <w:rFonts w:eastAsia="Calibri" w:cs="Arial"/>
          <w:szCs w:val="24"/>
        </w:rPr>
        <w:t>very rigid in their thinking</w:t>
      </w:r>
      <w:r w:rsidR="0056434E">
        <w:rPr>
          <w:rFonts w:eastAsia="Calibri" w:cs="Arial"/>
          <w:szCs w:val="24"/>
        </w:rPr>
        <w:t>.  T</w:t>
      </w:r>
      <w:r w:rsidRPr="00F42CAC">
        <w:rPr>
          <w:rFonts w:eastAsia="Calibri" w:cs="Arial"/>
          <w:szCs w:val="24"/>
        </w:rPr>
        <w:t>his is reflected in their perception of oral health</w:t>
      </w:r>
      <w:r>
        <w:rPr>
          <w:rFonts w:eastAsia="Calibri" w:cs="Arial"/>
          <w:szCs w:val="24"/>
        </w:rPr>
        <w:t>,</w:t>
      </w:r>
      <w:r>
        <w:rPr>
          <w:rFonts w:cs="Arial"/>
          <w:szCs w:val="24"/>
        </w:rPr>
        <w:t xml:space="preserve"> requiring supportive methods to advocate change in eating habits</w:t>
      </w:r>
      <w:r w:rsidR="00FC61CF">
        <w:rPr>
          <w:rFonts w:cs="Arial"/>
          <w:szCs w:val="24"/>
        </w:rPr>
        <w:t xml:space="preserve">; and </w:t>
      </w:r>
      <w:r>
        <w:rPr>
          <w:rFonts w:cs="Arial"/>
          <w:szCs w:val="24"/>
        </w:rPr>
        <w:t xml:space="preserve"> </w:t>
      </w:r>
    </w:p>
    <w:p w14:paraId="2F30959A" w14:textId="77777777" w:rsidR="004C5CD9" w:rsidRDefault="004C5CD9" w:rsidP="007D7052">
      <w:pPr>
        <w:pStyle w:val="ListParagraph"/>
        <w:numPr>
          <w:ilvl w:val="0"/>
          <w:numId w:val="15"/>
        </w:numPr>
        <w:rPr>
          <w:rFonts w:eastAsia="Calibri" w:cs="Arial"/>
          <w:noProof/>
          <w:szCs w:val="24"/>
        </w:rPr>
      </w:pPr>
      <w:r>
        <w:rPr>
          <w:rFonts w:eastAsia="Calibri" w:cs="Arial"/>
          <w:noProof/>
          <w:szCs w:val="24"/>
        </w:rPr>
        <w:t xml:space="preserve">Families </w:t>
      </w:r>
      <w:r w:rsidRPr="00F42CAC">
        <w:rPr>
          <w:rFonts w:eastAsia="Calibri" w:cs="Arial"/>
          <w:noProof/>
          <w:szCs w:val="24"/>
        </w:rPr>
        <w:t>already struggling with daily life due to severe language barriers and difficulties in acces</w:t>
      </w:r>
      <w:r w:rsidR="00AC2E88">
        <w:rPr>
          <w:rFonts w:eastAsia="Calibri" w:cs="Arial"/>
          <w:noProof/>
          <w:szCs w:val="24"/>
        </w:rPr>
        <w:t>sing services for their</w:t>
      </w:r>
      <w:r w:rsidRPr="00F42CAC">
        <w:rPr>
          <w:rFonts w:eastAsia="Calibri" w:cs="Arial"/>
          <w:noProof/>
          <w:szCs w:val="24"/>
        </w:rPr>
        <w:t xml:space="preserve"> he</w:t>
      </w:r>
      <w:r w:rsidR="00AC2E88">
        <w:rPr>
          <w:rFonts w:eastAsia="Calibri" w:cs="Arial"/>
          <w:noProof/>
          <w:szCs w:val="24"/>
        </w:rPr>
        <w:t xml:space="preserve">alth is a factor in prioriting oral health. </w:t>
      </w:r>
    </w:p>
    <w:p w14:paraId="75E7F18F" w14:textId="6549273E" w:rsidR="004C5CD9" w:rsidRPr="00F42CAC" w:rsidRDefault="00AC2E88" w:rsidP="007D7052">
      <w:pPr>
        <w:pStyle w:val="ListParagraph"/>
        <w:numPr>
          <w:ilvl w:val="0"/>
          <w:numId w:val="15"/>
        </w:numPr>
        <w:rPr>
          <w:rFonts w:eastAsia="Calibri" w:cs="Arial"/>
          <w:noProof/>
          <w:szCs w:val="24"/>
        </w:rPr>
      </w:pPr>
      <w:r>
        <w:rPr>
          <w:rFonts w:eastAsia="Calibri" w:cs="Arial"/>
          <w:noProof/>
          <w:szCs w:val="24"/>
        </w:rPr>
        <w:t xml:space="preserve">It is evident that some minority ethnic communities </w:t>
      </w:r>
      <w:r w:rsidR="004C5CD9" w:rsidRPr="00F42CAC">
        <w:rPr>
          <w:rFonts w:eastAsia="Calibri" w:cs="Arial"/>
          <w:noProof/>
          <w:szCs w:val="24"/>
        </w:rPr>
        <w:t xml:space="preserve">need oral health education, support and resources. There </w:t>
      </w:r>
      <w:r w:rsidR="0056434E">
        <w:rPr>
          <w:rFonts w:eastAsia="Calibri" w:cs="Arial"/>
          <w:noProof/>
          <w:szCs w:val="24"/>
        </w:rPr>
        <w:t xml:space="preserve">can be </w:t>
      </w:r>
      <w:r w:rsidR="004C5CD9" w:rsidRPr="00F42CAC">
        <w:rPr>
          <w:rFonts w:eastAsia="Calibri" w:cs="Arial"/>
          <w:noProof/>
          <w:szCs w:val="24"/>
        </w:rPr>
        <w:t>a large gap in understanding the implications of poor oral health in th</w:t>
      </w:r>
      <w:r w:rsidR="004C5CD9">
        <w:rPr>
          <w:rFonts w:eastAsia="Calibri" w:cs="Arial"/>
          <w:noProof/>
          <w:szCs w:val="24"/>
        </w:rPr>
        <w:t>ese</w:t>
      </w:r>
      <w:r w:rsidR="004C5CD9" w:rsidRPr="00F42CAC">
        <w:rPr>
          <w:rFonts w:eastAsia="Calibri" w:cs="Arial"/>
          <w:noProof/>
          <w:szCs w:val="24"/>
        </w:rPr>
        <w:t xml:space="preserve"> particular communities. </w:t>
      </w:r>
    </w:p>
    <w:p w14:paraId="5E2AF920" w14:textId="77777777" w:rsidR="004C5CD9" w:rsidRDefault="004C5CD9" w:rsidP="004C5CD9"/>
    <w:p w14:paraId="31A43C55" w14:textId="77777777" w:rsidR="004C5CD9" w:rsidRPr="00B41946" w:rsidRDefault="004C5CD9" w:rsidP="004C5CD9">
      <w:pPr>
        <w:ind w:left="360"/>
        <w:rPr>
          <w:b/>
        </w:rPr>
      </w:pPr>
      <w:r w:rsidRPr="00B41946">
        <w:rPr>
          <w:b/>
        </w:rPr>
        <w:t>FACILITATING ACCESS to dentists for assessment and care</w:t>
      </w:r>
    </w:p>
    <w:p w14:paraId="04AB5E73" w14:textId="405E8595" w:rsidR="004C5CD9" w:rsidRPr="00F42CAC" w:rsidRDefault="004C5CD9" w:rsidP="007D7052">
      <w:pPr>
        <w:pStyle w:val="ListParagraph"/>
        <w:numPr>
          <w:ilvl w:val="0"/>
          <w:numId w:val="12"/>
        </w:numPr>
      </w:pPr>
      <w:r>
        <w:rPr>
          <w:rFonts w:eastAsia="Calibri" w:cs="Arial"/>
          <w:noProof/>
          <w:szCs w:val="24"/>
        </w:rPr>
        <w:t xml:space="preserve">Providing </w:t>
      </w:r>
      <w:r w:rsidRPr="00221D22">
        <w:rPr>
          <w:rFonts w:eastAsia="Calibri" w:cs="Arial"/>
          <w:noProof/>
          <w:szCs w:val="24"/>
        </w:rPr>
        <w:t xml:space="preserve">parents </w:t>
      </w:r>
      <w:r>
        <w:rPr>
          <w:rFonts w:eastAsia="Calibri" w:cs="Arial"/>
          <w:noProof/>
          <w:szCs w:val="24"/>
        </w:rPr>
        <w:t xml:space="preserve">with </w:t>
      </w:r>
      <w:r w:rsidRPr="00221D22">
        <w:rPr>
          <w:rFonts w:eastAsia="Calibri" w:cs="Arial"/>
          <w:noProof/>
          <w:szCs w:val="24"/>
        </w:rPr>
        <w:t xml:space="preserve"> knowledge on entitlement of dental care for children and when to register them</w:t>
      </w:r>
      <w:r w:rsidR="00FC61CF">
        <w:rPr>
          <w:rFonts w:eastAsia="Calibri" w:cs="Arial"/>
          <w:noProof/>
          <w:szCs w:val="24"/>
        </w:rPr>
        <w:t>;</w:t>
      </w:r>
    </w:p>
    <w:p w14:paraId="3D5325E3" w14:textId="0537832B" w:rsidR="004C5CD9" w:rsidRPr="00F42CAC" w:rsidRDefault="004C5CD9" w:rsidP="007D7052">
      <w:pPr>
        <w:pStyle w:val="ListParagraph"/>
        <w:numPr>
          <w:ilvl w:val="0"/>
          <w:numId w:val="12"/>
        </w:numPr>
      </w:pPr>
      <w:r>
        <w:rPr>
          <w:rFonts w:eastAsia="Calibri" w:cs="Arial"/>
          <w:noProof/>
          <w:szCs w:val="24"/>
        </w:rPr>
        <w:t>Advocating for marginalised communities who lack understanding of systems and services available</w:t>
      </w:r>
      <w:r w:rsidR="00FC61CF">
        <w:rPr>
          <w:rFonts w:eastAsia="Calibri" w:cs="Arial"/>
          <w:noProof/>
          <w:szCs w:val="24"/>
        </w:rPr>
        <w:t>;</w:t>
      </w:r>
    </w:p>
    <w:p w14:paraId="39E15393" w14:textId="3DAFBA86" w:rsidR="004C5CD9" w:rsidRPr="00F42CAC" w:rsidRDefault="004C5CD9" w:rsidP="007D7052">
      <w:pPr>
        <w:pStyle w:val="ListParagraph"/>
        <w:numPr>
          <w:ilvl w:val="0"/>
          <w:numId w:val="12"/>
        </w:numPr>
      </w:pPr>
      <w:r>
        <w:rPr>
          <w:rFonts w:eastAsia="Calibri" w:cs="Arial"/>
          <w:noProof/>
          <w:szCs w:val="24"/>
        </w:rPr>
        <w:t>Supporting regist</w:t>
      </w:r>
      <w:r w:rsidR="0056434E">
        <w:rPr>
          <w:rFonts w:eastAsia="Calibri" w:cs="Arial"/>
          <w:noProof/>
          <w:szCs w:val="24"/>
        </w:rPr>
        <w:t>ra</w:t>
      </w:r>
      <w:r>
        <w:rPr>
          <w:rFonts w:eastAsia="Calibri" w:cs="Arial"/>
          <w:noProof/>
          <w:szCs w:val="24"/>
        </w:rPr>
        <w:t>tion and uptake of routine appointments by being open to support, guide and advocate</w:t>
      </w:r>
      <w:r w:rsidR="00FC61CF">
        <w:rPr>
          <w:rFonts w:eastAsia="Calibri" w:cs="Arial"/>
          <w:noProof/>
          <w:szCs w:val="24"/>
        </w:rPr>
        <w:t xml:space="preserve">; and </w:t>
      </w:r>
    </w:p>
    <w:p w14:paraId="14500DA4" w14:textId="3A15FD24" w:rsidR="004C5CD9" w:rsidRPr="00D83BCD" w:rsidRDefault="004C5CD9" w:rsidP="007D7052">
      <w:pPr>
        <w:pStyle w:val="ListParagraph"/>
        <w:numPr>
          <w:ilvl w:val="0"/>
          <w:numId w:val="12"/>
        </w:numPr>
      </w:pPr>
      <w:r>
        <w:rPr>
          <w:rFonts w:eastAsia="Calibri" w:cs="Arial"/>
          <w:noProof/>
          <w:szCs w:val="24"/>
        </w:rPr>
        <w:t xml:space="preserve">Challenging services on behalf of service users who are unaware of their rights and lack the knowledge to access services.  </w:t>
      </w:r>
    </w:p>
    <w:p w14:paraId="789D1901" w14:textId="73A0F94E" w:rsidR="00D83BCD" w:rsidRDefault="00D83BCD" w:rsidP="00D83BCD"/>
    <w:p w14:paraId="01892218" w14:textId="451484A4" w:rsidR="00D83BCD" w:rsidRDefault="00D83BCD" w:rsidP="00D83BCD"/>
    <w:p w14:paraId="3F31550E" w14:textId="0A607B24" w:rsidR="00D83BCD" w:rsidRDefault="00D83BCD" w:rsidP="00D83BCD"/>
    <w:p w14:paraId="3260CBAD" w14:textId="7505B92E" w:rsidR="00D83BCD" w:rsidRDefault="00D83BCD" w:rsidP="00D83BCD"/>
    <w:p w14:paraId="779E0D06" w14:textId="77777777" w:rsidR="00D83BCD" w:rsidRDefault="00D83BCD" w:rsidP="00D83BCD"/>
    <w:p w14:paraId="5E27FAE2" w14:textId="77777777" w:rsidR="00826E29" w:rsidRDefault="00826E29" w:rsidP="00826E29">
      <w:pPr>
        <w:rPr>
          <w:rFonts w:cs="Arial"/>
          <w:noProof/>
          <w:szCs w:val="24"/>
        </w:rPr>
      </w:pPr>
    </w:p>
    <w:tbl>
      <w:tblPr>
        <w:tblStyle w:val="TableGrid"/>
        <w:tblW w:w="0" w:type="auto"/>
        <w:tblInd w:w="0" w:type="dxa"/>
        <w:tblLook w:val="04A0" w:firstRow="1" w:lastRow="0" w:firstColumn="1" w:lastColumn="0" w:noHBand="0" w:noVBand="1"/>
      </w:tblPr>
      <w:tblGrid>
        <w:gridCol w:w="9016"/>
      </w:tblGrid>
      <w:tr w:rsidR="00826E29" w14:paraId="7502E4DB" w14:textId="77777777" w:rsidTr="009B4765">
        <w:tc>
          <w:tcPr>
            <w:tcW w:w="9016" w:type="dxa"/>
            <w:shd w:val="clear" w:color="auto" w:fill="BDD6EE" w:themeFill="accent1" w:themeFillTint="66"/>
          </w:tcPr>
          <w:p w14:paraId="3ED093AF" w14:textId="77777777" w:rsidR="00826E29" w:rsidRPr="004F2EAD" w:rsidRDefault="00826E29" w:rsidP="000563C7">
            <w:pPr>
              <w:autoSpaceDE w:val="0"/>
              <w:autoSpaceDN w:val="0"/>
              <w:adjustRightInd w:val="0"/>
              <w:rPr>
                <w:rFonts w:ascii="ArialMT" w:hAnsi="ArialMT" w:cs="ArialMT"/>
                <w:b/>
                <w:szCs w:val="24"/>
              </w:rPr>
            </w:pPr>
            <w:r w:rsidRPr="004F2EAD">
              <w:rPr>
                <w:rFonts w:ascii="ArialMT" w:hAnsi="ArialMT" w:cs="ArialMT"/>
                <w:b/>
                <w:szCs w:val="24"/>
              </w:rPr>
              <w:lastRenderedPageBreak/>
              <w:t>Homestart Dundee</w:t>
            </w:r>
          </w:p>
          <w:p w14:paraId="62BE6369" w14:textId="70E9D11D" w:rsidR="00826E29" w:rsidRDefault="00826E29" w:rsidP="000563C7">
            <w:pPr>
              <w:autoSpaceDE w:val="0"/>
              <w:autoSpaceDN w:val="0"/>
              <w:adjustRightInd w:val="0"/>
              <w:rPr>
                <w:rFonts w:ascii="ArialMT" w:hAnsi="ArialMT" w:cs="ArialMT"/>
                <w:szCs w:val="24"/>
              </w:rPr>
            </w:pPr>
            <w:r>
              <w:rPr>
                <w:rFonts w:ascii="ArialMT" w:hAnsi="ArialMT" w:cs="ArialMT"/>
                <w:szCs w:val="24"/>
              </w:rPr>
              <w:t xml:space="preserve">Young Mum and </w:t>
            </w:r>
            <w:r w:rsidR="00FC61CF">
              <w:rPr>
                <w:rFonts w:ascii="ArialMT" w:hAnsi="ArialMT" w:cs="ArialMT"/>
                <w:szCs w:val="24"/>
              </w:rPr>
              <w:t>B</w:t>
            </w:r>
            <w:r>
              <w:rPr>
                <w:rFonts w:ascii="ArialMT" w:hAnsi="ArialMT" w:cs="ArialMT"/>
                <w:szCs w:val="24"/>
              </w:rPr>
              <w:t>aby</w:t>
            </w:r>
            <w:r w:rsidR="009B4765">
              <w:rPr>
                <w:rFonts w:ascii="ArialMT" w:hAnsi="ArialMT" w:cs="ArialMT"/>
                <w:szCs w:val="24"/>
              </w:rPr>
              <w:t xml:space="preserve"> P</w:t>
            </w:r>
            <w:r w:rsidR="0056434E">
              <w:rPr>
                <w:rFonts w:ascii="ArialMT" w:hAnsi="ArialMT" w:cs="ArialMT"/>
                <w:szCs w:val="24"/>
              </w:rPr>
              <w:t>:</w:t>
            </w:r>
          </w:p>
          <w:p w14:paraId="3CF88DE2" w14:textId="4F918806" w:rsidR="00826E29" w:rsidRDefault="00826E29" w:rsidP="000563C7">
            <w:pPr>
              <w:autoSpaceDE w:val="0"/>
              <w:autoSpaceDN w:val="0"/>
              <w:adjustRightInd w:val="0"/>
              <w:rPr>
                <w:rFonts w:ascii="ArialMT" w:hAnsi="ArialMT" w:cs="ArialMT"/>
                <w:szCs w:val="24"/>
              </w:rPr>
            </w:pPr>
            <w:r>
              <w:rPr>
                <w:rFonts w:ascii="ArialMT" w:hAnsi="ArialMT" w:cs="ArialMT"/>
                <w:szCs w:val="24"/>
              </w:rPr>
              <w:t>“I have had a tough time with P from her breastfeeding journey and introducing her to solid foods. Sarah and the Healthy Choices Project has massively helped me give P healthy options</w:t>
            </w:r>
            <w:r w:rsidR="0056434E">
              <w:rPr>
                <w:rFonts w:ascii="ArialMT" w:hAnsi="ArialMT" w:cs="ArialMT"/>
                <w:szCs w:val="24"/>
              </w:rPr>
              <w:t>,</w:t>
            </w:r>
            <w:r>
              <w:rPr>
                <w:rFonts w:ascii="ArialMT" w:hAnsi="ArialMT" w:cs="ArialMT"/>
                <w:szCs w:val="24"/>
              </w:rPr>
              <w:t xml:space="preserve"> from snacks to meals. Sarah also advised on the importance of healthy choices snacks/meals for P</w:t>
            </w:r>
            <w:r w:rsidR="0056434E">
              <w:rPr>
                <w:rFonts w:ascii="ArialMT" w:hAnsi="ArialMT" w:cs="ArialMT"/>
                <w:szCs w:val="24"/>
              </w:rPr>
              <w:t>’s</w:t>
            </w:r>
            <w:r>
              <w:rPr>
                <w:rFonts w:ascii="ArialMT" w:hAnsi="ArialMT" w:cs="ArialMT"/>
                <w:szCs w:val="24"/>
              </w:rPr>
              <w:t xml:space="preserve"> teeth and the importance of teeth brushing and visits to the dentist. P loves feeding herself and really enjoys it. Without Sarah’s help from the Healthy Choices project I wouldn’t have managed”.</w:t>
            </w:r>
          </w:p>
          <w:p w14:paraId="2667EFAB" w14:textId="77777777" w:rsidR="00826E29" w:rsidRDefault="00826E29" w:rsidP="000563C7">
            <w:pPr>
              <w:autoSpaceDE w:val="0"/>
              <w:autoSpaceDN w:val="0"/>
              <w:adjustRightInd w:val="0"/>
              <w:rPr>
                <w:rFonts w:ascii="ArialMT" w:hAnsi="ArialMT" w:cs="ArialMT"/>
                <w:szCs w:val="24"/>
              </w:rPr>
            </w:pPr>
          </w:p>
          <w:p w14:paraId="7C62416B" w14:textId="5D74B4DA" w:rsidR="00826E29" w:rsidRDefault="00826E29" w:rsidP="000563C7">
            <w:pPr>
              <w:autoSpaceDE w:val="0"/>
              <w:autoSpaceDN w:val="0"/>
              <w:adjustRightInd w:val="0"/>
              <w:rPr>
                <w:rFonts w:ascii="ArialMT" w:hAnsi="ArialMT" w:cs="ArialMT"/>
                <w:szCs w:val="24"/>
              </w:rPr>
            </w:pPr>
            <w:r>
              <w:rPr>
                <w:rFonts w:ascii="ArialMT" w:hAnsi="ArialMT" w:cs="ArialMT"/>
                <w:szCs w:val="24"/>
              </w:rPr>
              <w:t xml:space="preserve">Mum is now a Home-Start Dundee Peer Supporter for our Breast-buddies Project where she is able to drip feed the </w:t>
            </w:r>
            <w:r w:rsidR="0056434E">
              <w:rPr>
                <w:rFonts w:ascii="ArialMT" w:hAnsi="ArialMT" w:cs="ArialMT"/>
                <w:szCs w:val="24"/>
              </w:rPr>
              <w:t>key</w:t>
            </w:r>
            <w:r>
              <w:rPr>
                <w:rFonts w:ascii="ArialMT" w:hAnsi="ArialMT" w:cs="ArialMT"/>
                <w:szCs w:val="24"/>
              </w:rPr>
              <w:t xml:space="preserve"> messages she has learned during the virtual nutrition/ weaning/ oral health sessions and offer support to new mums and families who are being supported from birth. This is fantastic, as it shows the impact these sessions have had on this mum and how passionate she is about supporting other mums with </w:t>
            </w:r>
            <w:r w:rsidR="0056434E">
              <w:rPr>
                <w:rFonts w:ascii="ArialMT" w:hAnsi="ArialMT" w:cs="ArialMT"/>
                <w:szCs w:val="24"/>
              </w:rPr>
              <w:t>key</w:t>
            </w:r>
            <w:r>
              <w:rPr>
                <w:rFonts w:ascii="ArialMT" w:hAnsi="ArialMT" w:cs="ArialMT"/>
                <w:szCs w:val="24"/>
              </w:rPr>
              <w:t xml:space="preserve"> messages, her increased knowledge and understanding of the impact nutrition, oral health and well-being has in reducing oral health inequalities for families.</w:t>
            </w:r>
          </w:p>
          <w:p w14:paraId="60749EF4" w14:textId="77777777" w:rsidR="00826E29" w:rsidRDefault="00826E29" w:rsidP="000563C7">
            <w:pPr>
              <w:autoSpaceDE w:val="0"/>
              <w:autoSpaceDN w:val="0"/>
              <w:adjustRightInd w:val="0"/>
              <w:rPr>
                <w:rFonts w:ascii="ArialMT" w:hAnsi="ArialMT" w:cs="ArialMT"/>
                <w:szCs w:val="24"/>
              </w:rPr>
            </w:pPr>
          </w:p>
        </w:tc>
      </w:tr>
    </w:tbl>
    <w:p w14:paraId="668A8EDB" w14:textId="77777777" w:rsidR="00BE09E2" w:rsidRPr="00841624" w:rsidRDefault="00BE09E2" w:rsidP="00FE5A21">
      <w:pPr>
        <w:rPr>
          <w:rFonts w:cs="Arial"/>
          <w:noProof/>
          <w:sz w:val="20"/>
        </w:rPr>
      </w:pPr>
    </w:p>
    <w:p w14:paraId="6C975CE5" w14:textId="7B141EE0" w:rsidR="00FE5A21" w:rsidRPr="004D4F53" w:rsidRDefault="00DE301D" w:rsidP="007D7052">
      <w:pPr>
        <w:pStyle w:val="ListParagraph"/>
        <w:numPr>
          <w:ilvl w:val="0"/>
          <w:numId w:val="22"/>
        </w:numPr>
        <w:autoSpaceDE w:val="0"/>
        <w:autoSpaceDN w:val="0"/>
        <w:adjustRightInd w:val="0"/>
        <w:rPr>
          <w:rFonts w:eastAsia="Calibri" w:cs="Arial"/>
          <w:b/>
          <w:noProof/>
          <w:sz w:val="28"/>
          <w:szCs w:val="28"/>
        </w:rPr>
      </w:pPr>
      <w:r w:rsidRPr="004D4F53">
        <w:rPr>
          <w:rFonts w:eastAsia="Calibri" w:cs="Arial"/>
          <w:b/>
          <w:noProof/>
          <w:sz w:val="28"/>
          <w:szCs w:val="28"/>
        </w:rPr>
        <w:t xml:space="preserve">Legacy </w:t>
      </w:r>
      <w:r w:rsidR="00534473" w:rsidRPr="004D4F53">
        <w:rPr>
          <w:rFonts w:eastAsia="Calibri" w:cs="Arial"/>
          <w:b/>
          <w:noProof/>
          <w:sz w:val="28"/>
          <w:szCs w:val="28"/>
        </w:rPr>
        <w:t>and sustainab</w:t>
      </w:r>
      <w:r w:rsidR="006C49DE">
        <w:rPr>
          <w:rFonts w:eastAsia="Calibri" w:cs="Arial"/>
          <w:b/>
          <w:noProof/>
          <w:sz w:val="28"/>
          <w:szCs w:val="28"/>
        </w:rPr>
        <w:t>i</w:t>
      </w:r>
      <w:r w:rsidR="00534473" w:rsidRPr="004D4F53">
        <w:rPr>
          <w:rFonts w:eastAsia="Calibri" w:cs="Arial"/>
          <w:b/>
          <w:noProof/>
          <w:sz w:val="28"/>
          <w:szCs w:val="28"/>
        </w:rPr>
        <w:t>lity</w:t>
      </w:r>
    </w:p>
    <w:p w14:paraId="05D3A845" w14:textId="77777777" w:rsidR="00B41946" w:rsidRPr="000C7570" w:rsidRDefault="00B41946" w:rsidP="00FE5A21">
      <w:pPr>
        <w:rPr>
          <w:rFonts w:eastAsia="Calibri" w:cs="Arial"/>
          <w:noProof/>
          <w:szCs w:val="24"/>
        </w:rPr>
      </w:pPr>
    </w:p>
    <w:p w14:paraId="23EB01E9" w14:textId="0E9ED214" w:rsidR="00C036D6" w:rsidRDefault="00C036D6" w:rsidP="00FE5A21">
      <w:pPr>
        <w:rPr>
          <w:rFonts w:cs="Arial"/>
          <w:noProof/>
          <w:szCs w:val="24"/>
        </w:rPr>
      </w:pPr>
      <w:r>
        <w:rPr>
          <w:rFonts w:cs="Arial"/>
          <w:noProof/>
          <w:szCs w:val="24"/>
        </w:rPr>
        <w:t xml:space="preserve">The </w:t>
      </w:r>
      <w:r w:rsidR="009B4765">
        <w:rPr>
          <w:rFonts w:cs="Arial"/>
          <w:noProof/>
          <w:szCs w:val="24"/>
        </w:rPr>
        <w:t xml:space="preserve">oral health </w:t>
      </w:r>
      <w:r>
        <w:rPr>
          <w:rFonts w:cs="Arial"/>
          <w:noProof/>
          <w:szCs w:val="24"/>
        </w:rPr>
        <w:t>Community Challenge Fund has invested in communities and the people who live in them over the last three years, in order to positively impact on the oral health of individuals, families and wider-communi</w:t>
      </w:r>
      <w:r w:rsidR="004F2EAD">
        <w:rPr>
          <w:rFonts w:cs="Arial"/>
          <w:noProof/>
          <w:szCs w:val="24"/>
        </w:rPr>
        <w:t>ty</w:t>
      </w:r>
      <w:r>
        <w:rPr>
          <w:rFonts w:cs="Arial"/>
          <w:noProof/>
          <w:szCs w:val="24"/>
        </w:rPr>
        <w:t>, particularly those who live in vulnerable circumstances.  By developing under</w:t>
      </w:r>
      <w:r w:rsidR="004D7F16">
        <w:rPr>
          <w:rFonts w:cs="Arial"/>
          <w:noProof/>
          <w:szCs w:val="24"/>
        </w:rPr>
        <w:t>standing and good practice appr</w:t>
      </w:r>
      <w:r>
        <w:rPr>
          <w:rFonts w:cs="Arial"/>
          <w:noProof/>
          <w:szCs w:val="24"/>
        </w:rPr>
        <w:t xml:space="preserve">oaches to factors which influence oral health outcomes, and by co-producing realistic support and interventions, it is </w:t>
      </w:r>
      <w:r w:rsidR="00826E29">
        <w:rPr>
          <w:rFonts w:cs="Arial"/>
          <w:noProof/>
          <w:szCs w:val="24"/>
        </w:rPr>
        <w:t xml:space="preserve">anticipated </w:t>
      </w:r>
      <w:r>
        <w:rPr>
          <w:rFonts w:cs="Arial"/>
          <w:noProof/>
          <w:szCs w:val="24"/>
        </w:rPr>
        <w:t>that the legacy of each project will endure</w:t>
      </w:r>
      <w:r w:rsidR="00500DD7">
        <w:rPr>
          <w:rFonts w:cs="Arial"/>
          <w:noProof/>
          <w:szCs w:val="24"/>
        </w:rPr>
        <w:t>,</w:t>
      </w:r>
      <w:r w:rsidR="004F2EAD">
        <w:rPr>
          <w:rFonts w:cs="Arial"/>
          <w:noProof/>
          <w:szCs w:val="24"/>
        </w:rPr>
        <w:t xml:space="preserve"> as evidence</w:t>
      </w:r>
      <w:r w:rsidR="00500DD7">
        <w:rPr>
          <w:rFonts w:cs="Arial"/>
          <w:noProof/>
          <w:szCs w:val="24"/>
        </w:rPr>
        <w:t xml:space="preserve">d </w:t>
      </w:r>
      <w:r w:rsidR="004D60E9">
        <w:rPr>
          <w:rFonts w:cs="Arial"/>
          <w:noProof/>
          <w:szCs w:val="24"/>
        </w:rPr>
        <w:t xml:space="preserve">by </w:t>
      </w:r>
      <w:r w:rsidR="004F2EAD">
        <w:rPr>
          <w:rFonts w:cs="Arial"/>
          <w:noProof/>
          <w:szCs w:val="24"/>
        </w:rPr>
        <w:t>the projects</w:t>
      </w:r>
      <w:r>
        <w:rPr>
          <w:rFonts w:cs="Arial"/>
          <w:noProof/>
          <w:szCs w:val="24"/>
        </w:rPr>
        <w:t xml:space="preserve">.  Influencing postive health behaviours is a long-term process, and </w:t>
      </w:r>
      <w:r w:rsidR="004D7F16">
        <w:rPr>
          <w:rFonts w:cs="Arial"/>
          <w:noProof/>
          <w:szCs w:val="24"/>
        </w:rPr>
        <w:t>continuing partnerships and community engagement remain</w:t>
      </w:r>
      <w:r w:rsidR="004D60E9">
        <w:rPr>
          <w:rFonts w:cs="Arial"/>
          <w:noProof/>
          <w:szCs w:val="24"/>
        </w:rPr>
        <w:t>s</w:t>
      </w:r>
      <w:r w:rsidR="004D7F16">
        <w:rPr>
          <w:rFonts w:cs="Arial"/>
          <w:noProof/>
          <w:szCs w:val="24"/>
        </w:rPr>
        <w:t xml:space="preserve"> critical for ongoing </w:t>
      </w:r>
      <w:r>
        <w:rPr>
          <w:rFonts w:cs="Arial"/>
          <w:noProof/>
          <w:szCs w:val="24"/>
        </w:rPr>
        <w:t>sustainab</w:t>
      </w:r>
      <w:r w:rsidR="004D7F16">
        <w:rPr>
          <w:rFonts w:cs="Arial"/>
          <w:noProof/>
          <w:szCs w:val="24"/>
        </w:rPr>
        <w:t>ilty and spread.</w:t>
      </w:r>
      <w:r>
        <w:rPr>
          <w:rFonts w:cs="Arial"/>
          <w:noProof/>
          <w:szCs w:val="24"/>
        </w:rPr>
        <w:t xml:space="preserve"> </w:t>
      </w:r>
      <w:r w:rsidR="00137239">
        <w:rPr>
          <w:rFonts w:cs="Arial"/>
          <w:noProof/>
          <w:szCs w:val="24"/>
        </w:rPr>
        <w:t xml:space="preserve">  </w:t>
      </w:r>
    </w:p>
    <w:p w14:paraId="09B50CE2" w14:textId="77777777" w:rsidR="00D05B2B" w:rsidRDefault="00D05B2B" w:rsidP="00FE5A21">
      <w:pPr>
        <w:rPr>
          <w:rFonts w:cs="Arial"/>
          <w:noProof/>
          <w:szCs w:val="24"/>
        </w:rPr>
      </w:pPr>
    </w:p>
    <w:p w14:paraId="01BBE74A" w14:textId="20C27A03" w:rsidR="00D05B2B" w:rsidRPr="00D05B2B" w:rsidRDefault="00D05B2B" w:rsidP="00FE5A21">
      <w:pPr>
        <w:rPr>
          <w:rFonts w:cs="Arial"/>
          <w:b/>
          <w:noProof/>
          <w:szCs w:val="24"/>
        </w:rPr>
      </w:pPr>
      <w:r w:rsidRPr="00D05B2B">
        <w:rPr>
          <w:rFonts w:cs="Arial"/>
          <w:b/>
          <w:noProof/>
          <w:szCs w:val="24"/>
        </w:rPr>
        <w:t xml:space="preserve">Eat Well for Oral Health </w:t>
      </w:r>
      <w:r>
        <w:rPr>
          <w:rFonts w:cs="Arial"/>
          <w:b/>
          <w:noProof/>
          <w:szCs w:val="24"/>
        </w:rPr>
        <w:t>Legacy Project</w:t>
      </w:r>
    </w:p>
    <w:p w14:paraId="20A4A34E" w14:textId="77777777" w:rsidR="00534473" w:rsidRDefault="00534473" w:rsidP="00534473">
      <w:pPr>
        <w:rPr>
          <w:rFonts w:cs="Arial"/>
          <w:szCs w:val="24"/>
        </w:rPr>
      </w:pPr>
    </w:p>
    <w:p w14:paraId="6854DEF5" w14:textId="77777777" w:rsidR="00FC61CF" w:rsidRDefault="00534473" w:rsidP="00534473">
      <w:pPr>
        <w:ind w:right="459"/>
        <w:rPr>
          <w:rFonts w:eastAsia="Calibri" w:cs="Arial"/>
          <w:color w:val="000000"/>
          <w:szCs w:val="24"/>
          <w:shd w:val="clear" w:color="auto" w:fill="FFFFFF"/>
        </w:rPr>
      </w:pPr>
      <w:r w:rsidRPr="00534473">
        <w:rPr>
          <w:rFonts w:eastAsia="Calibri" w:cs="Arial"/>
          <w:color w:val="000000"/>
          <w:szCs w:val="24"/>
          <w:shd w:val="clear" w:color="auto" w:fill="FFFFFF"/>
        </w:rPr>
        <w:t>Beyond April 2022, a</w:t>
      </w:r>
      <w:r w:rsidR="00137239">
        <w:rPr>
          <w:rFonts w:eastAsia="Calibri" w:cs="Arial"/>
          <w:color w:val="000000"/>
          <w:szCs w:val="24"/>
          <w:shd w:val="clear" w:color="auto" w:fill="FFFFFF"/>
        </w:rPr>
        <w:t xml:space="preserve">n ambitious </w:t>
      </w:r>
      <w:r w:rsidR="00500DD7">
        <w:rPr>
          <w:rFonts w:eastAsia="Calibri" w:cs="Arial"/>
          <w:color w:val="000000"/>
          <w:szCs w:val="24"/>
          <w:shd w:val="clear" w:color="auto" w:fill="FFFFFF"/>
        </w:rPr>
        <w:t xml:space="preserve">new </w:t>
      </w:r>
      <w:r w:rsidRPr="00534473">
        <w:rPr>
          <w:rFonts w:eastAsia="Calibri" w:cs="Arial"/>
          <w:color w:val="000000"/>
          <w:szCs w:val="24"/>
          <w:shd w:val="clear" w:color="auto" w:fill="FFFFFF"/>
        </w:rPr>
        <w:t>CCF legacy project has been established</w:t>
      </w:r>
      <w:r w:rsidR="003B080D">
        <w:rPr>
          <w:rFonts w:eastAsia="Calibri" w:cs="Arial"/>
          <w:color w:val="000000"/>
          <w:szCs w:val="24"/>
          <w:shd w:val="clear" w:color="auto" w:fill="FFFFFF"/>
        </w:rPr>
        <w:t xml:space="preserve"> with NHS Lothian</w:t>
      </w:r>
      <w:r w:rsidR="00137239">
        <w:rPr>
          <w:rFonts w:eastAsia="Calibri" w:cs="Arial"/>
          <w:color w:val="000000"/>
          <w:szCs w:val="24"/>
          <w:shd w:val="clear" w:color="auto" w:fill="FFFFFF"/>
        </w:rPr>
        <w:t xml:space="preserve">, </w:t>
      </w:r>
      <w:r w:rsidR="003B080D">
        <w:rPr>
          <w:rFonts w:eastAsia="Calibri" w:cs="Arial"/>
          <w:color w:val="000000"/>
          <w:szCs w:val="24"/>
          <w:shd w:val="clear" w:color="auto" w:fill="FFFFFF"/>
        </w:rPr>
        <w:t xml:space="preserve">funding </w:t>
      </w:r>
      <w:r w:rsidRPr="00534473">
        <w:rPr>
          <w:rFonts w:eastAsia="Calibri" w:cs="Arial"/>
          <w:color w:val="000000"/>
          <w:szCs w:val="24"/>
          <w:shd w:val="clear" w:color="auto" w:fill="FFFFFF"/>
        </w:rPr>
        <w:t>Edi</w:t>
      </w:r>
      <w:r w:rsidR="003B080D">
        <w:rPr>
          <w:rFonts w:eastAsia="Calibri" w:cs="Arial"/>
          <w:color w:val="000000"/>
          <w:szCs w:val="24"/>
          <w:shd w:val="clear" w:color="auto" w:fill="FFFFFF"/>
        </w:rPr>
        <w:t>nburgh Community Food</w:t>
      </w:r>
      <w:r w:rsidRPr="00534473">
        <w:rPr>
          <w:rFonts w:eastAsia="Calibri" w:cs="Arial"/>
          <w:color w:val="000000"/>
          <w:szCs w:val="24"/>
          <w:shd w:val="clear" w:color="auto" w:fill="FFFFFF"/>
        </w:rPr>
        <w:t xml:space="preserve"> and LINKnet to work in partnership</w:t>
      </w:r>
      <w:r w:rsidR="003B080D">
        <w:rPr>
          <w:rFonts w:eastAsia="Calibri" w:cs="Arial"/>
          <w:color w:val="000000"/>
          <w:szCs w:val="24"/>
          <w:shd w:val="clear" w:color="auto" w:fill="FFFFFF"/>
        </w:rPr>
        <w:t xml:space="preserve">, </w:t>
      </w:r>
      <w:r w:rsidR="00AC2E88">
        <w:rPr>
          <w:rFonts w:eastAsia="Calibri" w:cs="Arial"/>
          <w:color w:val="000000"/>
          <w:szCs w:val="24"/>
          <w:shd w:val="clear" w:color="auto" w:fill="FFFFFF"/>
        </w:rPr>
        <w:t>over the period April 2022 to March 2025</w:t>
      </w:r>
      <w:r w:rsidRPr="00534473">
        <w:rPr>
          <w:rFonts w:eastAsia="Calibri" w:cs="Arial"/>
          <w:color w:val="000000"/>
          <w:szCs w:val="24"/>
          <w:shd w:val="clear" w:color="auto" w:fill="FFFFFF"/>
        </w:rPr>
        <w:t xml:space="preserve"> to deliver </w:t>
      </w:r>
      <w:r w:rsidR="00FC61CF">
        <w:rPr>
          <w:rFonts w:eastAsia="Calibri" w:cs="Arial"/>
          <w:color w:val="000000"/>
          <w:szCs w:val="24"/>
          <w:shd w:val="clear" w:color="auto" w:fill="FFFFFF"/>
        </w:rPr>
        <w:t xml:space="preserve">the </w:t>
      </w:r>
      <w:r w:rsidRPr="00534473">
        <w:rPr>
          <w:rFonts w:eastAsia="Calibri" w:cs="Arial"/>
          <w:color w:val="000000"/>
          <w:szCs w:val="24"/>
          <w:shd w:val="clear" w:color="auto" w:fill="FFFFFF"/>
        </w:rPr>
        <w:t>Eat Well for Oral Health proj</w:t>
      </w:r>
      <w:r w:rsidR="004D60E9">
        <w:rPr>
          <w:rFonts w:eastAsia="Calibri" w:cs="Arial"/>
          <w:color w:val="000000"/>
          <w:szCs w:val="24"/>
          <w:shd w:val="clear" w:color="auto" w:fill="FFFFFF"/>
        </w:rPr>
        <w:t>ect.</w:t>
      </w:r>
      <w:r w:rsidR="00137239">
        <w:rPr>
          <w:rFonts w:eastAsia="Calibri" w:cs="Arial"/>
          <w:color w:val="000000"/>
          <w:szCs w:val="24"/>
          <w:shd w:val="clear" w:color="auto" w:fill="FFFFFF"/>
        </w:rPr>
        <w:t xml:space="preserve"> </w:t>
      </w:r>
    </w:p>
    <w:p w14:paraId="3CC927B2" w14:textId="4A8E01CC" w:rsidR="00FC61CF" w:rsidRDefault="00FC61CF" w:rsidP="00534473">
      <w:pPr>
        <w:ind w:right="459"/>
        <w:rPr>
          <w:rFonts w:eastAsia="Calibri" w:cs="Arial"/>
          <w:color w:val="000000"/>
          <w:szCs w:val="24"/>
          <w:shd w:val="clear" w:color="auto" w:fill="FFFFFF"/>
        </w:rPr>
      </w:pPr>
    </w:p>
    <w:p w14:paraId="00E45F4E" w14:textId="77777777" w:rsidR="00FC61CF" w:rsidRDefault="00137239" w:rsidP="00534473">
      <w:pPr>
        <w:ind w:right="459"/>
        <w:rPr>
          <w:rFonts w:eastAsia="Calibri" w:cs="Arial"/>
          <w:color w:val="000000"/>
          <w:szCs w:val="24"/>
          <w:shd w:val="clear" w:color="auto" w:fill="FFFFFF"/>
        </w:rPr>
      </w:pPr>
      <w:r>
        <w:rPr>
          <w:rFonts w:eastAsia="Calibri" w:cs="Arial"/>
          <w:color w:val="000000"/>
          <w:szCs w:val="24"/>
          <w:shd w:val="clear" w:color="auto" w:fill="FFFFFF"/>
        </w:rPr>
        <w:t xml:space="preserve">Building on the successes of their Oral Health Community Challenge Fund projects, the two community organisations will combine and further develop their approach for lasting impact.  The initiative will offer a sustainable oral health improvement model that uses food as a medium to remove barriers, promote cultural understanding and access amongst families affected by socio-economic and race inequalities to tackle oral health inequalities.  </w:t>
      </w:r>
    </w:p>
    <w:p w14:paraId="3F5664BF" w14:textId="77777777" w:rsidR="00FC61CF" w:rsidRDefault="00FC61CF" w:rsidP="00534473">
      <w:pPr>
        <w:ind w:right="459"/>
        <w:rPr>
          <w:rFonts w:eastAsia="Calibri" w:cs="Arial"/>
          <w:color w:val="000000"/>
          <w:szCs w:val="24"/>
          <w:shd w:val="clear" w:color="auto" w:fill="FFFFFF"/>
        </w:rPr>
      </w:pPr>
    </w:p>
    <w:p w14:paraId="67199B43" w14:textId="4180550F" w:rsidR="00534473" w:rsidRDefault="00137239" w:rsidP="00534473">
      <w:pPr>
        <w:ind w:right="459"/>
        <w:rPr>
          <w:rFonts w:eastAsia="Calibri" w:cs="Arial"/>
          <w:color w:val="000000"/>
          <w:szCs w:val="24"/>
          <w:shd w:val="clear" w:color="auto" w:fill="FFFFFF"/>
        </w:rPr>
      </w:pPr>
      <w:r>
        <w:rPr>
          <w:rFonts w:eastAsia="Calibri" w:cs="Arial"/>
          <w:color w:val="000000"/>
          <w:szCs w:val="24"/>
          <w:shd w:val="clear" w:color="auto" w:fill="FFFFFF"/>
        </w:rPr>
        <w:t xml:space="preserve">Initially tested and evaluated within NHS Lothian, and combined with learning from existing similar initiatives, the model </w:t>
      </w:r>
      <w:r w:rsidR="00FC61CF">
        <w:rPr>
          <w:rFonts w:eastAsia="Calibri" w:cs="Arial"/>
          <w:color w:val="000000"/>
          <w:szCs w:val="24"/>
          <w:shd w:val="clear" w:color="auto" w:fill="FFFFFF"/>
        </w:rPr>
        <w:t>will</w:t>
      </w:r>
      <w:r>
        <w:rPr>
          <w:rFonts w:eastAsia="Calibri" w:cs="Arial"/>
          <w:color w:val="000000"/>
          <w:szCs w:val="24"/>
          <w:shd w:val="clear" w:color="auto" w:fill="FFFFFF"/>
        </w:rPr>
        <w:t xml:space="preserve"> be shared, adapted and adopted across Scotland, for scale and spread, at pace.  The project </w:t>
      </w:r>
      <w:r w:rsidR="00841624">
        <w:rPr>
          <w:rFonts w:eastAsia="Calibri" w:cs="Arial"/>
          <w:color w:val="000000"/>
          <w:szCs w:val="24"/>
          <w:shd w:val="clear" w:color="auto" w:fill="FFFFFF"/>
        </w:rPr>
        <w:t>intent</w:t>
      </w:r>
      <w:r>
        <w:rPr>
          <w:rFonts w:eastAsia="Calibri" w:cs="Arial"/>
          <w:color w:val="000000"/>
          <w:szCs w:val="24"/>
          <w:shd w:val="clear" w:color="auto" w:fill="FFFFFF"/>
        </w:rPr>
        <w:t xml:space="preserve"> is outlined </w:t>
      </w:r>
      <w:r w:rsidR="00534473" w:rsidRPr="00534473">
        <w:rPr>
          <w:rFonts w:eastAsia="Calibri" w:cs="Arial"/>
          <w:color w:val="000000"/>
          <w:szCs w:val="24"/>
          <w:shd w:val="clear" w:color="auto" w:fill="FFFFFF"/>
        </w:rPr>
        <w:t xml:space="preserve">below. </w:t>
      </w:r>
    </w:p>
    <w:p w14:paraId="734BE53B" w14:textId="09C69838" w:rsidR="00D83BCD" w:rsidRDefault="00D83BCD" w:rsidP="00534473">
      <w:pPr>
        <w:ind w:right="459"/>
        <w:rPr>
          <w:rFonts w:eastAsia="Calibri" w:cs="Arial"/>
          <w:color w:val="000000"/>
          <w:szCs w:val="24"/>
          <w:shd w:val="clear" w:color="auto" w:fill="FFFFFF"/>
        </w:rPr>
      </w:pPr>
    </w:p>
    <w:p w14:paraId="22CA554B" w14:textId="77777777" w:rsidR="00D83BCD" w:rsidRDefault="00D83BCD" w:rsidP="00534473">
      <w:pPr>
        <w:ind w:right="459"/>
        <w:rPr>
          <w:rFonts w:eastAsia="Calibri" w:cs="Arial"/>
          <w:color w:val="000000"/>
          <w:szCs w:val="24"/>
          <w:shd w:val="clear" w:color="auto" w:fill="FFFFFF"/>
        </w:rPr>
      </w:pPr>
    </w:p>
    <w:p w14:paraId="5C664576" w14:textId="77777777" w:rsidR="00826E29" w:rsidRPr="00534473" w:rsidRDefault="00826E29" w:rsidP="00534473">
      <w:pPr>
        <w:ind w:right="459"/>
        <w:rPr>
          <w:rFonts w:eastAsia="Calibri" w:cs="Arial"/>
          <w:color w:val="000000"/>
          <w:szCs w:val="24"/>
          <w:shd w:val="clear" w:color="auto" w:fill="FFFFFF"/>
        </w:rPr>
      </w:pPr>
    </w:p>
    <w:tbl>
      <w:tblPr>
        <w:tblStyle w:val="TableGrid"/>
        <w:tblW w:w="0" w:type="auto"/>
        <w:tblInd w:w="0" w:type="dxa"/>
        <w:tblLook w:val="04A0" w:firstRow="1" w:lastRow="0" w:firstColumn="1" w:lastColumn="0" w:noHBand="0" w:noVBand="1"/>
      </w:tblPr>
      <w:tblGrid>
        <w:gridCol w:w="9016"/>
      </w:tblGrid>
      <w:tr w:rsidR="00826E29" w14:paraId="2BDA9FEA" w14:textId="77777777" w:rsidTr="003B080D">
        <w:tc>
          <w:tcPr>
            <w:tcW w:w="9016" w:type="dxa"/>
            <w:shd w:val="clear" w:color="auto" w:fill="B4C6E7" w:themeFill="accent5" w:themeFillTint="66"/>
          </w:tcPr>
          <w:p w14:paraId="5A839DD3" w14:textId="77777777" w:rsidR="003B080D" w:rsidRDefault="003B080D" w:rsidP="00826E29">
            <w:pPr>
              <w:rPr>
                <w:rFonts w:cs="Arial"/>
                <w:b/>
                <w:noProof/>
                <w:szCs w:val="24"/>
              </w:rPr>
            </w:pPr>
            <w:r>
              <w:rPr>
                <w:noProof/>
                <w:lang w:eastAsia="en-GB"/>
              </w:rPr>
              <w:lastRenderedPageBreak/>
              <w:drawing>
                <wp:anchor distT="0" distB="0" distL="114300" distR="114300" simplePos="0" relativeHeight="251672576" behindDoc="0" locked="0" layoutInCell="1" hidden="0" allowOverlap="1" wp14:anchorId="2B4894AF" wp14:editId="1A7CC67B">
                  <wp:simplePos x="0" y="0"/>
                  <wp:positionH relativeFrom="column">
                    <wp:posOffset>432435</wp:posOffset>
                  </wp:positionH>
                  <wp:positionV relativeFrom="paragraph">
                    <wp:posOffset>1270</wp:posOffset>
                  </wp:positionV>
                  <wp:extent cx="1343025" cy="742950"/>
                  <wp:effectExtent l="0" t="0" r="9525" b="0"/>
                  <wp:wrapNone/>
                  <wp:docPr id="6" name="image1.jpg" descr="A picture containing text,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icture containing text, sign&#10;&#10;Description automatically generated"/>
                          <pic:cNvPicPr preferRelativeResize="0"/>
                        </pic:nvPicPr>
                        <pic:blipFill>
                          <a:blip r:embed="rId68"/>
                          <a:srcRect/>
                          <a:stretch>
                            <a:fillRect/>
                          </a:stretch>
                        </pic:blipFill>
                        <pic:spPr>
                          <a:xfrm>
                            <a:off x="0" y="0"/>
                            <a:ext cx="1343025" cy="74295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4624" behindDoc="0" locked="0" layoutInCell="1" hidden="0" allowOverlap="1" wp14:anchorId="3FD72C68" wp14:editId="3CCF75D0">
                  <wp:simplePos x="0" y="0"/>
                  <wp:positionH relativeFrom="column">
                    <wp:posOffset>2395220</wp:posOffset>
                  </wp:positionH>
                  <wp:positionV relativeFrom="paragraph">
                    <wp:posOffset>67945</wp:posOffset>
                  </wp:positionV>
                  <wp:extent cx="1990725" cy="695325"/>
                  <wp:effectExtent l="0" t="0" r="9525" b="9525"/>
                  <wp:wrapNone/>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9"/>
                          <a:srcRect/>
                          <a:stretch>
                            <a:fillRect/>
                          </a:stretch>
                        </pic:blipFill>
                        <pic:spPr>
                          <a:xfrm>
                            <a:off x="0" y="0"/>
                            <a:ext cx="1990725" cy="695325"/>
                          </a:xfrm>
                          <a:prstGeom prst="rect">
                            <a:avLst/>
                          </a:prstGeom>
                          <a:ln/>
                        </pic:spPr>
                      </pic:pic>
                    </a:graphicData>
                  </a:graphic>
                  <wp14:sizeRelH relativeFrom="margin">
                    <wp14:pctWidth>0</wp14:pctWidth>
                  </wp14:sizeRelH>
                  <wp14:sizeRelV relativeFrom="margin">
                    <wp14:pctHeight>0</wp14:pctHeight>
                  </wp14:sizeRelV>
                </wp:anchor>
              </w:drawing>
            </w:r>
            <w:r>
              <w:rPr>
                <w:rFonts w:cs="Arial"/>
                <w:b/>
                <w:noProof/>
                <w:szCs w:val="24"/>
              </w:rPr>
              <w:t xml:space="preserve"> </w:t>
            </w:r>
          </w:p>
          <w:p w14:paraId="064A9F51" w14:textId="77777777" w:rsidR="003B080D" w:rsidRDefault="003B080D" w:rsidP="00826E29">
            <w:pPr>
              <w:rPr>
                <w:rFonts w:cs="Arial"/>
                <w:b/>
                <w:noProof/>
                <w:szCs w:val="24"/>
              </w:rPr>
            </w:pPr>
          </w:p>
          <w:p w14:paraId="77CE9CF8" w14:textId="77777777" w:rsidR="003B080D" w:rsidRDefault="003B080D" w:rsidP="00826E29">
            <w:pPr>
              <w:rPr>
                <w:rFonts w:cs="Arial"/>
                <w:b/>
                <w:noProof/>
                <w:szCs w:val="24"/>
              </w:rPr>
            </w:pPr>
          </w:p>
          <w:p w14:paraId="4C68DF49" w14:textId="77777777" w:rsidR="003B080D" w:rsidRDefault="003B080D" w:rsidP="00826E29">
            <w:pPr>
              <w:rPr>
                <w:rFonts w:cs="Arial"/>
                <w:b/>
                <w:noProof/>
                <w:szCs w:val="24"/>
              </w:rPr>
            </w:pPr>
          </w:p>
          <w:p w14:paraId="6E4AE3D6" w14:textId="77777777" w:rsidR="003B080D" w:rsidRDefault="003B080D" w:rsidP="00826E29">
            <w:pPr>
              <w:rPr>
                <w:rFonts w:cs="Arial"/>
                <w:b/>
                <w:noProof/>
                <w:szCs w:val="24"/>
              </w:rPr>
            </w:pPr>
          </w:p>
          <w:p w14:paraId="4A136D4C" w14:textId="77777777" w:rsidR="003B080D" w:rsidRDefault="003B080D" w:rsidP="00826E29">
            <w:pPr>
              <w:rPr>
                <w:rFonts w:cs="Arial"/>
                <w:b/>
                <w:noProof/>
                <w:szCs w:val="24"/>
              </w:rPr>
            </w:pPr>
            <w:r>
              <w:rPr>
                <w:noProof/>
                <w:color w:val="1F497D"/>
                <w:lang w:eastAsia="en-GB"/>
              </w:rPr>
              <w:drawing>
                <wp:inline distT="0" distB="0" distL="0" distR="0" wp14:anchorId="7DE772D7" wp14:editId="332DB0D8">
                  <wp:extent cx="2266950" cy="590550"/>
                  <wp:effectExtent l="0" t="0" r="0" b="0"/>
                  <wp:docPr id="19" name="image4.png" descr="cid:image001.jpg@01D5949C.BBEA4840"/>
                  <wp:cNvGraphicFramePr/>
                  <a:graphic xmlns:a="http://schemas.openxmlformats.org/drawingml/2006/main">
                    <a:graphicData uri="http://schemas.openxmlformats.org/drawingml/2006/picture">
                      <pic:pic xmlns:pic="http://schemas.openxmlformats.org/drawingml/2006/picture">
                        <pic:nvPicPr>
                          <pic:cNvPr id="0" name="image4.png" descr="cid:image001.jpg@01D5949C.BBEA4840"/>
                          <pic:cNvPicPr preferRelativeResize="0"/>
                        </pic:nvPicPr>
                        <pic:blipFill>
                          <a:blip r:embed="rId70"/>
                          <a:srcRect/>
                          <a:stretch>
                            <a:fillRect/>
                          </a:stretch>
                        </pic:blipFill>
                        <pic:spPr>
                          <a:xfrm>
                            <a:off x="0" y="0"/>
                            <a:ext cx="2267181" cy="590610"/>
                          </a:xfrm>
                          <a:prstGeom prst="rect">
                            <a:avLst/>
                          </a:prstGeom>
                          <a:ln/>
                        </pic:spPr>
                      </pic:pic>
                    </a:graphicData>
                  </a:graphic>
                </wp:inline>
              </w:drawing>
            </w:r>
            <w:r>
              <w:rPr>
                <w:rFonts w:cs="Arial"/>
                <w:b/>
                <w:noProof/>
                <w:szCs w:val="24"/>
              </w:rPr>
              <w:t xml:space="preserve">     </w:t>
            </w:r>
            <w:r>
              <w:rPr>
                <w:noProof/>
                <w:lang w:eastAsia="en-GB"/>
              </w:rPr>
              <w:drawing>
                <wp:inline distT="0" distB="0" distL="0" distR="0" wp14:anchorId="7AE6295A" wp14:editId="6ACD6E8F">
                  <wp:extent cx="3081318" cy="613457"/>
                  <wp:effectExtent l="0" t="0" r="0" b="0"/>
                  <wp:docPr id="20" name="image2.jpg" descr="http://saltire/Documents/Communicating%20Well%20documents/SG_logo_email_signature.jpg"/>
                  <wp:cNvGraphicFramePr/>
                  <a:graphic xmlns:a="http://schemas.openxmlformats.org/drawingml/2006/main">
                    <a:graphicData uri="http://schemas.openxmlformats.org/drawingml/2006/picture">
                      <pic:pic xmlns:pic="http://schemas.openxmlformats.org/drawingml/2006/picture">
                        <pic:nvPicPr>
                          <pic:cNvPr id="0" name="image2.jpg" descr="http://saltire/Documents/Communicating%20Well%20documents/SG_logo_email_signature.jpg"/>
                          <pic:cNvPicPr preferRelativeResize="0"/>
                        </pic:nvPicPr>
                        <pic:blipFill>
                          <a:blip r:embed="rId71"/>
                          <a:srcRect/>
                          <a:stretch>
                            <a:fillRect/>
                          </a:stretch>
                        </pic:blipFill>
                        <pic:spPr>
                          <a:xfrm>
                            <a:off x="0" y="0"/>
                            <a:ext cx="3081318" cy="613457"/>
                          </a:xfrm>
                          <a:prstGeom prst="rect">
                            <a:avLst/>
                          </a:prstGeom>
                          <a:ln/>
                        </pic:spPr>
                      </pic:pic>
                    </a:graphicData>
                  </a:graphic>
                </wp:inline>
              </w:drawing>
            </w:r>
          </w:p>
          <w:p w14:paraId="6654CD74" w14:textId="77777777" w:rsidR="003B080D" w:rsidRDefault="003B080D" w:rsidP="00826E29">
            <w:pPr>
              <w:rPr>
                <w:rFonts w:cs="Arial"/>
                <w:b/>
                <w:noProof/>
                <w:szCs w:val="24"/>
              </w:rPr>
            </w:pPr>
          </w:p>
          <w:p w14:paraId="5E8F3149" w14:textId="77777777" w:rsidR="003B080D" w:rsidRPr="00841624" w:rsidRDefault="003B080D" w:rsidP="00826E29">
            <w:pPr>
              <w:rPr>
                <w:rFonts w:cs="Arial"/>
                <w:b/>
                <w:noProof/>
                <w:szCs w:val="24"/>
              </w:rPr>
            </w:pPr>
            <w:r w:rsidRPr="00841624">
              <w:rPr>
                <w:rFonts w:cs="Arial"/>
                <w:b/>
                <w:noProof/>
                <w:szCs w:val="24"/>
              </w:rPr>
              <w:t>Eat Well for Oral Health Project</w:t>
            </w:r>
          </w:p>
          <w:p w14:paraId="3662AB84" w14:textId="77777777" w:rsidR="00826E29" w:rsidRPr="00841624" w:rsidRDefault="003B080D" w:rsidP="00826E29">
            <w:pPr>
              <w:rPr>
                <w:rFonts w:cs="Arial"/>
                <w:noProof/>
                <w:sz w:val="20"/>
              </w:rPr>
            </w:pPr>
            <w:r w:rsidRPr="00841624">
              <w:rPr>
                <w:rFonts w:cs="Arial"/>
                <w:b/>
                <w:noProof/>
                <w:szCs w:val="24"/>
              </w:rPr>
              <w:t xml:space="preserve">   </w:t>
            </w:r>
          </w:p>
          <w:p w14:paraId="025AB34F" w14:textId="77777777" w:rsidR="00826E29" w:rsidRPr="00841624" w:rsidRDefault="00826E29" w:rsidP="00826E29">
            <w:pPr>
              <w:rPr>
                <w:rFonts w:eastAsia="Arial" w:cs="Arial"/>
                <w:szCs w:val="24"/>
              </w:rPr>
            </w:pPr>
            <w:r w:rsidRPr="00841624">
              <w:rPr>
                <w:rFonts w:eastAsia="Helvetica Neue" w:cs="Arial"/>
                <w:szCs w:val="24"/>
              </w:rPr>
              <w:t>Eat Well for Oral Health is a community-based food skills and nutrition project to drive oral health improvements for all</w:t>
            </w:r>
            <w:r w:rsidRPr="00841624">
              <w:rPr>
                <w:rFonts w:eastAsia="Arial" w:cs="Arial"/>
                <w:szCs w:val="24"/>
              </w:rPr>
              <w:t xml:space="preserve"> living in vulnerable circumstances and affected by socio-economic and race inequalities across Edinburgh and the Lothians, </w:t>
            </w:r>
            <w:r w:rsidRPr="00841624">
              <w:rPr>
                <w:rFonts w:eastAsia="Helvetica Neue" w:cs="Arial"/>
                <w:szCs w:val="24"/>
              </w:rPr>
              <w:t xml:space="preserve">with an intention to scale and spread across other parts of Scotland. </w:t>
            </w:r>
          </w:p>
          <w:p w14:paraId="6C9D94B2" w14:textId="77777777" w:rsidR="00826E29" w:rsidRPr="00841624" w:rsidRDefault="00826E29" w:rsidP="003B080D">
            <w:pPr>
              <w:shd w:val="clear" w:color="auto" w:fill="B4C6E7" w:themeFill="accent5" w:themeFillTint="66"/>
              <w:ind w:right="260"/>
              <w:rPr>
                <w:rFonts w:eastAsia="Helvetica Neue" w:cs="Arial"/>
                <w:sz w:val="20"/>
              </w:rPr>
            </w:pPr>
          </w:p>
          <w:p w14:paraId="745E56F1" w14:textId="77777777" w:rsidR="00826E29" w:rsidRPr="00841624" w:rsidRDefault="00826E29" w:rsidP="00826E29">
            <w:pPr>
              <w:rPr>
                <w:rFonts w:eastAsia="Arial" w:cs="Arial"/>
                <w:color w:val="000000"/>
                <w:szCs w:val="24"/>
              </w:rPr>
            </w:pPr>
            <w:r w:rsidRPr="00841624">
              <w:rPr>
                <w:rFonts w:eastAsia="Arial" w:cs="Arial"/>
                <w:color w:val="000000"/>
                <w:szCs w:val="24"/>
              </w:rPr>
              <w:t xml:space="preserve">It is designed to improve child, family- and targeted communities- oral health by sharing diet </w:t>
            </w:r>
            <w:r w:rsidRPr="00841624">
              <w:rPr>
                <w:rFonts w:eastAsia="Arial" w:cs="Arial"/>
                <w:szCs w:val="24"/>
              </w:rPr>
              <w:t>and nutrition knowledge and enhancing cooking skills and confidence using a community-based approach</w:t>
            </w:r>
            <w:r w:rsidRPr="00841624">
              <w:rPr>
                <w:rFonts w:eastAsia="Arial" w:cs="Arial"/>
                <w:color w:val="000000"/>
                <w:szCs w:val="24"/>
              </w:rPr>
              <w:t xml:space="preserve">. </w:t>
            </w:r>
          </w:p>
          <w:p w14:paraId="623A4A11" w14:textId="77777777" w:rsidR="00826E29" w:rsidRPr="00841624" w:rsidRDefault="00826E29" w:rsidP="00826E29">
            <w:pPr>
              <w:rPr>
                <w:rFonts w:eastAsia="Arial" w:cs="Arial"/>
                <w:color w:val="000000"/>
                <w:sz w:val="20"/>
              </w:rPr>
            </w:pPr>
          </w:p>
          <w:p w14:paraId="71386B61" w14:textId="7A6CCEA3" w:rsidR="00826E29" w:rsidRDefault="00826E29" w:rsidP="00826E29">
            <w:pPr>
              <w:rPr>
                <w:rFonts w:eastAsia="Arial" w:cs="Arial"/>
                <w:color w:val="000000"/>
                <w:szCs w:val="24"/>
              </w:rPr>
            </w:pPr>
            <w:r w:rsidRPr="00841624">
              <w:rPr>
                <w:rFonts w:eastAsia="Arial" w:cs="Arial"/>
                <w:color w:val="000000"/>
                <w:szCs w:val="24"/>
              </w:rPr>
              <w:t>The project will link with participants through</w:t>
            </w:r>
            <w:r>
              <w:rPr>
                <w:rFonts w:eastAsia="Arial" w:cs="Arial"/>
                <w:color w:val="000000"/>
                <w:szCs w:val="24"/>
              </w:rPr>
              <w:t xml:space="preserve"> existing community groups, to focus relevant messaging, </w:t>
            </w:r>
            <w:r w:rsidR="00137239">
              <w:rPr>
                <w:rFonts w:eastAsia="Arial" w:cs="Arial"/>
                <w:color w:val="000000"/>
                <w:szCs w:val="24"/>
              </w:rPr>
              <w:t xml:space="preserve">to </w:t>
            </w:r>
            <w:r>
              <w:rPr>
                <w:rFonts w:eastAsia="Arial" w:cs="Arial"/>
                <w:color w:val="000000"/>
                <w:szCs w:val="24"/>
              </w:rPr>
              <w:t>provide support and to strengthen mutuality within each group. Key delivery components are</w:t>
            </w:r>
            <w:r>
              <w:rPr>
                <w:rFonts w:eastAsia="Arial" w:cs="Arial"/>
                <w:szCs w:val="24"/>
              </w:rPr>
              <w:t>: Healthy Eating, Information &amp; Awareness,</w:t>
            </w:r>
            <w:r>
              <w:rPr>
                <w:rFonts w:eastAsia="Arial" w:cs="Arial"/>
                <w:color w:val="000000"/>
                <w:szCs w:val="24"/>
              </w:rPr>
              <w:t xml:space="preserve"> Practice</w:t>
            </w:r>
            <w:r>
              <w:rPr>
                <w:rFonts w:eastAsia="Arial" w:cs="Arial"/>
                <w:szCs w:val="24"/>
              </w:rPr>
              <w:t>,</w:t>
            </w:r>
            <w:r>
              <w:rPr>
                <w:rFonts w:eastAsia="Arial" w:cs="Arial"/>
                <w:color w:val="000000"/>
                <w:szCs w:val="24"/>
              </w:rPr>
              <w:t xml:space="preserve"> Advocacy</w:t>
            </w:r>
            <w:r>
              <w:rPr>
                <w:rFonts w:eastAsia="Arial" w:cs="Arial"/>
                <w:szCs w:val="24"/>
              </w:rPr>
              <w:t>,</w:t>
            </w:r>
            <w:r>
              <w:rPr>
                <w:rFonts w:eastAsia="Arial" w:cs="Arial"/>
                <w:color w:val="000000"/>
                <w:szCs w:val="24"/>
              </w:rPr>
              <w:t xml:space="preserve"> Connections</w:t>
            </w:r>
            <w:r>
              <w:rPr>
                <w:rFonts w:eastAsia="Arial" w:cs="Arial"/>
                <w:szCs w:val="24"/>
              </w:rPr>
              <w:t>,</w:t>
            </w:r>
            <w:r>
              <w:rPr>
                <w:rFonts w:eastAsia="Arial" w:cs="Arial"/>
                <w:color w:val="000000"/>
                <w:szCs w:val="24"/>
              </w:rPr>
              <w:t xml:space="preserve"> and Capacity Building, each with a firm emphasis on empowering people to get well and stay well.</w:t>
            </w:r>
          </w:p>
          <w:p w14:paraId="1C7C5616" w14:textId="77777777" w:rsidR="00826E29" w:rsidRPr="00841624" w:rsidRDefault="00826E29" w:rsidP="00826E29">
            <w:pPr>
              <w:rPr>
                <w:rFonts w:eastAsia="Arial" w:cs="Arial"/>
                <w:color w:val="000000"/>
                <w:sz w:val="20"/>
              </w:rPr>
            </w:pPr>
          </w:p>
          <w:p w14:paraId="68FF488E" w14:textId="77777777" w:rsidR="00826E29" w:rsidRPr="00DE527E" w:rsidRDefault="00826E29" w:rsidP="00826E29">
            <w:pPr>
              <w:ind w:right="459"/>
              <w:rPr>
                <w:rFonts w:eastAsia="Calibri" w:cs="Arial"/>
                <w:b/>
                <w:color w:val="000000"/>
                <w:szCs w:val="24"/>
                <w:shd w:val="clear" w:color="auto" w:fill="FFFFFF"/>
              </w:rPr>
            </w:pPr>
            <w:r>
              <w:rPr>
                <w:rFonts w:eastAsia="Arial" w:cs="Arial"/>
                <w:color w:val="000000"/>
                <w:szCs w:val="24"/>
              </w:rPr>
              <w:t xml:space="preserve">Now working </w:t>
            </w:r>
            <w:r w:rsidR="00AC2E88">
              <w:rPr>
                <w:rFonts w:eastAsia="Arial" w:cs="Arial"/>
                <w:color w:val="000000"/>
                <w:szCs w:val="24"/>
              </w:rPr>
              <w:t>as</w:t>
            </w:r>
            <w:r>
              <w:rPr>
                <w:rFonts w:eastAsia="Arial" w:cs="Arial"/>
                <w:color w:val="000000"/>
                <w:szCs w:val="24"/>
              </w:rPr>
              <w:t xml:space="preserve"> partnership, this project draws together learning and ex</w:t>
            </w:r>
            <w:r>
              <w:rPr>
                <w:rFonts w:eastAsia="Arial" w:cs="Arial"/>
                <w:szCs w:val="24"/>
              </w:rPr>
              <w:t>perience</w:t>
            </w:r>
            <w:r>
              <w:rPr>
                <w:rFonts w:eastAsia="Arial" w:cs="Arial"/>
                <w:color w:val="000000"/>
                <w:szCs w:val="24"/>
              </w:rPr>
              <w:t xml:space="preserve"> from Edinburgh Community Food and LINKnet Mentoring’s successful Community Challenge Fund Projects (2019-2022).  Eat Well for Oral Health extends its reach as a further test of change within NHS Lothian, with involvement of health improvement stakeholders across other parts of </w:t>
            </w:r>
            <w:r>
              <w:rPr>
                <w:rFonts w:eastAsia="Arial" w:cs="Arial"/>
                <w:szCs w:val="24"/>
              </w:rPr>
              <w:t>Scotland</w:t>
            </w:r>
            <w:r>
              <w:rPr>
                <w:rFonts w:eastAsia="Arial" w:cs="Arial"/>
                <w:color w:val="000000"/>
                <w:szCs w:val="24"/>
              </w:rPr>
              <w:t>, potentially leading to subsequent adaptation and spread across both public and third</w:t>
            </w:r>
            <w:r>
              <w:rPr>
                <w:rFonts w:eastAsia="Arial" w:cs="Arial"/>
                <w:szCs w:val="24"/>
              </w:rPr>
              <w:t>-</w:t>
            </w:r>
            <w:r>
              <w:rPr>
                <w:rFonts w:eastAsia="Arial" w:cs="Arial"/>
                <w:color w:val="000000"/>
                <w:szCs w:val="24"/>
              </w:rPr>
              <w:t>sector settings.</w:t>
            </w:r>
          </w:p>
          <w:p w14:paraId="248F6321" w14:textId="77777777" w:rsidR="00826E29" w:rsidRPr="00841624" w:rsidRDefault="00826E29" w:rsidP="00534473">
            <w:pPr>
              <w:ind w:right="459"/>
              <w:rPr>
                <w:rFonts w:eastAsia="Calibri" w:cs="Arial"/>
                <w:color w:val="000000"/>
                <w:sz w:val="20"/>
                <w:shd w:val="clear" w:color="auto" w:fill="FFFFFF"/>
              </w:rPr>
            </w:pPr>
          </w:p>
        </w:tc>
      </w:tr>
    </w:tbl>
    <w:p w14:paraId="7D358CF3" w14:textId="6823B3D8" w:rsidR="00B91B18" w:rsidRDefault="00B91B18" w:rsidP="00534473">
      <w:pPr>
        <w:ind w:right="459"/>
        <w:rPr>
          <w:rFonts w:eastAsia="Calibri" w:cs="Arial"/>
          <w:color w:val="000000"/>
          <w:szCs w:val="24"/>
          <w:shd w:val="clear" w:color="auto" w:fill="FFFFFF"/>
        </w:rPr>
      </w:pPr>
    </w:p>
    <w:p w14:paraId="3CB74F7E" w14:textId="7B7B9E73" w:rsidR="00841624" w:rsidRPr="00841624" w:rsidRDefault="006C49DE" w:rsidP="00534473">
      <w:pPr>
        <w:ind w:right="459"/>
        <w:rPr>
          <w:rFonts w:eastAsia="Calibri" w:cs="Arial"/>
          <w:b/>
          <w:color w:val="000000"/>
          <w:szCs w:val="24"/>
          <w:shd w:val="clear" w:color="auto" w:fill="FFFFFF"/>
        </w:rPr>
      </w:pPr>
      <w:r w:rsidRPr="006C49DE">
        <w:rPr>
          <w:rFonts w:eastAsia="Calibri" w:cs="Arial"/>
          <w:b/>
          <w:color w:val="000000"/>
          <w:sz w:val="28"/>
          <w:szCs w:val="28"/>
          <w:shd w:val="clear" w:color="auto" w:fill="FFFFFF"/>
        </w:rPr>
        <w:t>11.</w:t>
      </w:r>
      <w:r>
        <w:rPr>
          <w:rFonts w:eastAsia="Calibri" w:cs="Arial"/>
          <w:b/>
          <w:color w:val="000000"/>
          <w:szCs w:val="24"/>
          <w:shd w:val="clear" w:color="auto" w:fill="FFFFFF"/>
        </w:rPr>
        <w:t xml:space="preserve"> </w:t>
      </w:r>
      <w:r w:rsidR="009B4765">
        <w:rPr>
          <w:rFonts w:eastAsia="Calibri" w:cs="Arial"/>
          <w:b/>
          <w:color w:val="000000"/>
          <w:szCs w:val="24"/>
          <w:shd w:val="clear" w:color="auto" w:fill="FFFFFF"/>
        </w:rPr>
        <w:t xml:space="preserve"> </w:t>
      </w:r>
      <w:r w:rsidR="00841624" w:rsidRPr="00D83BCD">
        <w:rPr>
          <w:rFonts w:eastAsia="Calibri" w:cs="Arial"/>
          <w:b/>
          <w:color w:val="000000"/>
          <w:sz w:val="28"/>
          <w:szCs w:val="28"/>
          <w:shd w:val="clear" w:color="auto" w:fill="FFFFFF"/>
        </w:rPr>
        <w:t>Embedding CCF Impact</w:t>
      </w:r>
    </w:p>
    <w:p w14:paraId="7C5EA02F" w14:textId="77777777" w:rsidR="00841624" w:rsidRDefault="00841624" w:rsidP="00534473">
      <w:pPr>
        <w:ind w:right="459"/>
        <w:rPr>
          <w:rFonts w:eastAsia="Calibri" w:cs="Arial"/>
          <w:color w:val="000000"/>
          <w:szCs w:val="24"/>
          <w:shd w:val="clear" w:color="auto" w:fill="FFFFFF"/>
        </w:rPr>
      </w:pPr>
    </w:p>
    <w:p w14:paraId="0A6D4848" w14:textId="33CC2DC7" w:rsidR="00755CCA" w:rsidRDefault="00755CCA" w:rsidP="00534473">
      <w:pPr>
        <w:ind w:right="459"/>
        <w:rPr>
          <w:rFonts w:eastAsia="Calibri" w:cs="Arial"/>
          <w:color w:val="000000"/>
          <w:szCs w:val="24"/>
          <w:shd w:val="clear" w:color="auto" w:fill="FFFFFF"/>
        </w:rPr>
      </w:pPr>
      <w:r>
        <w:rPr>
          <w:rFonts w:eastAsia="Calibri" w:cs="Arial"/>
          <w:color w:val="000000"/>
          <w:szCs w:val="24"/>
          <w:shd w:val="clear" w:color="auto" w:fill="FFFFFF"/>
        </w:rPr>
        <w:t>The remaining projects have indicated their continued effort to embed oral health messages in their existing programme of activities</w:t>
      </w:r>
      <w:r w:rsidR="00137239">
        <w:rPr>
          <w:rFonts w:eastAsia="Calibri" w:cs="Arial"/>
          <w:color w:val="000000"/>
          <w:szCs w:val="24"/>
          <w:shd w:val="clear" w:color="auto" w:fill="FFFFFF"/>
        </w:rPr>
        <w:t>,</w:t>
      </w:r>
      <w:r>
        <w:rPr>
          <w:rFonts w:eastAsia="Calibri" w:cs="Arial"/>
          <w:color w:val="000000"/>
          <w:szCs w:val="24"/>
          <w:shd w:val="clear" w:color="auto" w:fill="FFFFFF"/>
        </w:rPr>
        <w:t xml:space="preserve"> with some continuing to use the resources developed and others acquiring further funding from other funders to continue their respective projects. </w:t>
      </w:r>
      <w:r w:rsidR="00CA1512">
        <w:rPr>
          <w:rFonts w:eastAsia="Calibri" w:cs="Arial"/>
          <w:color w:val="000000"/>
          <w:szCs w:val="24"/>
          <w:shd w:val="clear" w:color="auto" w:fill="FFFFFF"/>
        </w:rPr>
        <w:t xml:space="preserve">Legacy plans of </w:t>
      </w:r>
      <w:r w:rsidR="004D60E9">
        <w:rPr>
          <w:rFonts w:eastAsia="Calibri" w:cs="Arial"/>
          <w:color w:val="000000"/>
          <w:szCs w:val="24"/>
          <w:shd w:val="clear" w:color="auto" w:fill="FFFFFF"/>
        </w:rPr>
        <w:t xml:space="preserve">each </w:t>
      </w:r>
      <w:r w:rsidR="00CA1512">
        <w:rPr>
          <w:rFonts w:eastAsia="Calibri" w:cs="Arial"/>
          <w:color w:val="000000"/>
          <w:szCs w:val="24"/>
          <w:shd w:val="clear" w:color="auto" w:fill="FFFFFF"/>
        </w:rPr>
        <w:t xml:space="preserve">project </w:t>
      </w:r>
      <w:r w:rsidR="00137239">
        <w:rPr>
          <w:rFonts w:eastAsia="Calibri" w:cs="Arial"/>
          <w:color w:val="000000"/>
          <w:szCs w:val="24"/>
          <w:shd w:val="clear" w:color="auto" w:fill="FFFFFF"/>
        </w:rPr>
        <w:t xml:space="preserve">are outlined in the </w:t>
      </w:r>
      <w:r w:rsidR="00CA1512">
        <w:rPr>
          <w:rFonts w:eastAsia="Calibri" w:cs="Arial"/>
          <w:color w:val="000000"/>
          <w:szCs w:val="24"/>
          <w:shd w:val="clear" w:color="auto" w:fill="FFFFFF"/>
        </w:rPr>
        <w:t>Project Directory</w:t>
      </w:r>
      <w:r w:rsidR="004D60E9">
        <w:rPr>
          <w:rFonts w:eastAsia="Calibri" w:cs="Arial"/>
          <w:color w:val="000000"/>
          <w:szCs w:val="24"/>
          <w:shd w:val="clear" w:color="auto" w:fill="FFFFFF"/>
        </w:rPr>
        <w:t xml:space="preserve"> provided</w:t>
      </w:r>
      <w:r w:rsidR="00CA1512">
        <w:rPr>
          <w:rFonts w:eastAsia="Calibri" w:cs="Arial"/>
          <w:color w:val="000000"/>
          <w:szCs w:val="24"/>
          <w:shd w:val="clear" w:color="auto" w:fill="FFFFFF"/>
        </w:rPr>
        <w:t xml:space="preserve"> </w:t>
      </w:r>
      <w:r w:rsidR="00137239">
        <w:rPr>
          <w:rFonts w:eastAsia="Calibri" w:cs="Arial"/>
          <w:color w:val="000000"/>
          <w:szCs w:val="24"/>
          <w:shd w:val="clear" w:color="auto" w:fill="FFFFFF"/>
        </w:rPr>
        <w:t>as</w:t>
      </w:r>
      <w:r w:rsidR="00CA1512">
        <w:rPr>
          <w:rFonts w:eastAsia="Calibri" w:cs="Arial"/>
          <w:color w:val="000000"/>
          <w:szCs w:val="24"/>
          <w:shd w:val="clear" w:color="auto" w:fill="FFFFFF"/>
        </w:rPr>
        <w:t xml:space="preserve"> Appendix 1.</w:t>
      </w:r>
    </w:p>
    <w:p w14:paraId="1D7AAB54" w14:textId="77777777" w:rsidR="00755CCA" w:rsidRDefault="00755CCA" w:rsidP="00534473">
      <w:pPr>
        <w:ind w:right="459"/>
        <w:rPr>
          <w:rFonts w:eastAsia="Calibri" w:cs="Arial"/>
          <w:color w:val="000000"/>
          <w:szCs w:val="24"/>
          <w:shd w:val="clear" w:color="auto" w:fill="FFFFFF"/>
        </w:rPr>
      </w:pPr>
    </w:p>
    <w:p w14:paraId="060B7FB3" w14:textId="77777777" w:rsidR="00CA1512" w:rsidRDefault="00CA1512" w:rsidP="00534473">
      <w:pPr>
        <w:ind w:right="459"/>
        <w:rPr>
          <w:rFonts w:eastAsia="Calibri" w:cs="Arial"/>
          <w:color w:val="000000"/>
          <w:szCs w:val="24"/>
          <w:shd w:val="clear" w:color="auto" w:fill="FFFFFF"/>
        </w:rPr>
      </w:pPr>
      <w:r>
        <w:rPr>
          <w:rFonts w:eastAsia="Calibri" w:cs="Arial"/>
          <w:color w:val="000000"/>
          <w:szCs w:val="24"/>
          <w:shd w:val="clear" w:color="auto" w:fill="FFFFFF"/>
        </w:rPr>
        <w:t xml:space="preserve">Further measures implemented or in development </w:t>
      </w:r>
      <w:r w:rsidR="004D60E9">
        <w:rPr>
          <w:rFonts w:eastAsia="Calibri" w:cs="Arial"/>
          <w:color w:val="000000"/>
          <w:szCs w:val="24"/>
          <w:shd w:val="clear" w:color="auto" w:fill="FFFFFF"/>
        </w:rPr>
        <w:t xml:space="preserve">for continuing </w:t>
      </w:r>
      <w:r>
        <w:rPr>
          <w:rFonts w:eastAsia="Calibri" w:cs="Arial"/>
          <w:color w:val="000000"/>
          <w:szCs w:val="24"/>
          <w:shd w:val="clear" w:color="auto" w:fill="FFFFFF"/>
        </w:rPr>
        <w:t>the legacy of the Community Challenge</w:t>
      </w:r>
      <w:r w:rsidR="004D60E9">
        <w:rPr>
          <w:rFonts w:eastAsia="Calibri" w:cs="Arial"/>
          <w:color w:val="000000"/>
          <w:szCs w:val="24"/>
          <w:shd w:val="clear" w:color="auto" w:fill="FFFFFF"/>
        </w:rPr>
        <w:t xml:space="preserve"> Fund</w:t>
      </w:r>
      <w:r>
        <w:rPr>
          <w:rFonts w:eastAsia="Calibri" w:cs="Arial"/>
          <w:color w:val="000000"/>
          <w:szCs w:val="24"/>
          <w:shd w:val="clear" w:color="auto" w:fill="FFFFFF"/>
        </w:rPr>
        <w:t xml:space="preserve"> are detailed below:</w:t>
      </w:r>
    </w:p>
    <w:p w14:paraId="022EA2C3" w14:textId="77777777" w:rsidR="00CA1512" w:rsidRDefault="00CA1512" w:rsidP="00534473">
      <w:pPr>
        <w:ind w:right="459"/>
        <w:rPr>
          <w:rFonts w:eastAsia="Calibri" w:cs="Arial"/>
          <w:color w:val="000000"/>
          <w:szCs w:val="24"/>
          <w:shd w:val="clear" w:color="auto" w:fill="FFFFFF"/>
        </w:rPr>
      </w:pPr>
    </w:p>
    <w:p w14:paraId="6E0237DF" w14:textId="44D7F922" w:rsidR="00755CCA" w:rsidRDefault="00137239" w:rsidP="00EB0746">
      <w:pPr>
        <w:pStyle w:val="ListParagraph"/>
        <w:numPr>
          <w:ilvl w:val="0"/>
          <w:numId w:val="46"/>
        </w:numPr>
        <w:ind w:right="459"/>
      </w:pPr>
      <w:r>
        <w:t xml:space="preserve">Scottish Government have </w:t>
      </w:r>
      <w:r w:rsidR="00755CCA">
        <w:t>provided a p</w:t>
      </w:r>
      <w:r>
        <w:t xml:space="preserve">ackage of additional Childsmile </w:t>
      </w:r>
      <w:r w:rsidR="00755CCA">
        <w:t>funding for 22/23 and 23/24 to support addi</w:t>
      </w:r>
      <w:r w:rsidR="00B13634">
        <w:t>tional Childsmile interventions</w:t>
      </w:r>
      <w:r w:rsidR="00755CCA">
        <w:t xml:space="preserve"> at the national and local level, focused on addressing oral health inequalities. </w:t>
      </w:r>
      <w:r>
        <w:t>In particular, this sees the expansion of</w:t>
      </w:r>
      <w:r w:rsidR="00755CCA">
        <w:t xml:space="preserve"> the Dental Health S</w:t>
      </w:r>
      <w:r w:rsidR="00B13634">
        <w:t xml:space="preserve">upport Workers cohort </w:t>
      </w:r>
      <w:r>
        <w:t>who engage</w:t>
      </w:r>
      <w:r w:rsidR="00B13634">
        <w:t xml:space="preserve"> </w:t>
      </w:r>
      <w:r w:rsidR="00755CCA">
        <w:t>with children</w:t>
      </w:r>
      <w:r>
        <w:t xml:space="preserve"> and families</w:t>
      </w:r>
      <w:r w:rsidR="00755CCA">
        <w:t xml:space="preserve"> living in areas of disadvantage, </w:t>
      </w:r>
      <w:r w:rsidR="00755CCA">
        <w:lastRenderedPageBreak/>
        <w:t xml:space="preserve">especially those from minority ethnic backgrounds, </w:t>
      </w:r>
      <w:r>
        <w:t xml:space="preserve">providing advocacy and support </w:t>
      </w:r>
      <w:r w:rsidR="00755CCA">
        <w:t>across the 14 NHS</w:t>
      </w:r>
      <w:r w:rsidR="00FC61CF">
        <w:t xml:space="preserve"> Scotland</w:t>
      </w:r>
      <w:r w:rsidR="00755CCA">
        <w:t xml:space="preserve"> Health Boards. </w:t>
      </w:r>
    </w:p>
    <w:p w14:paraId="66265919" w14:textId="77777777" w:rsidR="00755CCA" w:rsidRDefault="00755CCA" w:rsidP="00534473">
      <w:pPr>
        <w:ind w:right="459"/>
      </w:pPr>
    </w:p>
    <w:p w14:paraId="68351448" w14:textId="576D334E" w:rsidR="00B13634" w:rsidRDefault="00B13634" w:rsidP="00EB0746">
      <w:pPr>
        <w:pStyle w:val="ListParagraph"/>
        <w:numPr>
          <w:ilvl w:val="0"/>
          <w:numId w:val="46"/>
        </w:numPr>
        <w:rPr>
          <w:rFonts w:eastAsia="Calibri" w:cs="Arial"/>
          <w:color w:val="000000" w:themeColor="text1"/>
          <w:szCs w:val="24"/>
          <w:shd w:val="clear" w:color="auto" w:fill="FFFFFF"/>
        </w:rPr>
      </w:pPr>
      <w:r w:rsidRPr="00CA1512">
        <w:rPr>
          <w:rFonts w:eastAsia="Calibri" w:cs="Arial"/>
          <w:color w:val="000000" w:themeColor="text1"/>
          <w:szCs w:val="24"/>
          <w:shd w:val="clear" w:color="auto" w:fill="FFFFFF"/>
        </w:rPr>
        <w:t>NHS Education for Scotland (NES) have developed suite of oral health eLearning ‘Open Badges’ modules accredited by SSSC</w:t>
      </w:r>
      <w:r w:rsidR="004D60E9">
        <w:rPr>
          <w:rFonts w:eastAsia="Calibri" w:cs="Arial"/>
          <w:color w:val="000000" w:themeColor="text1"/>
          <w:szCs w:val="24"/>
          <w:shd w:val="clear" w:color="auto" w:fill="FFFFFF"/>
        </w:rPr>
        <w:t xml:space="preserve"> (Scottish Social Services Council)</w:t>
      </w:r>
      <w:r w:rsidRPr="00CA1512">
        <w:rPr>
          <w:rFonts w:eastAsia="Calibri" w:cs="Arial"/>
          <w:color w:val="000000" w:themeColor="text1"/>
          <w:szCs w:val="24"/>
          <w:shd w:val="clear" w:color="auto" w:fill="FFFFFF"/>
        </w:rPr>
        <w:t xml:space="preserve"> targeted at encouraging staff, volunteers, communities to </w:t>
      </w:r>
      <w:r w:rsidR="00137239">
        <w:rPr>
          <w:rFonts w:eastAsia="Calibri" w:cs="Arial"/>
          <w:color w:val="000000" w:themeColor="text1"/>
          <w:szCs w:val="24"/>
          <w:shd w:val="clear" w:color="auto" w:fill="FFFFFF"/>
        </w:rPr>
        <w:t xml:space="preserve">access </w:t>
      </w:r>
      <w:r w:rsidRPr="00CA1512">
        <w:rPr>
          <w:rFonts w:eastAsia="Calibri" w:cs="Arial"/>
          <w:color w:val="000000" w:themeColor="text1"/>
          <w:szCs w:val="24"/>
          <w:shd w:val="clear" w:color="auto" w:fill="FFFFFF"/>
        </w:rPr>
        <w:t xml:space="preserve">oral health education. The badges are designed in very small bite sized </w:t>
      </w:r>
      <w:r w:rsidR="00137239">
        <w:rPr>
          <w:rFonts w:eastAsia="Calibri" w:cs="Arial"/>
          <w:color w:val="000000" w:themeColor="text1"/>
          <w:szCs w:val="24"/>
          <w:shd w:val="clear" w:color="auto" w:fill="FFFFFF"/>
        </w:rPr>
        <w:t xml:space="preserve">pieces </w:t>
      </w:r>
      <w:r w:rsidRPr="00CA1512">
        <w:rPr>
          <w:rFonts w:eastAsia="Calibri" w:cs="Arial"/>
          <w:color w:val="000000" w:themeColor="text1"/>
          <w:szCs w:val="24"/>
          <w:shd w:val="clear" w:color="auto" w:fill="FFFFFF"/>
        </w:rPr>
        <w:t>to promote learner engagement.   Topics covered include ‘Eating to improve oral health’; ‘</w:t>
      </w:r>
      <w:r w:rsidR="00105906" w:rsidRPr="00CA1512">
        <w:rPr>
          <w:rFonts w:eastAsia="Calibri" w:cs="Arial"/>
          <w:color w:val="000000" w:themeColor="text1"/>
          <w:szCs w:val="24"/>
          <w:shd w:val="clear" w:color="auto" w:fill="FFFFFF"/>
        </w:rPr>
        <w:t>Tooth brushing</w:t>
      </w:r>
      <w:r w:rsidRPr="00CA1512">
        <w:rPr>
          <w:rFonts w:eastAsia="Calibri" w:cs="Arial"/>
          <w:color w:val="000000" w:themeColor="text1"/>
          <w:szCs w:val="24"/>
          <w:shd w:val="clear" w:color="auto" w:fill="FFFFFF"/>
        </w:rPr>
        <w:t xml:space="preserve"> for Oral Health’ and ‘Working with the community t</w:t>
      </w:r>
      <w:r w:rsidR="004D60E9">
        <w:rPr>
          <w:rFonts w:eastAsia="Calibri" w:cs="Arial"/>
          <w:color w:val="000000" w:themeColor="text1"/>
          <w:szCs w:val="24"/>
          <w:shd w:val="clear" w:color="auto" w:fill="FFFFFF"/>
        </w:rPr>
        <w:t>o improve oral health’ each section</w:t>
      </w:r>
      <w:r w:rsidRPr="00CA1512">
        <w:rPr>
          <w:rFonts w:eastAsia="Calibri" w:cs="Arial"/>
          <w:color w:val="000000" w:themeColor="text1"/>
          <w:szCs w:val="24"/>
          <w:shd w:val="clear" w:color="auto" w:fill="FFFFFF"/>
        </w:rPr>
        <w:t xml:space="preserve"> containing 5 modules. </w:t>
      </w:r>
    </w:p>
    <w:p w14:paraId="57580631" w14:textId="77777777" w:rsidR="00CA1512" w:rsidRDefault="00CA1512" w:rsidP="00CA1512">
      <w:pPr>
        <w:rPr>
          <w:rFonts w:eastAsia="Calibri" w:cs="Arial"/>
          <w:color w:val="000000" w:themeColor="text1"/>
          <w:szCs w:val="24"/>
          <w:shd w:val="clear" w:color="auto" w:fill="FFFFFF"/>
        </w:rPr>
      </w:pPr>
    </w:p>
    <w:p w14:paraId="66F25F30" w14:textId="7C10BE1D" w:rsidR="00CA1512" w:rsidRDefault="00CA1512" w:rsidP="00EB0746">
      <w:pPr>
        <w:pStyle w:val="ListParagraph"/>
        <w:numPr>
          <w:ilvl w:val="0"/>
          <w:numId w:val="46"/>
        </w:numPr>
        <w:rPr>
          <w:rFonts w:eastAsia="Calibri" w:cs="Arial"/>
          <w:color w:val="000000" w:themeColor="text1"/>
          <w:szCs w:val="24"/>
          <w:shd w:val="clear" w:color="auto" w:fill="FFFFFF"/>
        </w:rPr>
      </w:pPr>
      <w:r>
        <w:rPr>
          <w:rFonts w:eastAsia="Calibri" w:cs="Arial"/>
          <w:color w:val="000000" w:themeColor="text1"/>
          <w:szCs w:val="24"/>
          <w:shd w:val="clear" w:color="auto" w:fill="FFFFFF"/>
        </w:rPr>
        <w:t xml:space="preserve">National Childsmile programme staff </w:t>
      </w:r>
      <w:r w:rsidR="004D60E9">
        <w:rPr>
          <w:rFonts w:eastAsia="Calibri" w:cs="Arial"/>
          <w:color w:val="000000" w:themeColor="text1"/>
          <w:szCs w:val="24"/>
          <w:shd w:val="clear" w:color="auto" w:fill="FFFFFF"/>
        </w:rPr>
        <w:t xml:space="preserve">have </w:t>
      </w:r>
      <w:r>
        <w:rPr>
          <w:rFonts w:eastAsia="Calibri" w:cs="Arial"/>
          <w:color w:val="000000" w:themeColor="text1"/>
          <w:szCs w:val="24"/>
          <w:shd w:val="clear" w:color="auto" w:fill="FFFFFF"/>
        </w:rPr>
        <w:t>invite</w:t>
      </w:r>
      <w:r w:rsidR="00137239">
        <w:rPr>
          <w:rFonts w:eastAsia="Calibri" w:cs="Arial"/>
          <w:color w:val="000000" w:themeColor="text1"/>
          <w:szCs w:val="24"/>
          <w:shd w:val="clear" w:color="auto" w:fill="FFFFFF"/>
        </w:rPr>
        <w:t>d</w:t>
      </w:r>
      <w:r>
        <w:rPr>
          <w:rFonts w:eastAsia="Calibri" w:cs="Arial"/>
          <w:color w:val="000000" w:themeColor="text1"/>
          <w:szCs w:val="24"/>
          <w:shd w:val="clear" w:color="auto" w:fill="FFFFFF"/>
        </w:rPr>
        <w:t xml:space="preserve"> CCF projects to</w:t>
      </w:r>
      <w:r w:rsidR="00137239">
        <w:rPr>
          <w:rFonts w:eastAsia="Calibri" w:cs="Arial"/>
          <w:color w:val="000000" w:themeColor="text1"/>
          <w:szCs w:val="24"/>
          <w:shd w:val="clear" w:color="auto" w:fill="FFFFFF"/>
        </w:rPr>
        <w:t xml:space="preserve"> contribute to </w:t>
      </w:r>
      <w:r>
        <w:rPr>
          <w:rFonts w:eastAsia="Calibri" w:cs="Arial"/>
          <w:color w:val="000000" w:themeColor="text1"/>
          <w:szCs w:val="24"/>
          <w:shd w:val="clear" w:color="auto" w:fill="FFFFFF"/>
        </w:rPr>
        <w:t>the Dental Health Support Worker</w:t>
      </w:r>
      <w:r w:rsidR="00137239">
        <w:rPr>
          <w:rFonts w:eastAsia="Calibri" w:cs="Arial"/>
          <w:color w:val="000000" w:themeColor="text1"/>
          <w:szCs w:val="24"/>
          <w:shd w:val="clear" w:color="auto" w:fill="FFFFFF"/>
        </w:rPr>
        <w:t>s’ development,</w:t>
      </w:r>
      <w:r>
        <w:rPr>
          <w:rFonts w:eastAsia="Calibri" w:cs="Arial"/>
          <w:color w:val="000000" w:themeColor="text1"/>
          <w:szCs w:val="24"/>
          <w:shd w:val="clear" w:color="auto" w:fill="FFFFFF"/>
        </w:rPr>
        <w:t xml:space="preserve"> giving projects an opportunity to share their </w:t>
      </w:r>
      <w:r w:rsidR="004D60E9">
        <w:rPr>
          <w:rFonts w:eastAsia="Calibri" w:cs="Arial"/>
          <w:color w:val="000000" w:themeColor="text1"/>
          <w:szCs w:val="24"/>
          <w:shd w:val="clear" w:color="auto" w:fill="FFFFFF"/>
        </w:rPr>
        <w:t xml:space="preserve">learning and good practice, to better equip Dental Health Support </w:t>
      </w:r>
      <w:r w:rsidR="00137239">
        <w:rPr>
          <w:rFonts w:eastAsia="Calibri" w:cs="Arial"/>
          <w:color w:val="000000" w:themeColor="text1"/>
          <w:szCs w:val="24"/>
          <w:shd w:val="clear" w:color="auto" w:fill="FFFFFF"/>
        </w:rPr>
        <w:t>W</w:t>
      </w:r>
      <w:r w:rsidR="004D60E9">
        <w:rPr>
          <w:rFonts w:eastAsia="Calibri" w:cs="Arial"/>
          <w:color w:val="000000" w:themeColor="text1"/>
          <w:szCs w:val="24"/>
          <w:shd w:val="clear" w:color="auto" w:fill="FFFFFF"/>
        </w:rPr>
        <w:t>orkers in</w:t>
      </w:r>
      <w:r>
        <w:rPr>
          <w:rFonts w:eastAsia="Calibri" w:cs="Arial"/>
          <w:color w:val="000000" w:themeColor="text1"/>
          <w:szCs w:val="24"/>
          <w:shd w:val="clear" w:color="auto" w:fill="FFFFFF"/>
        </w:rPr>
        <w:t xml:space="preserve"> working with diverse communities. </w:t>
      </w:r>
    </w:p>
    <w:p w14:paraId="295A4663" w14:textId="77777777" w:rsidR="00137239" w:rsidRDefault="00137239" w:rsidP="00137239">
      <w:pPr>
        <w:pStyle w:val="ListParagraph"/>
        <w:rPr>
          <w:rFonts w:eastAsia="Calibri" w:cs="Arial"/>
          <w:color w:val="000000" w:themeColor="text1"/>
          <w:szCs w:val="24"/>
          <w:shd w:val="clear" w:color="auto" w:fill="FFFFFF"/>
        </w:rPr>
      </w:pPr>
    </w:p>
    <w:p w14:paraId="537B380C" w14:textId="2F6FA7A6" w:rsidR="00237E30" w:rsidRDefault="00137239" w:rsidP="00EB0746">
      <w:pPr>
        <w:pStyle w:val="ListParagraph"/>
        <w:numPr>
          <w:ilvl w:val="0"/>
          <w:numId w:val="46"/>
        </w:numPr>
        <w:rPr>
          <w:rFonts w:eastAsia="Calibri" w:cs="Arial"/>
          <w:color w:val="000000" w:themeColor="text1"/>
          <w:szCs w:val="24"/>
          <w:shd w:val="clear" w:color="auto" w:fill="FFFFFF"/>
        </w:rPr>
      </w:pPr>
      <w:r>
        <w:rPr>
          <w:rFonts w:eastAsia="Calibri" w:cs="Arial"/>
          <w:color w:val="000000" w:themeColor="text1"/>
          <w:szCs w:val="24"/>
          <w:shd w:val="clear" w:color="auto" w:fill="FFFFFF"/>
        </w:rPr>
        <w:t>Health Boards and other anchor institutions cont</w:t>
      </w:r>
      <w:r w:rsidR="00E662BF">
        <w:rPr>
          <w:rFonts w:eastAsia="Calibri" w:cs="Arial"/>
          <w:color w:val="000000" w:themeColor="text1"/>
          <w:szCs w:val="24"/>
          <w:shd w:val="clear" w:color="auto" w:fill="FFFFFF"/>
        </w:rPr>
        <w:t>inue in partnership with many of</w:t>
      </w:r>
      <w:r>
        <w:rPr>
          <w:rFonts w:eastAsia="Calibri" w:cs="Arial"/>
          <w:color w:val="000000" w:themeColor="text1"/>
          <w:szCs w:val="24"/>
          <w:shd w:val="clear" w:color="auto" w:fill="FFFFFF"/>
        </w:rPr>
        <w:t xml:space="preserve"> the CCF community groups to embed learning to date and to further cascade the considerable successes achieved across their communities.  In </w:t>
      </w:r>
      <w:r w:rsidR="00E662BF">
        <w:rPr>
          <w:rFonts w:eastAsia="Calibri" w:cs="Arial"/>
          <w:color w:val="000000" w:themeColor="text1"/>
          <w:szCs w:val="24"/>
          <w:shd w:val="clear" w:color="auto" w:fill="FFFFFF"/>
        </w:rPr>
        <w:t>particular,</w:t>
      </w:r>
      <w:r>
        <w:rPr>
          <w:rFonts w:eastAsia="Calibri" w:cs="Arial"/>
          <w:color w:val="000000" w:themeColor="text1"/>
          <w:szCs w:val="24"/>
          <w:shd w:val="clear" w:color="auto" w:fill="FFFFFF"/>
        </w:rPr>
        <w:t xml:space="preserve"> the Board Oral Health Improvement Teams and Childsmile Co-ordinators retain their strong links with the CCF project organisations to optimise opportunities for further development and sustainability.</w:t>
      </w:r>
    </w:p>
    <w:p w14:paraId="78B762B7" w14:textId="77777777" w:rsidR="00DA15E7" w:rsidRDefault="00DA15E7">
      <w:pPr>
        <w:rPr>
          <w:rFonts w:eastAsia="Calibri" w:cs="Arial"/>
          <w:color w:val="000000" w:themeColor="text1"/>
          <w:szCs w:val="24"/>
          <w:shd w:val="clear" w:color="auto" w:fill="FFFFFF"/>
        </w:rPr>
      </w:pPr>
    </w:p>
    <w:p w14:paraId="240358AA" w14:textId="3608F352" w:rsidR="00826E29" w:rsidRPr="006C49DE" w:rsidRDefault="006C49DE" w:rsidP="006C49DE">
      <w:pPr>
        <w:rPr>
          <w:rFonts w:cs="Arial"/>
          <w:b/>
          <w:noProof/>
          <w:sz w:val="28"/>
          <w:szCs w:val="28"/>
        </w:rPr>
      </w:pPr>
      <w:r>
        <w:rPr>
          <w:rFonts w:cs="Arial"/>
          <w:b/>
          <w:noProof/>
          <w:sz w:val="28"/>
          <w:szCs w:val="28"/>
        </w:rPr>
        <w:t xml:space="preserve">12. </w:t>
      </w:r>
      <w:r w:rsidR="00B91B18" w:rsidRPr="006C49DE">
        <w:rPr>
          <w:rFonts w:cs="Arial"/>
          <w:b/>
          <w:noProof/>
          <w:sz w:val="28"/>
          <w:szCs w:val="28"/>
        </w:rPr>
        <w:t>Conclusions</w:t>
      </w:r>
    </w:p>
    <w:p w14:paraId="2F6D333F" w14:textId="77777777" w:rsidR="00826E29" w:rsidRPr="00237E30" w:rsidRDefault="00826E29" w:rsidP="00826E29">
      <w:pPr>
        <w:rPr>
          <w:rFonts w:cs="Arial"/>
          <w:noProof/>
          <w:szCs w:val="24"/>
        </w:rPr>
      </w:pPr>
    </w:p>
    <w:p w14:paraId="0B53C84A" w14:textId="31582D8A" w:rsidR="00826E29" w:rsidRDefault="00826E29" w:rsidP="00826E29">
      <w:pPr>
        <w:autoSpaceDE w:val="0"/>
        <w:autoSpaceDN w:val="0"/>
        <w:adjustRightInd w:val="0"/>
        <w:rPr>
          <w:rFonts w:cs="Arial"/>
          <w:noProof/>
          <w:szCs w:val="24"/>
        </w:rPr>
      </w:pPr>
      <w:r>
        <w:rPr>
          <w:rFonts w:cs="Arial"/>
          <w:noProof/>
          <w:szCs w:val="24"/>
        </w:rPr>
        <w:t>Inevitably, tackling oral health inequalities requires a mulit-layered response, which involves communities, organisations and professional agencies working together. The issue affects individuals and communti</w:t>
      </w:r>
      <w:r w:rsidR="00237E30">
        <w:rPr>
          <w:rFonts w:cs="Arial"/>
          <w:noProof/>
          <w:szCs w:val="24"/>
        </w:rPr>
        <w:t xml:space="preserve">es in different ways; however </w:t>
      </w:r>
      <w:r>
        <w:rPr>
          <w:rFonts w:cs="Arial"/>
          <w:noProof/>
          <w:szCs w:val="24"/>
        </w:rPr>
        <w:t>stakeholders wo</w:t>
      </w:r>
      <w:r w:rsidR="00237E30">
        <w:rPr>
          <w:rFonts w:cs="Arial"/>
          <w:noProof/>
          <w:szCs w:val="24"/>
        </w:rPr>
        <w:t>rking collabor</w:t>
      </w:r>
      <w:r>
        <w:rPr>
          <w:rFonts w:cs="Arial"/>
          <w:noProof/>
          <w:szCs w:val="24"/>
        </w:rPr>
        <w:t>a</w:t>
      </w:r>
      <w:r w:rsidR="00237E30">
        <w:rPr>
          <w:rFonts w:cs="Arial"/>
          <w:noProof/>
          <w:szCs w:val="24"/>
        </w:rPr>
        <w:t>tivel</w:t>
      </w:r>
      <w:r>
        <w:rPr>
          <w:rFonts w:cs="Arial"/>
          <w:noProof/>
          <w:szCs w:val="24"/>
        </w:rPr>
        <w:t>y using approaches that best engage communities can help to reduce oral health inequalities whilst support</w:t>
      </w:r>
      <w:r w:rsidR="00237E30">
        <w:rPr>
          <w:rFonts w:cs="Arial"/>
          <w:noProof/>
          <w:szCs w:val="24"/>
        </w:rPr>
        <w:t>ing</w:t>
      </w:r>
      <w:r>
        <w:rPr>
          <w:rFonts w:cs="Arial"/>
          <w:noProof/>
          <w:szCs w:val="24"/>
        </w:rPr>
        <w:t xml:space="preserve"> communties to take ownership of their own health and wellbeing.  </w:t>
      </w:r>
    </w:p>
    <w:p w14:paraId="28376E8A" w14:textId="77777777" w:rsidR="00826E29" w:rsidRDefault="00826E29" w:rsidP="00826E29">
      <w:pPr>
        <w:autoSpaceDE w:val="0"/>
        <w:autoSpaceDN w:val="0"/>
        <w:adjustRightInd w:val="0"/>
        <w:rPr>
          <w:rFonts w:cs="Arial"/>
          <w:noProof/>
          <w:szCs w:val="24"/>
        </w:rPr>
      </w:pPr>
    </w:p>
    <w:p w14:paraId="71986BB0" w14:textId="77777777" w:rsidR="00826E29" w:rsidRDefault="00826E29" w:rsidP="00826E29">
      <w:pPr>
        <w:autoSpaceDE w:val="0"/>
        <w:autoSpaceDN w:val="0"/>
        <w:adjustRightInd w:val="0"/>
        <w:rPr>
          <w:rFonts w:cs="Arial"/>
          <w:noProof/>
          <w:szCs w:val="24"/>
        </w:rPr>
      </w:pPr>
      <w:r>
        <w:rPr>
          <w:rFonts w:cs="Arial"/>
          <w:noProof/>
          <w:szCs w:val="24"/>
        </w:rPr>
        <w:t>The Community Challenge Fund Programme has enabled a range of organisations to engage with communties in di</w:t>
      </w:r>
      <w:r w:rsidR="00CA1512">
        <w:rPr>
          <w:rFonts w:cs="Arial"/>
          <w:noProof/>
          <w:szCs w:val="24"/>
        </w:rPr>
        <w:t>s</w:t>
      </w:r>
      <w:r>
        <w:rPr>
          <w:rFonts w:cs="Arial"/>
          <w:noProof/>
          <w:szCs w:val="24"/>
        </w:rPr>
        <w:t>cussions about improving oral health across Scotland, on a scale which has never happened before.  This has resulted in an increased level of understanding about oral he</w:t>
      </w:r>
      <w:r w:rsidR="00B13634">
        <w:rPr>
          <w:rFonts w:cs="Arial"/>
          <w:noProof/>
          <w:szCs w:val="24"/>
        </w:rPr>
        <w:t xml:space="preserve">alth, contributing to improved </w:t>
      </w:r>
      <w:r>
        <w:rPr>
          <w:rFonts w:cs="Arial"/>
          <w:noProof/>
          <w:szCs w:val="24"/>
        </w:rPr>
        <w:t xml:space="preserve">health and wellbeing. </w:t>
      </w:r>
    </w:p>
    <w:p w14:paraId="7F682AAE" w14:textId="77777777" w:rsidR="00826E29" w:rsidRDefault="00826E29" w:rsidP="00826E29">
      <w:pPr>
        <w:autoSpaceDE w:val="0"/>
        <w:autoSpaceDN w:val="0"/>
        <w:adjustRightInd w:val="0"/>
        <w:rPr>
          <w:rFonts w:cs="Arial"/>
          <w:noProof/>
          <w:szCs w:val="24"/>
        </w:rPr>
      </w:pPr>
    </w:p>
    <w:p w14:paraId="5A3A5D34" w14:textId="76B5400E" w:rsidR="00826E29" w:rsidRDefault="00826E29" w:rsidP="00826E29">
      <w:pPr>
        <w:autoSpaceDE w:val="0"/>
        <w:autoSpaceDN w:val="0"/>
        <w:adjustRightInd w:val="0"/>
        <w:rPr>
          <w:rFonts w:cs="Arial"/>
          <w:noProof/>
          <w:szCs w:val="24"/>
        </w:rPr>
      </w:pPr>
      <w:r>
        <w:rPr>
          <w:rFonts w:cs="Arial"/>
          <w:noProof/>
          <w:szCs w:val="24"/>
        </w:rPr>
        <w:t xml:space="preserve">Despite the </w:t>
      </w:r>
      <w:r w:rsidR="00237E30">
        <w:rPr>
          <w:rFonts w:cs="Arial"/>
          <w:noProof/>
          <w:szCs w:val="24"/>
        </w:rPr>
        <w:t xml:space="preserve">additional </w:t>
      </w:r>
      <w:r>
        <w:rPr>
          <w:rFonts w:cs="Arial"/>
          <w:noProof/>
          <w:szCs w:val="24"/>
        </w:rPr>
        <w:t>challenges</w:t>
      </w:r>
      <w:r w:rsidR="00237E30">
        <w:rPr>
          <w:rFonts w:cs="Arial"/>
          <w:noProof/>
          <w:szCs w:val="24"/>
        </w:rPr>
        <w:t xml:space="preserve"> of the pandemic</w:t>
      </w:r>
      <w:r>
        <w:rPr>
          <w:rFonts w:cs="Arial"/>
          <w:noProof/>
          <w:szCs w:val="24"/>
        </w:rPr>
        <w:t>, a host of key learning has emerged as opportunties for future development for projects going forward and the wider public sector.</w:t>
      </w:r>
    </w:p>
    <w:p w14:paraId="0C1687CF" w14:textId="77777777" w:rsidR="00826E29" w:rsidRDefault="00826E29" w:rsidP="00826E29">
      <w:pPr>
        <w:autoSpaceDE w:val="0"/>
        <w:autoSpaceDN w:val="0"/>
        <w:adjustRightInd w:val="0"/>
        <w:rPr>
          <w:rFonts w:cs="Arial"/>
          <w:noProof/>
          <w:szCs w:val="24"/>
        </w:rPr>
      </w:pPr>
    </w:p>
    <w:p w14:paraId="5764C399" w14:textId="5C301476" w:rsidR="00826E29" w:rsidRDefault="00826E29" w:rsidP="00826E29">
      <w:pPr>
        <w:autoSpaceDE w:val="0"/>
        <w:autoSpaceDN w:val="0"/>
        <w:adjustRightInd w:val="0"/>
        <w:rPr>
          <w:rFonts w:cs="Arial"/>
          <w:noProof/>
          <w:szCs w:val="24"/>
        </w:rPr>
      </w:pPr>
      <w:r>
        <w:rPr>
          <w:rFonts w:cs="Arial"/>
          <w:noProof/>
          <w:szCs w:val="24"/>
        </w:rPr>
        <w:t>The community development and partnership approaches adopted in working with communities ha</w:t>
      </w:r>
      <w:r w:rsidR="009B4765">
        <w:rPr>
          <w:rFonts w:cs="Arial"/>
          <w:noProof/>
          <w:szCs w:val="24"/>
        </w:rPr>
        <w:t>s</w:t>
      </w:r>
      <w:r>
        <w:rPr>
          <w:rFonts w:cs="Arial"/>
          <w:noProof/>
          <w:szCs w:val="24"/>
        </w:rPr>
        <w:t xml:space="preserve"> been a key success of the programme</w:t>
      </w:r>
      <w:r w:rsidR="009B4765">
        <w:rPr>
          <w:rFonts w:cs="Arial"/>
          <w:noProof/>
          <w:szCs w:val="24"/>
        </w:rPr>
        <w:t xml:space="preserve"> including the ability of grass root community organisations effectivley responding  to meet the emerging needs of their communities during the pandemic, whilst remaining resilliant.  T</w:t>
      </w:r>
      <w:r w:rsidR="00237E30">
        <w:rPr>
          <w:rFonts w:cs="Arial"/>
          <w:noProof/>
          <w:szCs w:val="24"/>
        </w:rPr>
        <w:t xml:space="preserve">he new </w:t>
      </w:r>
      <w:r w:rsidRPr="009B4765">
        <w:rPr>
          <w:rFonts w:cs="Arial"/>
          <w:i/>
          <w:noProof/>
          <w:szCs w:val="24"/>
        </w:rPr>
        <w:t xml:space="preserve">Eat Well for Oral Health </w:t>
      </w:r>
      <w:r w:rsidR="00237E30" w:rsidRPr="009B4765">
        <w:rPr>
          <w:rFonts w:cs="Arial"/>
          <w:noProof/>
          <w:szCs w:val="24"/>
        </w:rPr>
        <w:t>in</w:t>
      </w:r>
      <w:r w:rsidR="00237E30">
        <w:rPr>
          <w:rFonts w:cs="Arial"/>
          <w:noProof/>
          <w:szCs w:val="24"/>
        </w:rPr>
        <w:t xml:space="preserve">itiative </w:t>
      </w:r>
      <w:r w:rsidR="009B4765">
        <w:rPr>
          <w:rFonts w:cs="Arial"/>
          <w:noProof/>
          <w:szCs w:val="24"/>
        </w:rPr>
        <w:t xml:space="preserve">has also been </w:t>
      </w:r>
      <w:r>
        <w:rPr>
          <w:rFonts w:cs="Arial"/>
          <w:noProof/>
          <w:szCs w:val="24"/>
        </w:rPr>
        <w:t xml:space="preserve">one of the </w:t>
      </w:r>
      <w:r w:rsidR="00237E30">
        <w:rPr>
          <w:rFonts w:cs="Arial"/>
          <w:noProof/>
          <w:szCs w:val="24"/>
        </w:rPr>
        <w:t xml:space="preserve">significant </w:t>
      </w:r>
      <w:r>
        <w:rPr>
          <w:rFonts w:cs="Arial"/>
          <w:noProof/>
          <w:szCs w:val="24"/>
        </w:rPr>
        <w:t xml:space="preserve">outcomes. </w:t>
      </w:r>
    </w:p>
    <w:p w14:paraId="4FB0B5A6" w14:textId="77777777" w:rsidR="00826E29" w:rsidRDefault="00826E29" w:rsidP="00826E29">
      <w:pPr>
        <w:autoSpaceDE w:val="0"/>
        <w:autoSpaceDN w:val="0"/>
        <w:adjustRightInd w:val="0"/>
        <w:rPr>
          <w:rFonts w:cs="Arial"/>
          <w:noProof/>
          <w:szCs w:val="24"/>
        </w:rPr>
      </w:pPr>
    </w:p>
    <w:p w14:paraId="49357ED1" w14:textId="26827581" w:rsidR="00826E29" w:rsidRDefault="00826E29" w:rsidP="00826E29">
      <w:pPr>
        <w:autoSpaceDE w:val="0"/>
        <w:autoSpaceDN w:val="0"/>
        <w:adjustRightInd w:val="0"/>
        <w:rPr>
          <w:rFonts w:cs="Arial"/>
          <w:noProof/>
          <w:szCs w:val="24"/>
        </w:rPr>
      </w:pPr>
      <w:r>
        <w:rPr>
          <w:rFonts w:cs="Arial"/>
          <w:noProof/>
          <w:szCs w:val="24"/>
        </w:rPr>
        <w:t>The wide ranging learning from the projects individually and collectively is commended to partners across Health and Social Care, Third Secotor</w:t>
      </w:r>
      <w:r w:rsidR="009B4765">
        <w:rPr>
          <w:rFonts w:cs="Arial"/>
          <w:noProof/>
          <w:szCs w:val="24"/>
        </w:rPr>
        <w:t xml:space="preserve">, </w:t>
      </w:r>
      <w:r>
        <w:rPr>
          <w:rFonts w:cs="Arial"/>
          <w:noProof/>
          <w:szCs w:val="24"/>
        </w:rPr>
        <w:t>community groups</w:t>
      </w:r>
      <w:r w:rsidR="009B4765">
        <w:rPr>
          <w:rFonts w:cs="Arial"/>
          <w:noProof/>
          <w:szCs w:val="24"/>
        </w:rPr>
        <w:t xml:space="preserve"> and early years setttings</w:t>
      </w:r>
      <w:r>
        <w:rPr>
          <w:rFonts w:cs="Arial"/>
          <w:noProof/>
          <w:szCs w:val="24"/>
        </w:rPr>
        <w:t>for ongoing adaption and spread.</w:t>
      </w:r>
    </w:p>
    <w:p w14:paraId="244EE5C7" w14:textId="77777777" w:rsidR="00826E29" w:rsidRDefault="00826E29" w:rsidP="00826E29">
      <w:pPr>
        <w:autoSpaceDE w:val="0"/>
        <w:autoSpaceDN w:val="0"/>
        <w:adjustRightInd w:val="0"/>
        <w:rPr>
          <w:rFonts w:cs="Arial"/>
          <w:noProof/>
          <w:szCs w:val="24"/>
        </w:rPr>
      </w:pPr>
    </w:p>
    <w:p w14:paraId="01D1D292" w14:textId="79F56748" w:rsidR="0066037B" w:rsidRPr="00CA04F3" w:rsidRDefault="006C49DE" w:rsidP="006C49DE">
      <w:pPr>
        <w:pStyle w:val="ListParagraph"/>
        <w:autoSpaceDE w:val="0"/>
        <w:autoSpaceDN w:val="0"/>
        <w:adjustRightInd w:val="0"/>
        <w:ind w:left="0"/>
        <w:rPr>
          <w:rFonts w:eastAsia="Calibri" w:cs="Arial"/>
          <w:b/>
          <w:noProof/>
          <w:sz w:val="28"/>
          <w:szCs w:val="28"/>
        </w:rPr>
      </w:pPr>
      <w:r>
        <w:rPr>
          <w:rFonts w:cs="Arial"/>
          <w:b/>
          <w:sz w:val="28"/>
          <w:szCs w:val="28"/>
        </w:rPr>
        <w:t xml:space="preserve">13. </w:t>
      </w:r>
      <w:r w:rsidR="00500DD7">
        <w:rPr>
          <w:rFonts w:cs="Arial"/>
          <w:b/>
          <w:sz w:val="28"/>
          <w:szCs w:val="28"/>
        </w:rPr>
        <w:t xml:space="preserve">Some </w:t>
      </w:r>
      <w:r w:rsidR="00CA04F3">
        <w:rPr>
          <w:rFonts w:cs="Arial"/>
          <w:b/>
          <w:sz w:val="28"/>
          <w:szCs w:val="28"/>
        </w:rPr>
        <w:t xml:space="preserve">Legacy </w:t>
      </w:r>
      <w:r w:rsidR="0066037B" w:rsidRPr="00CA04F3">
        <w:rPr>
          <w:rFonts w:cs="Arial"/>
          <w:b/>
          <w:sz w:val="28"/>
          <w:szCs w:val="28"/>
        </w:rPr>
        <w:t xml:space="preserve">Resources </w:t>
      </w:r>
    </w:p>
    <w:p w14:paraId="6987E542" w14:textId="77777777" w:rsidR="00173980" w:rsidRDefault="00173980" w:rsidP="00FE5A21"/>
    <w:p w14:paraId="1D72F3FE" w14:textId="79229E69" w:rsidR="00273099" w:rsidRDefault="00273099" w:rsidP="00273099">
      <w:r w:rsidRPr="00DE527E">
        <w:rPr>
          <w:b/>
        </w:rPr>
        <w:t xml:space="preserve">Lanarkshire Chinese </w:t>
      </w:r>
      <w:r w:rsidRPr="00237E30">
        <w:rPr>
          <w:b/>
        </w:rPr>
        <w:t>Association project</w:t>
      </w:r>
      <w:r w:rsidR="00237E30" w:rsidRPr="00237E30">
        <w:rPr>
          <w:b/>
        </w:rPr>
        <w:t>:</w:t>
      </w:r>
      <w:r>
        <w:t xml:space="preserve"> ‘Healthy Smiles’ Animation video</w:t>
      </w:r>
    </w:p>
    <w:p w14:paraId="5E0707AD" w14:textId="77777777" w:rsidR="00273099" w:rsidRDefault="00CF79CE" w:rsidP="00273099">
      <w:pPr>
        <w:rPr>
          <w:rStyle w:val="Hyperlink"/>
        </w:rPr>
      </w:pPr>
      <w:hyperlink r:id="rId72" w:history="1">
        <w:r w:rsidR="00273099" w:rsidRPr="00172492">
          <w:rPr>
            <w:rStyle w:val="Hyperlink"/>
          </w:rPr>
          <w:t>https://www.youtube.com/watch?v=S9PeJEMc1mE&amp;feature=youtu.be</w:t>
        </w:r>
      </w:hyperlink>
    </w:p>
    <w:p w14:paraId="4EBE5EB9" w14:textId="77777777" w:rsidR="00DE527E" w:rsidRDefault="00DE527E" w:rsidP="00273099">
      <w:pPr>
        <w:rPr>
          <w:rStyle w:val="Hyperlink"/>
        </w:rPr>
      </w:pPr>
    </w:p>
    <w:p w14:paraId="7844C81B" w14:textId="77777777" w:rsidR="00DE527E" w:rsidRPr="00237E30" w:rsidRDefault="00CF79CE" w:rsidP="00DE527E">
      <w:pPr>
        <w:rPr>
          <w:rFonts w:cs="Arial"/>
          <w:szCs w:val="24"/>
        </w:rPr>
      </w:pPr>
      <w:hyperlink r:id="rId73" w:history="1">
        <w:r w:rsidR="00DE527E" w:rsidRPr="00237E30">
          <w:rPr>
            <w:rFonts w:cs="Arial"/>
            <w:color w:val="0563C1"/>
            <w:szCs w:val="24"/>
            <w:u w:val="single"/>
          </w:rPr>
          <w:t>https://www.nclanarkshire.ac.uk/news/ncl-graduate-s-oral-health-animation-premieres-ahead-of-chinese-new-year</w:t>
        </w:r>
      </w:hyperlink>
    </w:p>
    <w:p w14:paraId="61A4D764" w14:textId="77777777" w:rsidR="00273099" w:rsidRDefault="00273099" w:rsidP="00273099"/>
    <w:p w14:paraId="0BE81178" w14:textId="05E12978" w:rsidR="00273099" w:rsidRPr="00237E30" w:rsidRDefault="00273099" w:rsidP="00237E30">
      <w:pPr>
        <w:shd w:val="clear" w:color="auto" w:fill="FFFFFF"/>
        <w:rPr>
          <w:rFonts w:cs="Arial"/>
          <w:color w:val="000000"/>
          <w:szCs w:val="24"/>
          <w:lang w:eastAsia="en-GB"/>
        </w:rPr>
      </w:pPr>
      <w:r w:rsidRPr="00DE527E">
        <w:rPr>
          <w:rFonts w:cs="Arial"/>
          <w:b/>
          <w:color w:val="000000"/>
          <w:szCs w:val="24"/>
          <w:lang w:eastAsia="en-GB"/>
        </w:rPr>
        <w:t>Fuse Youth Café Glasgow</w:t>
      </w:r>
      <w:r w:rsidRPr="00237E30">
        <w:rPr>
          <w:rFonts w:cs="Arial"/>
          <w:b/>
          <w:color w:val="000000"/>
          <w:szCs w:val="24"/>
          <w:lang w:eastAsia="en-GB"/>
        </w:rPr>
        <w:t xml:space="preserve"> project</w:t>
      </w:r>
      <w:r w:rsidR="00237E30">
        <w:rPr>
          <w:rFonts w:cs="Arial"/>
          <w:b/>
          <w:color w:val="000000"/>
          <w:szCs w:val="24"/>
          <w:lang w:eastAsia="en-GB"/>
        </w:rPr>
        <w:t>:</w:t>
      </w:r>
      <w:r w:rsidRPr="00237E30">
        <w:rPr>
          <w:rFonts w:cs="Arial"/>
          <w:b/>
          <w:color w:val="000000"/>
          <w:szCs w:val="24"/>
          <w:lang w:eastAsia="en-GB"/>
        </w:rPr>
        <w:t xml:space="preserve"> </w:t>
      </w:r>
      <w:r w:rsidRPr="004F2EAD">
        <w:rPr>
          <w:rFonts w:cs="Arial"/>
          <w:color w:val="000000"/>
          <w:szCs w:val="24"/>
          <w:lang w:eastAsia="en-GB"/>
        </w:rPr>
        <w:t xml:space="preserve">‘Dramatic Effect Oral Health’ short film created by </w:t>
      </w:r>
      <w:r w:rsidR="00237E30">
        <w:rPr>
          <w:rFonts w:cs="Arial"/>
          <w:color w:val="000000"/>
          <w:szCs w:val="24"/>
          <w:lang w:eastAsia="en-GB"/>
        </w:rPr>
        <w:t>young people for the community</w:t>
      </w:r>
    </w:p>
    <w:p w14:paraId="60F2CF8E" w14:textId="77777777" w:rsidR="00273099" w:rsidRPr="00237E30" w:rsidRDefault="00CF79CE" w:rsidP="00237E30">
      <w:pPr>
        <w:shd w:val="clear" w:color="auto" w:fill="FFFFFF"/>
        <w:rPr>
          <w:rStyle w:val="Hyperlink"/>
          <w:rFonts w:cs="Arial"/>
          <w:szCs w:val="24"/>
          <w:lang w:eastAsia="en-GB"/>
        </w:rPr>
      </w:pPr>
      <w:hyperlink r:id="rId74" w:history="1">
        <w:r w:rsidR="00273099" w:rsidRPr="00237E30">
          <w:rPr>
            <w:rStyle w:val="Hyperlink"/>
            <w:rFonts w:cs="Arial"/>
            <w:szCs w:val="24"/>
            <w:lang w:eastAsia="en-GB"/>
          </w:rPr>
          <w:t>https://youtu.be/8BhTwpBjfQw</w:t>
        </w:r>
      </w:hyperlink>
    </w:p>
    <w:p w14:paraId="4D1EEE83" w14:textId="77777777" w:rsidR="00237E30" w:rsidRDefault="00237E30" w:rsidP="00237E30">
      <w:pPr>
        <w:shd w:val="clear" w:color="auto" w:fill="FFFFFF"/>
        <w:rPr>
          <w:rStyle w:val="Hyperlink"/>
          <w:rFonts w:cs="Arial"/>
          <w:b/>
          <w:color w:val="000000" w:themeColor="text1"/>
          <w:szCs w:val="24"/>
          <w:u w:val="none"/>
          <w:lang w:eastAsia="en-GB"/>
        </w:rPr>
      </w:pPr>
    </w:p>
    <w:p w14:paraId="5C7B8D44" w14:textId="56C0F938" w:rsidR="00221D22" w:rsidRPr="00237E30" w:rsidRDefault="00221D22" w:rsidP="00237E30">
      <w:pPr>
        <w:shd w:val="clear" w:color="auto" w:fill="FFFFFF"/>
        <w:rPr>
          <w:rFonts w:cs="Arial"/>
          <w:color w:val="000000"/>
          <w:szCs w:val="24"/>
        </w:rPr>
      </w:pPr>
      <w:r w:rsidRPr="00237E30">
        <w:rPr>
          <w:rStyle w:val="Hyperlink"/>
          <w:rFonts w:cs="Arial"/>
          <w:b/>
          <w:color w:val="000000" w:themeColor="text1"/>
          <w:szCs w:val="24"/>
          <w:u w:val="none"/>
          <w:lang w:eastAsia="en-GB"/>
        </w:rPr>
        <w:t xml:space="preserve">Crossroads </w:t>
      </w:r>
      <w:r w:rsidR="00237E30" w:rsidRPr="00237E30">
        <w:rPr>
          <w:rStyle w:val="Hyperlink"/>
          <w:rFonts w:cs="Arial"/>
          <w:b/>
          <w:color w:val="000000" w:themeColor="text1"/>
          <w:szCs w:val="24"/>
          <w:u w:val="none"/>
          <w:lang w:eastAsia="en-GB"/>
        </w:rPr>
        <w:t>C</w:t>
      </w:r>
      <w:r w:rsidRPr="00237E30">
        <w:rPr>
          <w:rStyle w:val="Hyperlink"/>
          <w:rFonts w:cs="Arial"/>
          <w:b/>
          <w:color w:val="000000" w:themeColor="text1"/>
          <w:szCs w:val="24"/>
          <w:u w:val="none"/>
          <w:lang w:eastAsia="en-GB"/>
        </w:rPr>
        <w:t xml:space="preserve">ommunity </w:t>
      </w:r>
      <w:r w:rsidR="00237E30" w:rsidRPr="00237E30">
        <w:rPr>
          <w:rStyle w:val="Hyperlink"/>
          <w:rFonts w:cs="Arial"/>
          <w:b/>
          <w:color w:val="000000" w:themeColor="text1"/>
          <w:szCs w:val="24"/>
          <w:u w:val="none"/>
          <w:lang w:eastAsia="en-GB"/>
        </w:rPr>
        <w:t>H</w:t>
      </w:r>
      <w:r w:rsidRPr="00237E30">
        <w:rPr>
          <w:rStyle w:val="Hyperlink"/>
          <w:rFonts w:cs="Arial"/>
          <w:b/>
          <w:color w:val="000000" w:themeColor="text1"/>
          <w:szCs w:val="24"/>
          <w:u w:val="none"/>
          <w:lang w:eastAsia="en-GB"/>
        </w:rPr>
        <w:t>ub</w:t>
      </w:r>
      <w:r w:rsidR="00237E30">
        <w:rPr>
          <w:rStyle w:val="Hyperlink"/>
          <w:rFonts w:cs="Arial"/>
          <w:b/>
          <w:color w:val="000000" w:themeColor="text1"/>
          <w:szCs w:val="24"/>
          <w:u w:val="none"/>
          <w:lang w:eastAsia="en-GB"/>
        </w:rPr>
        <w:t xml:space="preserve"> </w:t>
      </w:r>
      <w:r w:rsidR="00237E30">
        <w:rPr>
          <w:rFonts w:cs="Arial"/>
          <w:b/>
          <w:bCs/>
          <w:color w:val="000000"/>
          <w:szCs w:val="24"/>
        </w:rPr>
        <w:t>Online Recipe p</w:t>
      </w:r>
      <w:r w:rsidRPr="004F2EAD">
        <w:rPr>
          <w:rFonts w:cs="Arial"/>
          <w:b/>
          <w:bCs/>
          <w:color w:val="000000"/>
          <w:szCs w:val="24"/>
        </w:rPr>
        <w:t>roject</w:t>
      </w:r>
      <w:r w:rsidR="00237E30">
        <w:rPr>
          <w:rFonts w:cs="Arial"/>
          <w:b/>
          <w:bCs/>
          <w:color w:val="000000"/>
          <w:szCs w:val="24"/>
        </w:rPr>
        <w:t>:</w:t>
      </w:r>
      <w:r w:rsidRPr="004F2EAD">
        <w:rPr>
          <w:rFonts w:cs="Arial"/>
          <w:b/>
          <w:bCs/>
          <w:color w:val="000000"/>
          <w:szCs w:val="24"/>
        </w:rPr>
        <w:t xml:space="preserve"> </w:t>
      </w:r>
      <w:r w:rsidRPr="004F2EAD">
        <w:rPr>
          <w:rFonts w:cs="Arial"/>
          <w:color w:val="000000"/>
          <w:szCs w:val="24"/>
        </w:rPr>
        <w:t xml:space="preserve">During lockdown Ayrshire Food Hub formed a collaborative project with DART (Darvel Area Regeneration Team) to provide healthy eating videos with accompanying ingredient packs. Fifteen packs per week are advertised on Facebook for collection from </w:t>
      </w:r>
      <w:r w:rsidR="00237E30">
        <w:rPr>
          <w:rFonts w:cs="Arial"/>
          <w:color w:val="000000"/>
          <w:szCs w:val="24"/>
        </w:rPr>
        <w:t xml:space="preserve">the </w:t>
      </w:r>
      <w:r w:rsidRPr="004F2EAD">
        <w:rPr>
          <w:rFonts w:cs="Arial"/>
          <w:color w:val="000000"/>
          <w:szCs w:val="24"/>
        </w:rPr>
        <w:t>Darvel Hub, following all government guidelines. To date we have filmed over 70 vid</w:t>
      </w:r>
      <w:r w:rsidR="00237E30">
        <w:rPr>
          <w:rFonts w:cs="Arial"/>
          <w:color w:val="000000"/>
          <w:szCs w:val="24"/>
        </w:rPr>
        <w:t>eos which are available on You T</w:t>
      </w:r>
      <w:r w:rsidRPr="004F2EAD">
        <w:rPr>
          <w:rFonts w:cs="Arial"/>
          <w:color w:val="000000"/>
          <w:szCs w:val="24"/>
        </w:rPr>
        <w:t xml:space="preserve">ube meaning that families can collect the ingredients safely from our Darvel Hub and prepare the soup/meal in the safety of their home and then repeat the recipe when </w:t>
      </w:r>
      <w:r w:rsidRPr="00237E30">
        <w:rPr>
          <w:rFonts w:cs="Arial"/>
          <w:color w:val="000000"/>
          <w:szCs w:val="24"/>
        </w:rPr>
        <w:t xml:space="preserve">they choose to do so. The link below features our recipe for baked potato with </w:t>
      </w:r>
      <w:r w:rsidR="00284185" w:rsidRPr="00237E30">
        <w:rPr>
          <w:rFonts w:cs="Arial"/>
          <w:color w:val="000000"/>
          <w:szCs w:val="24"/>
        </w:rPr>
        <w:t>chilli.</w:t>
      </w:r>
      <w:r w:rsidRPr="00237E30">
        <w:rPr>
          <w:rFonts w:cs="Arial"/>
          <w:color w:val="000000"/>
          <w:szCs w:val="24"/>
        </w:rPr>
        <w:t xml:space="preserve"> </w:t>
      </w:r>
    </w:p>
    <w:p w14:paraId="0AE74618" w14:textId="77777777" w:rsidR="00DE527E" w:rsidRPr="00237E30" w:rsidRDefault="00CF79CE" w:rsidP="00237E30">
      <w:pPr>
        <w:shd w:val="clear" w:color="auto" w:fill="FFFFFF"/>
        <w:rPr>
          <w:rStyle w:val="Hyperlink"/>
          <w:rFonts w:cs="Arial"/>
          <w:szCs w:val="24"/>
        </w:rPr>
      </w:pPr>
      <w:hyperlink r:id="rId75" w:history="1">
        <w:r w:rsidR="00221D22" w:rsidRPr="00237E30">
          <w:rPr>
            <w:rStyle w:val="Hyperlink"/>
            <w:rFonts w:cs="Arial"/>
            <w:szCs w:val="24"/>
          </w:rPr>
          <w:t>https://www.youtube.com/watch?v=tLzgZGPfhmo</w:t>
        </w:r>
      </w:hyperlink>
    </w:p>
    <w:p w14:paraId="46435E54" w14:textId="77777777" w:rsidR="00237E30" w:rsidRDefault="00237E30" w:rsidP="00237E30">
      <w:pPr>
        <w:shd w:val="clear" w:color="auto" w:fill="FFFFFF"/>
        <w:rPr>
          <w:rFonts w:cs="Arial"/>
          <w:b/>
          <w:noProof/>
          <w:szCs w:val="24"/>
        </w:rPr>
      </w:pPr>
    </w:p>
    <w:p w14:paraId="6355444B" w14:textId="614F8632" w:rsidR="00F42CAC" w:rsidRDefault="00F42CAC" w:rsidP="00237E30">
      <w:pPr>
        <w:shd w:val="clear" w:color="auto" w:fill="FFFFFF"/>
        <w:rPr>
          <w:rFonts w:cs="Arial"/>
          <w:noProof/>
          <w:szCs w:val="24"/>
        </w:rPr>
      </w:pPr>
      <w:r w:rsidRPr="004F2EAD">
        <w:rPr>
          <w:rFonts w:cs="Arial"/>
          <w:b/>
          <w:noProof/>
          <w:szCs w:val="24"/>
        </w:rPr>
        <w:t>Scottish Childminding Association</w:t>
      </w:r>
      <w:r w:rsidR="00237E30">
        <w:rPr>
          <w:rFonts w:cs="Arial"/>
          <w:b/>
          <w:noProof/>
          <w:szCs w:val="24"/>
        </w:rPr>
        <w:t xml:space="preserve">: </w:t>
      </w:r>
      <w:r>
        <w:rPr>
          <w:rFonts w:cs="Arial"/>
          <w:noProof/>
          <w:szCs w:val="24"/>
        </w:rPr>
        <w:t xml:space="preserve">Please see accompanying SWAY report: </w:t>
      </w:r>
      <w:hyperlink r:id="rId76" w:history="1">
        <w:r w:rsidR="00A57BE7" w:rsidRPr="00E11968">
          <w:rPr>
            <w:rStyle w:val="Hyperlink"/>
            <w:rFonts w:cs="Arial"/>
            <w:noProof/>
            <w:szCs w:val="24"/>
          </w:rPr>
          <w:t>https://sway.office.com/vCpXQse8Xk99VQj0?ref=Link</w:t>
        </w:r>
      </w:hyperlink>
    </w:p>
    <w:p w14:paraId="34FB1C7D" w14:textId="77777777" w:rsidR="00237E30" w:rsidRDefault="00237E30" w:rsidP="00237E30">
      <w:pPr>
        <w:shd w:val="clear" w:color="auto" w:fill="FFFFFF"/>
        <w:rPr>
          <w:rFonts w:cs="Arial"/>
          <w:b/>
          <w:color w:val="000000"/>
          <w:szCs w:val="24"/>
        </w:rPr>
      </w:pPr>
    </w:p>
    <w:p w14:paraId="338BFABA" w14:textId="1491B436" w:rsidR="00221D22" w:rsidRPr="00221D22" w:rsidRDefault="00221D22" w:rsidP="00237E30">
      <w:pPr>
        <w:shd w:val="clear" w:color="auto" w:fill="FFFFFF"/>
        <w:rPr>
          <w:rFonts w:eastAsia="Calibri" w:cs="Arial"/>
          <w:noProof/>
          <w:szCs w:val="24"/>
        </w:rPr>
      </w:pPr>
      <w:r w:rsidRPr="004F2EAD">
        <w:rPr>
          <w:rFonts w:cs="Arial"/>
          <w:b/>
          <w:color w:val="000000"/>
          <w:szCs w:val="24"/>
        </w:rPr>
        <w:t>Early Years Scotland</w:t>
      </w:r>
      <w:r w:rsidR="00237E30">
        <w:rPr>
          <w:rFonts w:cs="Arial"/>
          <w:b/>
          <w:color w:val="000000"/>
          <w:szCs w:val="24"/>
        </w:rPr>
        <w:t>:</w:t>
      </w:r>
      <w:r w:rsidRPr="004F2EAD">
        <w:rPr>
          <w:rFonts w:cs="Arial"/>
          <w:b/>
          <w:color w:val="000000"/>
          <w:szCs w:val="24"/>
        </w:rPr>
        <w:t xml:space="preserve"> </w:t>
      </w:r>
      <w:r w:rsidR="004F2EAD">
        <w:rPr>
          <w:rFonts w:eastAsia="Calibri" w:cs="Arial"/>
          <w:noProof/>
          <w:szCs w:val="24"/>
        </w:rPr>
        <w:t>C</w:t>
      </w:r>
      <w:r w:rsidRPr="00221D22">
        <w:rPr>
          <w:rFonts w:eastAsia="Calibri" w:cs="Arial"/>
          <w:noProof/>
          <w:szCs w:val="24"/>
        </w:rPr>
        <w:t xml:space="preserve">ommunications on the key oral health messages to reach </w:t>
      </w:r>
      <w:r w:rsidR="004F2EAD">
        <w:rPr>
          <w:rFonts w:eastAsia="Calibri" w:cs="Arial"/>
          <w:noProof/>
          <w:szCs w:val="24"/>
        </w:rPr>
        <w:t>Early Years S</w:t>
      </w:r>
      <w:r w:rsidR="00237E30">
        <w:rPr>
          <w:rFonts w:eastAsia="Calibri" w:cs="Arial"/>
          <w:noProof/>
          <w:szCs w:val="24"/>
        </w:rPr>
        <w:t>cotland</w:t>
      </w:r>
      <w:r w:rsidRPr="00221D22">
        <w:rPr>
          <w:rFonts w:eastAsia="Calibri" w:cs="Arial"/>
          <w:noProof/>
          <w:szCs w:val="24"/>
        </w:rPr>
        <w:t xml:space="preserve"> members nationally and feature articles in  EYS magazines for professionals and parents on key oral health messages</w:t>
      </w:r>
      <w:r w:rsidR="00237E30">
        <w:rPr>
          <w:rFonts w:eastAsia="Calibri" w:cs="Arial"/>
          <w:noProof/>
          <w:szCs w:val="24"/>
        </w:rPr>
        <w:t>:</w:t>
      </w:r>
    </w:p>
    <w:p w14:paraId="57421612" w14:textId="77777777" w:rsidR="004F2EAD" w:rsidRDefault="00221D22" w:rsidP="00237E30">
      <w:pPr>
        <w:ind w:left="720"/>
        <w:rPr>
          <w:rFonts w:eastAsia="Calibri" w:cs="Arial"/>
          <w:noProof/>
          <w:szCs w:val="24"/>
        </w:rPr>
      </w:pPr>
      <w:r w:rsidRPr="00221D22">
        <w:rPr>
          <w:rFonts w:eastAsia="Calibri" w:cs="Arial"/>
          <w:noProof/>
          <w:szCs w:val="24"/>
        </w:rPr>
        <w:t xml:space="preserve"> </w:t>
      </w:r>
      <w:r w:rsidR="004F2EAD">
        <w:rPr>
          <w:rFonts w:eastAsia="Calibri" w:cs="Arial"/>
          <w:noProof/>
          <w:szCs w:val="24"/>
        </w:rPr>
        <w:t xml:space="preserve">- </w:t>
      </w:r>
      <w:r w:rsidRPr="00221D22">
        <w:rPr>
          <w:rFonts w:eastAsia="Calibri" w:cs="Arial"/>
          <w:noProof/>
          <w:szCs w:val="24"/>
        </w:rPr>
        <w:t>Supporting Oral Health across Glasgow</w:t>
      </w:r>
    </w:p>
    <w:p w14:paraId="1D559432" w14:textId="77777777" w:rsidR="00221D22" w:rsidRDefault="00221D22" w:rsidP="00237E30">
      <w:pPr>
        <w:ind w:left="720"/>
        <w:rPr>
          <w:rFonts w:cs="Arial"/>
          <w:color w:val="000000"/>
          <w:sz w:val="20"/>
        </w:rPr>
      </w:pPr>
      <w:r w:rsidRPr="00221D22">
        <w:rPr>
          <w:rFonts w:eastAsia="Calibri" w:cs="Arial"/>
          <w:noProof/>
          <w:szCs w:val="24"/>
        </w:rPr>
        <w:t xml:space="preserve"> </w:t>
      </w:r>
      <w:r w:rsidR="004F2EAD">
        <w:rPr>
          <w:rFonts w:eastAsia="Calibri" w:cs="Arial"/>
          <w:noProof/>
          <w:szCs w:val="24"/>
        </w:rPr>
        <w:t xml:space="preserve">- </w:t>
      </w:r>
      <w:r w:rsidRPr="00221D22">
        <w:rPr>
          <w:rFonts w:eastAsia="Calibri" w:cs="Arial"/>
          <w:noProof/>
          <w:szCs w:val="24"/>
        </w:rPr>
        <w:t>Top Tips to support good Oral Health hygiene</w:t>
      </w:r>
    </w:p>
    <w:p w14:paraId="168EFFB7" w14:textId="77777777" w:rsidR="00221D22" w:rsidRDefault="00221D22" w:rsidP="00221D22">
      <w:pPr>
        <w:shd w:val="clear" w:color="auto" w:fill="FFFFFF"/>
        <w:spacing w:after="150"/>
      </w:pPr>
      <w:r>
        <w:object w:dxaOrig="1301" w:dyaOrig="850" w14:anchorId="6617505E">
          <v:shape id="_x0000_i1046" type="#_x0000_t75" style="width:65pt;height:43pt" o:ole="">
            <v:imagedata r:id="rId77" o:title=""/>
          </v:shape>
          <o:OLEObject Type="Embed" ProgID="AcroExch.Document.DC" ShapeID="_x0000_i1046" DrawAspect="Icon" ObjectID="_1723637768" r:id="rId78"/>
        </w:object>
      </w:r>
      <w:r>
        <w:t xml:space="preserve">  </w:t>
      </w:r>
      <w:r>
        <w:object w:dxaOrig="1301" w:dyaOrig="850" w14:anchorId="2773200F">
          <v:shape id="_x0000_i1047" type="#_x0000_t75" style="width:65pt;height:43pt" o:ole="">
            <v:imagedata r:id="rId79" o:title=""/>
          </v:shape>
          <o:OLEObject Type="Embed" ProgID="AcroExch.Document.DC" ShapeID="_x0000_i1047" DrawAspect="Icon" ObjectID="_1723637769" r:id="rId80"/>
        </w:object>
      </w:r>
    </w:p>
    <w:p w14:paraId="06F4C210" w14:textId="77777777" w:rsidR="00366A63" w:rsidRDefault="00366A63" w:rsidP="00366A63">
      <w:pPr>
        <w:spacing w:after="160" w:line="360" w:lineRule="auto"/>
        <w:rPr>
          <w:rFonts w:eastAsia="Calibri" w:cs="Arial"/>
          <w:noProof/>
          <w:szCs w:val="24"/>
        </w:rPr>
      </w:pPr>
      <w:r w:rsidRPr="00221D22">
        <w:rPr>
          <w:rFonts w:eastAsia="Calibri" w:cs="Arial"/>
          <w:noProof/>
          <w:szCs w:val="24"/>
        </w:rPr>
        <w:t xml:space="preserve">Follow this link to hear Conrads story </w:t>
      </w:r>
      <w:hyperlink r:id="rId81" w:history="1">
        <w:r w:rsidRPr="00225732">
          <w:rPr>
            <w:rStyle w:val="Hyperlink"/>
            <w:rFonts w:eastAsia="Calibri" w:cs="Arial"/>
            <w:noProof/>
            <w:szCs w:val="24"/>
          </w:rPr>
          <w:t>https://www.youtube.com/watch?v=usGhjjxSuLk</w:t>
        </w:r>
      </w:hyperlink>
    </w:p>
    <w:p w14:paraId="126E898D" w14:textId="0885598B" w:rsidR="00273099" w:rsidRPr="00237E30" w:rsidRDefault="00221D22" w:rsidP="00841624">
      <w:pPr>
        <w:shd w:val="clear" w:color="auto" w:fill="FFFFFF"/>
        <w:rPr>
          <w:rFonts w:cs="Arial"/>
          <w:color w:val="000000"/>
          <w:sz w:val="21"/>
          <w:szCs w:val="21"/>
          <w:lang w:eastAsia="en-GB"/>
        </w:rPr>
      </w:pPr>
      <w:r w:rsidRPr="00DE527E">
        <w:rPr>
          <w:b/>
        </w:rPr>
        <w:t>Edinburgh Community Food and Health</w:t>
      </w:r>
      <w:r w:rsidR="00237E30">
        <w:rPr>
          <w:b/>
        </w:rPr>
        <w:t xml:space="preserve">: </w:t>
      </w:r>
      <w:r>
        <w:t xml:space="preserve">Family Smiles resources </w:t>
      </w:r>
    </w:p>
    <w:p w14:paraId="359FB007" w14:textId="77777777" w:rsidR="00273099" w:rsidRDefault="00221D22" w:rsidP="00273099">
      <w:r w:rsidRPr="00EC74AC">
        <w:rPr>
          <w:rFonts w:cs="Calibri"/>
          <w:noProof/>
          <w:szCs w:val="24"/>
          <w:lang w:eastAsia="en-GB"/>
        </w:rPr>
        <w:drawing>
          <wp:inline distT="0" distB="0" distL="0" distR="0" wp14:anchorId="06A1A73C" wp14:editId="02995CBA">
            <wp:extent cx="5610225" cy="1828800"/>
            <wp:effectExtent l="0" t="0" r="9525" b="0"/>
            <wp:docPr id="3" name="Picture 3" descr="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gineering drawing&#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0225" cy="1828800"/>
                    </a:xfrm>
                    <a:prstGeom prst="rect">
                      <a:avLst/>
                    </a:prstGeom>
                    <a:noFill/>
                    <a:ln>
                      <a:noFill/>
                    </a:ln>
                  </pic:spPr>
                </pic:pic>
              </a:graphicData>
            </a:graphic>
          </wp:inline>
        </w:drawing>
      </w:r>
    </w:p>
    <w:p w14:paraId="4E21A4D5" w14:textId="77777777" w:rsidR="00221D22" w:rsidRDefault="00DE527E" w:rsidP="00237E30">
      <w:pPr>
        <w:spacing w:before="100" w:beforeAutospacing="1"/>
        <w:ind w:right="459"/>
        <w:rPr>
          <w:rFonts w:ascii="Calibri" w:eastAsia="Calibri" w:hAnsi="Calibri" w:cs="Calibri"/>
          <w:szCs w:val="24"/>
          <w:lang w:val="en-US"/>
        </w:rPr>
      </w:pPr>
      <w:r>
        <w:rPr>
          <w:rFonts w:eastAsia="Calibri" w:cs="Arial"/>
          <w:noProof/>
          <w:szCs w:val="24"/>
          <w:lang w:val="en-US"/>
        </w:rPr>
        <w:lastRenderedPageBreak/>
        <w:t xml:space="preserve">Edinburgh Community Food and Health </w:t>
      </w:r>
      <w:r w:rsidR="00221D22" w:rsidRPr="004F2EAD">
        <w:rPr>
          <w:rFonts w:eastAsia="Calibri" w:cs="Arial"/>
          <w:noProof/>
          <w:szCs w:val="24"/>
          <w:lang w:val="en-US"/>
        </w:rPr>
        <w:t xml:space="preserve"> provided an interview with Sustain who wrote an online article about the Fizz Free February campaign and how we build it into our Family Smiles project. </w:t>
      </w:r>
      <w:r w:rsidR="00221D22" w:rsidRPr="004F2EAD">
        <w:rPr>
          <w:rFonts w:eastAsia="Calibri" w:cs="Arial"/>
          <w:b/>
          <w:bCs/>
          <w:noProof/>
          <w:szCs w:val="24"/>
          <w:lang w:val="en-US"/>
        </w:rPr>
        <w:t xml:space="preserve">Fizz </w:t>
      </w:r>
      <w:r w:rsidR="00221D22" w:rsidRPr="004F2EAD">
        <w:rPr>
          <w:rFonts w:eastAsia="Calibri" w:cs="Arial"/>
          <w:b/>
          <w:bCs/>
          <w:szCs w:val="24"/>
          <w:lang w:val="en-US"/>
        </w:rPr>
        <w:t xml:space="preserve">Free February off to a great start in </w:t>
      </w:r>
      <w:r w:rsidR="00221D22" w:rsidRPr="00237E30">
        <w:rPr>
          <w:rFonts w:eastAsia="Calibri" w:cs="Arial"/>
          <w:b/>
          <w:bCs/>
          <w:szCs w:val="24"/>
          <w:lang w:val="en-US"/>
        </w:rPr>
        <w:t>Edinburgh</w:t>
      </w:r>
      <w:r w:rsidR="00221D22" w:rsidRPr="00237E30">
        <w:rPr>
          <w:rFonts w:eastAsia="Calibri" w:cs="Arial"/>
          <w:szCs w:val="24"/>
          <w:lang w:val="en-US"/>
        </w:rPr>
        <w:t xml:space="preserve"> </w:t>
      </w:r>
      <w:hyperlink r:id="rId83" w:history="1">
        <w:r w:rsidR="00221D22" w:rsidRPr="00237E30">
          <w:rPr>
            <w:rFonts w:eastAsia="Calibri" w:cs="Arial"/>
            <w:color w:val="0563C1"/>
            <w:szCs w:val="24"/>
            <w:u w:val="single"/>
            <w:lang w:val="en-US"/>
          </w:rPr>
          <w:t>http://artl.co/geij</w:t>
        </w:r>
      </w:hyperlink>
      <w:r w:rsidR="00221D22" w:rsidRPr="00221D22">
        <w:rPr>
          <w:rFonts w:ascii="Calibri" w:eastAsia="Calibri" w:hAnsi="Calibri" w:cs="Calibri"/>
          <w:szCs w:val="24"/>
          <w:lang w:val="en-US"/>
        </w:rPr>
        <w:t xml:space="preserve"> </w:t>
      </w:r>
    </w:p>
    <w:p w14:paraId="057E0E15" w14:textId="77777777" w:rsidR="00237E30" w:rsidRPr="00841624" w:rsidRDefault="00237E30" w:rsidP="00600257">
      <w:pPr>
        <w:rPr>
          <w:rFonts w:cs="Arial"/>
          <w:b/>
          <w:szCs w:val="24"/>
        </w:rPr>
      </w:pPr>
    </w:p>
    <w:p w14:paraId="7BBD7084" w14:textId="2C925971" w:rsidR="004167A4" w:rsidRPr="004F2EAD" w:rsidRDefault="004167A4" w:rsidP="00600257">
      <w:pPr>
        <w:rPr>
          <w:rFonts w:cs="Arial"/>
          <w:b/>
          <w:szCs w:val="24"/>
        </w:rPr>
      </w:pPr>
      <w:r w:rsidRPr="004F2EAD">
        <w:rPr>
          <w:rFonts w:cs="Arial"/>
          <w:b/>
          <w:szCs w:val="24"/>
        </w:rPr>
        <w:t xml:space="preserve">Happy and Healthy </w:t>
      </w:r>
    </w:p>
    <w:p w14:paraId="2D9282CC" w14:textId="77777777" w:rsidR="004167A4" w:rsidRPr="004167A4" w:rsidRDefault="004167A4" w:rsidP="004167A4">
      <w:pPr>
        <w:rPr>
          <w:rFonts w:eastAsia="Calibri" w:cs="Arial"/>
          <w:noProof/>
          <w:szCs w:val="24"/>
        </w:rPr>
      </w:pPr>
      <w:r w:rsidRPr="004167A4">
        <w:rPr>
          <w:rFonts w:eastAsia="Calibri" w:cs="Arial"/>
          <w:noProof/>
          <w:szCs w:val="24"/>
        </w:rPr>
        <w:t>https://www.facebook.com/ClydesmillGrowingTogether/videos/2756417437980289/</w:t>
      </w:r>
    </w:p>
    <w:p w14:paraId="68B095E9" w14:textId="77777777" w:rsidR="004167A4" w:rsidRPr="004167A4" w:rsidRDefault="004167A4" w:rsidP="004167A4">
      <w:pPr>
        <w:rPr>
          <w:rFonts w:eastAsia="Calibri" w:cs="Arial"/>
          <w:noProof/>
          <w:szCs w:val="24"/>
        </w:rPr>
      </w:pPr>
      <w:r w:rsidRPr="004167A4">
        <w:rPr>
          <w:rFonts w:eastAsia="Calibri" w:cs="Arial"/>
          <w:noProof/>
          <w:szCs w:val="24"/>
        </w:rPr>
        <w:t>https://www.facebook.com/ClydesmillGrowingTogether/videos/2966281193640582/</w:t>
      </w:r>
    </w:p>
    <w:p w14:paraId="597408A0" w14:textId="77777777" w:rsidR="004167A4" w:rsidRPr="004167A4" w:rsidRDefault="004167A4" w:rsidP="004167A4">
      <w:pPr>
        <w:rPr>
          <w:rFonts w:eastAsia="Calibri" w:cs="Arial"/>
          <w:noProof/>
          <w:szCs w:val="24"/>
        </w:rPr>
      </w:pPr>
      <w:r w:rsidRPr="004167A4">
        <w:rPr>
          <w:rFonts w:eastAsia="Calibri" w:cs="Arial"/>
          <w:noProof/>
          <w:szCs w:val="24"/>
        </w:rPr>
        <w:t>https://www.facebook.com/watch/?v=388467262355781</w:t>
      </w:r>
    </w:p>
    <w:p w14:paraId="537BBB10" w14:textId="77777777" w:rsidR="004167A4" w:rsidRPr="00841624" w:rsidRDefault="004167A4" w:rsidP="004167A4">
      <w:pPr>
        <w:rPr>
          <w:rFonts w:eastAsia="Calibri" w:cs="Arial"/>
          <w:noProof/>
          <w:sz w:val="20"/>
        </w:rPr>
      </w:pPr>
    </w:p>
    <w:p w14:paraId="4CC445F4" w14:textId="77777777" w:rsidR="004167A4" w:rsidRPr="004167A4" w:rsidRDefault="004167A4" w:rsidP="004167A4">
      <w:pPr>
        <w:rPr>
          <w:rFonts w:eastAsia="Calibri" w:cs="Arial"/>
          <w:noProof/>
          <w:szCs w:val="24"/>
        </w:rPr>
      </w:pPr>
      <w:r w:rsidRPr="004167A4">
        <w:rPr>
          <w:rFonts w:eastAsia="Calibri" w:cs="Arial"/>
          <w:noProof/>
          <w:szCs w:val="24"/>
        </w:rPr>
        <w:t>Pizza Making</w:t>
      </w:r>
    </w:p>
    <w:p w14:paraId="20BC861F" w14:textId="77777777" w:rsidR="004167A4" w:rsidRPr="004167A4" w:rsidRDefault="004167A4" w:rsidP="004167A4">
      <w:pPr>
        <w:rPr>
          <w:rFonts w:eastAsia="Calibri" w:cs="Arial"/>
          <w:noProof/>
          <w:szCs w:val="24"/>
        </w:rPr>
      </w:pPr>
      <w:r w:rsidRPr="004167A4">
        <w:rPr>
          <w:rFonts w:eastAsia="Calibri" w:cs="Arial"/>
          <w:noProof/>
          <w:szCs w:val="24"/>
        </w:rPr>
        <w:t>https://www.facebook.com/ClydesmillGrowingTogether/videos/302868040947172/</w:t>
      </w:r>
    </w:p>
    <w:p w14:paraId="7B721CFD" w14:textId="77777777" w:rsidR="004167A4" w:rsidRPr="00841624" w:rsidRDefault="004167A4" w:rsidP="004167A4">
      <w:pPr>
        <w:rPr>
          <w:rFonts w:eastAsia="Calibri" w:cs="Arial"/>
          <w:noProof/>
          <w:sz w:val="20"/>
        </w:rPr>
      </w:pPr>
    </w:p>
    <w:p w14:paraId="63CF0BEC" w14:textId="77777777" w:rsidR="004167A4" w:rsidRPr="004167A4" w:rsidRDefault="004167A4" w:rsidP="004167A4">
      <w:pPr>
        <w:rPr>
          <w:rFonts w:eastAsia="Calibri" w:cs="Arial"/>
          <w:noProof/>
          <w:szCs w:val="24"/>
        </w:rPr>
      </w:pPr>
      <w:r w:rsidRPr="004167A4">
        <w:rPr>
          <w:rFonts w:eastAsia="Calibri" w:cs="Arial"/>
          <w:noProof/>
          <w:szCs w:val="24"/>
        </w:rPr>
        <w:t>Radish, Garlic &amp; Dill Dish</w:t>
      </w:r>
    </w:p>
    <w:p w14:paraId="190939DF" w14:textId="77777777" w:rsidR="004167A4" w:rsidRPr="004167A4" w:rsidRDefault="004167A4" w:rsidP="004167A4">
      <w:pPr>
        <w:rPr>
          <w:rFonts w:eastAsia="Calibri" w:cs="Arial"/>
          <w:noProof/>
          <w:szCs w:val="24"/>
        </w:rPr>
      </w:pPr>
      <w:r w:rsidRPr="004167A4">
        <w:rPr>
          <w:rFonts w:eastAsia="Calibri" w:cs="Arial"/>
          <w:noProof/>
          <w:szCs w:val="24"/>
        </w:rPr>
        <w:t>https://www.facebook.com/ClydesmillGrowingTogether/videos/318151192638972/</w:t>
      </w:r>
    </w:p>
    <w:p w14:paraId="11FDF163" w14:textId="77777777" w:rsidR="004167A4" w:rsidRPr="00841624" w:rsidRDefault="004167A4" w:rsidP="004167A4">
      <w:pPr>
        <w:rPr>
          <w:rFonts w:eastAsia="Calibri" w:cs="Arial"/>
          <w:noProof/>
          <w:sz w:val="20"/>
        </w:rPr>
      </w:pPr>
    </w:p>
    <w:p w14:paraId="5622207B" w14:textId="77777777" w:rsidR="004167A4" w:rsidRPr="004167A4" w:rsidRDefault="004167A4" w:rsidP="004167A4">
      <w:pPr>
        <w:rPr>
          <w:rFonts w:eastAsia="Calibri" w:cs="Arial"/>
          <w:noProof/>
          <w:szCs w:val="24"/>
        </w:rPr>
      </w:pPr>
      <w:r w:rsidRPr="004167A4">
        <w:rPr>
          <w:rFonts w:eastAsia="Calibri" w:cs="Arial"/>
          <w:noProof/>
          <w:szCs w:val="24"/>
        </w:rPr>
        <w:t>How to Grow a Potato video:</w:t>
      </w:r>
    </w:p>
    <w:p w14:paraId="7644ED64" w14:textId="77777777" w:rsidR="004167A4" w:rsidRDefault="00CF79CE" w:rsidP="004167A4">
      <w:pPr>
        <w:rPr>
          <w:rFonts w:eastAsia="Calibri" w:cs="Arial"/>
          <w:noProof/>
          <w:szCs w:val="24"/>
        </w:rPr>
      </w:pPr>
      <w:hyperlink r:id="rId84" w:history="1">
        <w:r w:rsidR="00B41946" w:rsidRPr="00527A84">
          <w:rPr>
            <w:rStyle w:val="Hyperlink"/>
            <w:rFonts w:eastAsia="Calibri" w:cs="Arial"/>
            <w:noProof/>
            <w:szCs w:val="24"/>
          </w:rPr>
          <w:t>https://app.upshot.org.uk/m/93344bed/d07cf09c11</w:t>
        </w:r>
      </w:hyperlink>
    </w:p>
    <w:p w14:paraId="4D5405F2" w14:textId="77777777" w:rsidR="00B41946" w:rsidRDefault="00B41946" w:rsidP="004167A4">
      <w:pPr>
        <w:rPr>
          <w:rFonts w:eastAsia="Calibri" w:cs="Arial"/>
          <w:noProof/>
          <w:szCs w:val="24"/>
        </w:rPr>
      </w:pPr>
    </w:p>
    <w:p w14:paraId="4003B345" w14:textId="431DFA35" w:rsidR="00B41946" w:rsidRPr="00237E30" w:rsidRDefault="00B41946" w:rsidP="00237E30">
      <w:pPr>
        <w:rPr>
          <w:rFonts w:eastAsia="Century Gothic" w:cs="Arial"/>
        </w:rPr>
      </w:pPr>
      <w:r w:rsidRPr="00237E30">
        <w:rPr>
          <w:rFonts w:eastAsia="Calibri" w:cs="Arial"/>
          <w:b/>
          <w:noProof/>
          <w:szCs w:val="24"/>
        </w:rPr>
        <w:t>Kidsz Echo</w:t>
      </w:r>
      <w:r w:rsidR="00237E30" w:rsidRPr="00237E30">
        <w:rPr>
          <w:rFonts w:eastAsia="Calibri" w:cs="Arial"/>
          <w:b/>
          <w:noProof/>
          <w:szCs w:val="24"/>
        </w:rPr>
        <w:t xml:space="preserve">: </w:t>
      </w:r>
      <w:r w:rsidRPr="00237E30">
        <w:rPr>
          <w:rFonts w:eastAsia="Century Gothic" w:cs="Arial"/>
        </w:rPr>
        <w:t>Typically, we have conversations with expectant mums, parents who have just had babies and families when they access food from the pantry, offering healthy food options, promoting eating well and discuss</w:t>
      </w:r>
      <w:r w:rsidR="00237E30">
        <w:rPr>
          <w:rFonts w:eastAsia="Century Gothic" w:cs="Arial"/>
        </w:rPr>
        <w:t>ing</w:t>
      </w:r>
      <w:r w:rsidRPr="00237E30">
        <w:rPr>
          <w:rFonts w:eastAsia="Century Gothic" w:cs="Arial"/>
        </w:rPr>
        <w:t xml:space="preserve"> good oral health practices. We also provide them with healthy recipes which can be access via</w:t>
      </w:r>
    </w:p>
    <w:p w14:paraId="690126F8" w14:textId="51625CC0" w:rsidR="00B41946" w:rsidRDefault="00B41946" w:rsidP="00237E30">
      <w:pPr>
        <w:rPr>
          <w:rFonts w:eastAsia="Century Gothic" w:cs="Arial"/>
        </w:rPr>
      </w:pPr>
      <w:r w:rsidRPr="00237E30">
        <w:rPr>
          <w:rFonts w:eastAsia="Century Gothic" w:cs="Arial"/>
        </w:rPr>
        <w:t xml:space="preserve">  </w:t>
      </w:r>
      <w:hyperlink r:id="rId85">
        <w:r w:rsidRPr="00237E30">
          <w:rPr>
            <w:rStyle w:val="Hyperlink"/>
            <w:rFonts w:eastAsia="Century Gothic" w:cs="Arial"/>
          </w:rPr>
          <w:t>www.facebook.com/kidzecointhecommunity</w:t>
        </w:r>
      </w:hyperlink>
      <w:r w:rsidRPr="00237E30">
        <w:rPr>
          <w:rFonts w:eastAsia="Century Gothic" w:cs="Arial"/>
        </w:rPr>
        <w:t xml:space="preserve"> </w:t>
      </w:r>
    </w:p>
    <w:p w14:paraId="458D0479" w14:textId="77777777" w:rsidR="00841624" w:rsidRPr="00237E30" w:rsidRDefault="00841624" w:rsidP="00237E30">
      <w:pPr>
        <w:rPr>
          <w:rFonts w:eastAsia="Century Gothic" w:cs="Arial"/>
        </w:rPr>
      </w:pPr>
    </w:p>
    <w:p w14:paraId="4B510074" w14:textId="77777777" w:rsidR="00237E30" w:rsidRDefault="00B41946" w:rsidP="00237E30">
      <w:pPr>
        <w:spacing w:line="264" w:lineRule="auto"/>
        <w:rPr>
          <w:rFonts w:eastAsia="Century Gothic" w:cs="Arial"/>
        </w:rPr>
      </w:pPr>
      <w:r w:rsidRPr="004F2EAD">
        <w:rPr>
          <w:rFonts w:eastAsia="Century Gothic" w:cs="Arial"/>
        </w:rPr>
        <w:t xml:space="preserve">A further source of information can also be accessed via our </w:t>
      </w:r>
      <w:r w:rsidRPr="004F2EAD">
        <w:rPr>
          <w:rFonts w:eastAsia="Century Gothic" w:cs="Arial"/>
          <w:b/>
          <w:bCs/>
        </w:rPr>
        <w:t>Wean The Weanz app</w:t>
      </w:r>
      <w:r w:rsidRPr="004F2EAD">
        <w:rPr>
          <w:rFonts w:eastAsia="Century Gothic" w:cs="Arial"/>
        </w:rPr>
        <w:t xml:space="preserve"> which encourages caregivers to cook for their wee ones as they start their weaning journey. The app also includes healthy family recipes as well as information on introducing good oral health practi</w:t>
      </w:r>
      <w:r w:rsidR="00237E30">
        <w:rPr>
          <w:rFonts w:eastAsia="Century Gothic" w:cs="Arial"/>
        </w:rPr>
        <w:t>c</w:t>
      </w:r>
      <w:r w:rsidRPr="004F2EAD">
        <w:rPr>
          <w:rFonts w:eastAsia="Century Gothic" w:cs="Arial"/>
        </w:rPr>
        <w:t>es with children.</w:t>
      </w:r>
    </w:p>
    <w:p w14:paraId="69D31DBD" w14:textId="281F140D" w:rsidR="00237E30" w:rsidRPr="004F2EAD" w:rsidRDefault="00237E30" w:rsidP="00237E30">
      <w:pPr>
        <w:spacing w:line="264" w:lineRule="auto"/>
        <w:rPr>
          <w:rFonts w:eastAsia="Century Gothic" w:cs="Arial"/>
        </w:rPr>
      </w:pPr>
      <w:r w:rsidRPr="004F2EAD">
        <w:rPr>
          <w:rFonts w:eastAsia="Century Gothic" w:cs="Arial"/>
        </w:rPr>
        <w:t>QR code to access the Wean The Weanz App</w:t>
      </w:r>
      <w:r>
        <w:rPr>
          <w:rFonts w:eastAsia="Century Gothic" w:cs="Arial"/>
        </w:rPr>
        <w:t>:</w:t>
      </w:r>
    </w:p>
    <w:p w14:paraId="11FE3EBE" w14:textId="50FA26DC" w:rsidR="00B41946" w:rsidRDefault="00B41946" w:rsidP="00237E30">
      <w:pPr>
        <w:spacing w:before="120" w:after="200" w:line="264" w:lineRule="auto"/>
        <w:jc w:val="center"/>
        <w:rPr>
          <w:rFonts w:ascii="Century Gothic" w:eastAsia="Century Gothic" w:hAnsi="Century Gothic" w:cs="Century Gothic"/>
          <w:noProof/>
        </w:rPr>
      </w:pPr>
      <w:r w:rsidRPr="00D967FF">
        <w:rPr>
          <w:rFonts w:ascii="Century Gothic" w:hAnsi="Century Gothic"/>
          <w:noProof/>
          <w:lang w:eastAsia="en-GB"/>
        </w:rPr>
        <w:drawing>
          <wp:inline distT="0" distB="0" distL="0" distR="0" wp14:anchorId="5086FA53" wp14:editId="653E292E">
            <wp:extent cx="942975" cy="942975"/>
            <wp:effectExtent l="0" t="0" r="0" b="0"/>
            <wp:docPr id="971461804" name="Picture 9714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p>
    <w:p w14:paraId="27B19EF0" w14:textId="1E634540" w:rsidR="00F360C2" w:rsidRDefault="00F360C2" w:rsidP="00237E30">
      <w:pPr>
        <w:spacing w:before="120" w:after="200" w:line="264" w:lineRule="auto"/>
        <w:jc w:val="center"/>
        <w:rPr>
          <w:rFonts w:ascii="Century Gothic" w:eastAsia="Century Gothic" w:hAnsi="Century Gothic" w:cs="Century Gothic"/>
          <w:noProof/>
        </w:rPr>
      </w:pPr>
    </w:p>
    <w:p w14:paraId="3BB43013" w14:textId="21F91759" w:rsidR="00F360C2" w:rsidRPr="00D967FF" w:rsidRDefault="00F360C2" w:rsidP="00DA15E7">
      <w:pPr>
        <w:spacing w:before="120" w:after="200" w:line="264" w:lineRule="auto"/>
        <w:rPr>
          <w:rFonts w:ascii="Century Gothic" w:eastAsia="Century Gothic" w:hAnsi="Century Gothic" w:cs="Century Gothic"/>
          <w:noProof/>
        </w:rPr>
      </w:pPr>
    </w:p>
    <w:p w14:paraId="05B0D996" w14:textId="1E92C5B2" w:rsidR="00695273" w:rsidRDefault="00695273">
      <w:pPr>
        <w:rPr>
          <w:rFonts w:ascii="Calibri" w:eastAsia="Calibri" w:hAnsi="Calibri" w:cs="Calibri"/>
          <w:noProof/>
          <w:szCs w:val="24"/>
          <w:lang w:val="en-US"/>
        </w:rPr>
      </w:pPr>
    </w:p>
    <w:p w14:paraId="7FB6F901" w14:textId="4225EAD1" w:rsidR="00DA15E7" w:rsidRDefault="00DA15E7">
      <w:pPr>
        <w:rPr>
          <w:rFonts w:ascii="Calibri" w:eastAsia="Calibri" w:hAnsi="Calibri" w:cs="Calibri"/>
          <w:noProof/>
          <w:szCs w:val="24"/>
          <w:lang w:val="en-US"/>
        </w:rPr>
      </w:pPr>
    </w:p>
    <w:p w14:paraId="43AE2872" w14:textId="143B5E59" w:rsidR="00DA15E7" w:rsidRDefault="00DA15E7">
      <w:pPr>
        <w:rPr>
          <w:rFonts w:ascii="Calibri" w:eastAsia="Calibri" w:hAnsi="Calibri" w:cs="Calibri"/>
          <w:noProof/>
          <w:szCs w:val="24"/>
          <w:lang w:val="en-US"/>
        </w:rPr>
      </w:pPr>
    </w:p>
    <w:p w14:paraId="449F2FF5" w14:textId="364A04E9" w:rsidR="00DA15E7" w:rsidRDefault="00DA15E7">
      <w:pPr>
        <w:rPr>
          <w:rFonts w:ascii="Calibri" w:eastAsia="Calibri" w:hAnsi="Calibri" w:cs="Calibri"/>
          <w:noProof/>
          <w:szCs w:val="24"/>
          <w:lang w:val="en-US"/>
        </w:rPr>
      </w:pPr>
    </w:p>
    <w:p w14:paraId="50AB2A2C" w14:textId="121855E1" w:rsidR="00DA15E7" w:rsidRDefault="00DA15E7">
      <w:pPr>
        <w:rPr>
          <w:rFonts w:ascii="Calibri" w:eastAsia="Calibri" w:hAnsi="Calibri" w:cs="Calibri"/>
          <w:noProof/>
          <w:szCs w:val="24"/>
          <w:lang w:val="en-US"/>
        </w:rPr>
      </w:pPr>
    </w:p>
    <w:p w14:paraId="4AA36072" w14:textId="1411CDA1" w:rsidR="00DA15E7" w:rsidRDefault="00DA15E7">
      <w:pPr>
        <w:rPr>
          <w:rFonts w:ascii="Calibri" w:eastAsia="Calibri" w:hAnsi="Calibri" w:cs="Calibri"/>
          <w:noProof/>
          <w:szCs w:val="24"/>
          <w:lang w:val="en-US"/>
        </w:rPr>
      </w:pPr>
    </w:p>
    <w:p w14:paraId="0A0A59DB" w14:textId="5C183905" w:rsidR="00DA15E7" w:rsidRDefault="00DA15E7">
      <w:pPr>
        <w:rPr>
          <w:rFonts w:ascii="Calibri" w:eastAsia="Calibri" w:hAnsi="Calibri" w:cs="Calibri"/>
          <w:noProof/>
          <w:szCs w:val="24"/>
          <w:lang w:val="en-US"/>
        </w:rPr>
      </w:pPr>
    </w:p>
    <w:p w14:paraId="28506A3B" w14:textId="4EF7A7F6" w:rsidR="00DA15E7" w:rsidRDefault="00DA15E7">
      <w:pPr>
        <w:rPr>
          <w:rFonts w:ascii="Calibri" w:eastAsia="Calibri" w:hAnsi="Calibri" w:cs="Calibri"/>
          <w:noProof/>
          <w:szCs w:val="24"/>
          <w:lang w:val="en-US"/>
        </w:rPr>
      </w:pPr>
    </w:p>
    <w:p w14:paraId="0DF35ADE" w14:textId="12A127C0" w:rsidR="00DA15E7" w:rsidRDefault="00DA15E7">
      <w:pPr>
        <w:rPr>
          <w:rFonts w:ascii="Calibri" w:eastAsia="Calibri" w:hAnsi="Calibri" w:cs="Calibri"/>
          <w:noProof/>
          <w:szCs w:val="24"/>
          <w:lang w:val="en-US"/>
        </w:rPr>
      </w:pPr>
    </w:p>
    <w:p w14:paraId="4B7EA2BA" w14:textId="5204AC3D" w:rsidR="00DA15E7" w:rsidRDefault="00DA15E7">
      <w:pPr>
        <w:rPr>
          <w:rFonts w:ascii="Calibri" w:eastAsia="Calibri" w:hAnsi="Calibri" w:cs="Calibri"/>
          <w:noProof/>
          <w:szCs w:val="24"/>
          <w:lang w:val="en-US"/>
        </w:rPr>
      </w:pPr>
    </w:p>
    <w:p w14:paraId="30E0AB33" w14:textId="2985D6C8" w:rsidR="00CA04F3" w:rsidRDefault="00B13634" w:rsidP="004D4F53">
      <w:pPr>
        <w:jc w:val="right"/>
        <w:rPr>
          <w:b/>
          <w:sz w:val="28"/>
          <w:szCs w:val="28"/>
        </w:rPr>
      </w:pPr>
      <w:r>
        <w:rPr>
          <w:b/>
          <w:sz w:val="28"/>
          <w:szCs w:val="28"/>
        </w:rPr>
        <w:lastRenderedPageBreak/>
        <w:tab/>
      </w:r>
      <w:r>
        <w:rPr>
          <w:b/>
          <w:sz w:val="28"/>
          <w:szCs w:val="28"/>
        </w:rPr>
        <w:tab/>
      </w:r>
      <w:r>
        <w:rPr>
          <w:b/>
          <w:sz w:val="28"/>
          <w:szCs w:val="28"/>
        </w:rPr>
        <w:tab/>
      </w:r>
      <w:r w:rsidR="004D7F16" w:rsidRPr="004D4F53">
        <w:rPr>
          <w:b/>
          <w:sz w:val="28"/>
          <w:szCs w:val="28"/>
        </w:rPr>
        <w:t xml:space="preserve">Appendix </w:t>
      </w:r>
      <w:r w:rsidR="004D4F53">
        <w:rPr>
          <w:b/>
          <w:sz w:val="28"/>
          <w:szCs w:val="28"/>
        </w:rPr>
        <w:t>1</w:t>
      </w:r>
      <w:r w:rsidR="00CA04F3">
        <w:rPr>
          <w:b/>
          <w:sz w:val="28"/>
          <w:szCs w:val="28"/>
        </w:rPr>
        <w:t xml:space="preserve">: </w:t>
      </w:r>
      <w:r w:rsidR="00500DD7">
        <w:rPr>
          <w:b/>
          <w:sz w:val="28"/>
          <w:szCs w:val="28"/>
        </w:rPr>
        <w:t>Project</w:t>
      </w:r>
      <w:r w:rsidR="00111932">
        <w:rPr>
          <w:b/>
          <w:sz w:val="28"/>
          <w:szCs w:val="28"/>
        </w:rPr>
        <w:t xml:space="preserve"> Directory</w:t>
      </w:r>
    </w:p>
    <w:p w14:paraId="36148A30" w14:textId="30A39659" w:rsidR="00BE09E2" w:rsidRDefault="00BE09E2" w:rsidP="00CA04F3">
      <w:pPr>
        <w:jc w:val="center"/>
        <w:rPr>
          <w:b/>
          <w:sz w:val="28"/>
          <w:szCs w:val="28"/>
        </w:rPr>
      </w:pPr>
    </w:p>
    <w:p w14:paraId="10412093" w14:textId="31F34699" w:rsidR="00E11115" w:rsidRDefault="00E11115" w:rsidP="00CA04F3">
      <w:pPr>
        <w:jc w:val="center"/>
        <w:rPr>
          <w:b/>
          <w:sz w:val="28"/>
          <w:szCs w:val="28"/>
        </w:rPr>
      </w:pPr>
    </w:p>
    <w:p w14:paraId="5CE81E31" w14:textId="71C0B9B9" w:rsidR="00E11115" w:rsidRDefault="00E11115" w:rsidP="00CA04F3">
      <w:pPr>
        <w:jc w:val="center"/>
        <w:rPr>
          <w:b/>
          <w:sz w:val="28"/>
          <w:szCs w:val="28"/>
        </w:rPr>
      </w:pPr>
    </w:p>
    <w:p w14:paraId="09A1D204" w14:textId="00E94DF7" w:rsidR="00D065A1" w:rsidRDefault="00D065A1" w:rsidP="00CA04F3">
      <w:pPr>
        <w:jc w:val="center"/>
        <w:rPr>
          <w:b/>
          <w:sz w:val="28"/>
          <w:szCs w:val="28"/>
        </w:rPr>
      </w:pPr>
    </w:p>
    <w:p w14:paraId="1160AF16" w14:textId="10FBCF37" w:rsidR="00D065A1" w:rsidRDefault="00D065A1" w:rsidP="00CA04F3">
      <w:pPr>
        <w:jc w:val="center"/>
        <w:rPr>
          <w:b/>
          <w:sz w:val="28"/>
          <w:szCs w:val="28"/>
        </w:rPr>
      </w:pPr>
    </w:p>
    <w:p w14:paraId="27493791" w14:textId="1A447C90" w:rsidR="00D065A1" w:rsidRDefault="00D065A1" w:rsidP="00CA04F3">
      <w:pPr>
        <w:jc w:val="center"/>
        <w:rPr>
          <w:b/>
          <w:sz w:val="28"/>
          <w:szCs w:val="28"/>
        </w:rPr>
      </w:pPr>
    </w:p>
    <w:p w14:paraId="506B6D43" w14:textId="634A2594" w:rsidR="00D065A1" w:rsidRDefault="00D065A1" w:rsidP="00CA04F3">
      <w:pPr>
        <w:jc w:val="center"/>
        <w:rPr>
          <w:b/>
          <w:sz w:val="28"/>
          <w:szCs w:val="28"/>
        </w:rPr>
      </w:pPr>
    </w:p>
    <w:p w14:paraId="2E9083EC" w14:textId="77777777" w:rsidR="00D065A1" w:rsidRDefault="00D065A1" w:rsidP="00CA04F3">
      <w:pPr>
        <w:jc w:val="center"/>
        <w:rPr>
          <w:b/>
          <w:sz w:val="28"/>
          <w:szCs w:val="28"/>
        </w:rPr>
      </w:pPr>
    </w:p>
    <w:p w14:paraId="0A507776" w14:textId="198F9C53" w:rsidR="00DA029F" w:rsidRDefault="00DA029F" w:rsidP="00CA04F3">
      <w:pPr>
        <w:jc w:val="center"/>
        <w:rPr>
          <w:b/>
          <w:sz w:val="28"/>
          <w:szCs w:val="28"/>
        </w:rPr>
      </w:pPr>
    </w:p>
    <w:p w14:paraId="356CED60" w14:textId="77777777" w:rsidR="00DA029F" w:rsidRPr="004D4F53" w:rsidRDefault="00DA029F" w:rsidP="00CA04F3">
      <w:pPr>
        <w:jc w:val="center"/>
        <w:rPr>
          <w:b/>
          <w:sz w:val="28"/>
          <w:szCs w:val="28"/>
        </w:rPr>
      </w:pPr>
    </w:p>
    <w:tbl>
      <w:tblPr>
        <w:tblStyle w:val="TableGrid2"/>
        <w:tblW w:w="9923" w:type="dxa"/>
        <w:tblInd w:w="-572" w:type="dxa"/>
        <w:tblLook w:val="04A0" w:firstRow="1" w:lastRow="0" w:firstColumn="1" w:lastColumn="0" w:noHBand="0" w:noVBand="1"/>
      </w:tblPr>
      <w:tblGrid>
        <w:gridCol w:w="9923"/>
      </w:tblGrid>
      <w:tr w:rsidR="00595BD5" w:rsidRPr="00595BD5" w14:paraId="53842BE0" w14:textId="77777777" w:rsidTr="00595BD5">
        <w:tc>
          <w:tcPr>
            <w:tcW w:w="9923" w:type="dxa"/>
            <w:tcBorders>
              <w:top w:val="single" w:sz="4" w:space="0" w:color="auto"/>
              <w:left w:val="single" w:sz="4" w:space="0" w:color="auto"/>
              <w:bottom w:val="single" w:sz="4" w:space="0" w:color="auto"/>
              <w:right w:val="single" w:sz="4" w:space="0" w:color="auto"/>
            </w:tcBorders>
          </w:tcPr>
          <w:tbl>
            <w:tblPr>
              <w:tblW w:w="5000" w:type="pct"/>
              <w:tblLook w:val="01E0" w:firstRow="1" w:lastRow="1" w:firstColumn="1" w:lastColumn="1" w:noHBand="0" w:noVBand="0"/>
            </w:tblPr>
            <w:tblGrid>
              <w:gridCol w:w="9707"/>
            </w:tblGrid>
            <w:tr w:rsidR="00595BD5" w:rsidRPr="00595BD5" w14:paraId="1C623BFB" w14:textId="77777777" w:rsidTr="00E11115">
              <w:trPr>
                <w:trHeight w:val="2016"/>
              </w:trPr>
              <w:tc>
                <w:tcPr>
                  <w:tcW w:w="5000" w:type="pct"/>
                  <w:shd w:val="clear" w:color="auto" w:fill="BFBFBF" w:themeFill="background1" w:themeFillShade="BF"/>
                  <w:hideMark/>
                </w:tcPr>
                <w:p w14:paraId="7CEA9DAA" w14:textId="4D4D28C1" w:rsidR="00B13634" w:rsidRDefault="00B13634" w:rsidP="00CA1512">
                  <w:pPr>
                    <w:jc w:val="center"/>
                    <w:rPr>
                      <w:b/>
                      <w:sz w:val="28"/>
                      <w:szCs w:val="28"/>
                    </w:rPr>
                  </w:pPr>
                  <w:r>
                    <w:rPr>
                      <w:b/>
                      <w:sz w:val="28"/>
                      <w:szCs w:val="28"/>
                    </w:rPr>
                    <w:t>Oral Health Community Challenge Fund 2019 – 2022</w:t>
                  </w:r>
                </w:p>
                <w:p w14:paraId="24215FB6" w14:textId="77777777" w:rsidR="00237E30" w:rsidRDefault="00237E30" w:rsidP="00CA1512">
                  <w:pPr>
                    <w:jc w:val="center"/>
                    <w:rPr>
                      <w:b/>
                      <w:sz w:val="28"/>
                      <w:szCs w:val="28"/>
                    </w:rPr>
                  </w:pPr>
                </w:p>
                <w:p w14:paraId="4FAF8A87" w14:textId="77777777" w:rsidR="00595BD5" w:rsidRPr="00595BD5" w:rsidRDefault="00B13634" w:rsidP="00CA1512">
                  <w:pPr>
                    <w:jc w:val="center"/>
                    <w:rPr>
                      <w:rFonts w:ascii="Calibri" w:eastAsia="Calibri" w:hAnsi="Calibri" w:cs="Arial"/>
                      <w:sz w:val="22"/>
                      <w:szCs w:val="22"/>
                    </w:rPr>
                  </w:pPr>
                  <w:r>
                    <w:rPr>
                      <w:b/>
                      <w:sz w:val="28"/>
                      <w:szCs w:val="28"/>
                    </w:rPr>
                    <w:t xml:space="preserve">The Projects </w:t>
                  </w:r>
                </w:p>
              </w:tc>
            </w:tr>
          </w:tbl>
          <w:p w14:paraId="7FA3C4FA" w14:textId="77777777" w:rsidR="00595BD5" w:rsidRPr="00595BD5" w:rsidRDefault="00B13634" w:rsidP="00595BD5">
            <w:pPr>
              <w:rPr>
                <w:rFonts w:cs="Arial"/>
                <w:szCs w:val="24"/>
              </w:rPr>
            </w:pPr>
            <w:r w:rsidRPr="00595BD5">
              <w:rPr>
                <w:rFonts w:ascii="Calibri" w:hAnsi="Calibri"/>
                <w:noProof/>
                <w:sz w:val="22"/>
                <w:szCs w:val="22"/>
                <w:lang w:eastAsia="en-GB"/>
              </w:rPr>
              <w:drawing>
                <wp:anchor distT="0" distB="0" distL="114300" distR="114300" simplePos="0" relativeHeight="251666432" behindDoc="1" locked="0" layoutInCell="1" allowOverlap="1" wp14:anchorId="1CBEB130" wp14:editId="5AA0525B">
                  <wp:simplePos x="0" y="0"/>
                  <wp:positionH relativeFrom="column">
                    <wp:posOffset>-3810</wp:posOffset>
                  </wp:positionH>
                  <wp:positionV relativeFrom="paragraph">
                    <wp:posOffset>172720</wp:posOffset>
                  </wp:positionV>
                  <wp:extent cx="1966595" cy="1276350"/>
                  <wp:effectExtent l="0" t="0" r="0" b="0"/>
                  <wp:wrapThrough wrapText="bothSides">
                    <wp:wrapPolygon edited="0">
                      <wp:start x="0" y="0"/>
                      <wp:lineTo x="0" y="21278"/>
                      <wp:lineTo x="21342" y="21278"/>
                      <wp:lineTo x="21342" y="0"/>
                      <wp:lineTo x="0" y="0"/>
                    </wp:wrapPolygon>
                  </wp:wrapThrough>
                  <wp:docPr id="13"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66595" cy="1276350"/>
                          </a:xfrm>
                          <a:prstGeom prst="rect">
                            <a:avLst/>
                          </a:prstGeom>
                          <a:noFill/>
                        </pic:spPr>
                      </pic:pic>
                    </a:graphicData>
                  </a:graphic>
                  <wp14:sizeRelH relativeFrom="margin">
                    <wp14:pctWidth>0</wp14:pctWidth>
                  </wp14:sizeRelH>
                  <wp14:sizeRelV relativeFrom="margin">
                    <wp14:pctHeight>0</wp14:pctHeight>
                  </wp14:sizeRelV>
                </wp:anchor>
              </w:drawing>
            </w:r>
          </w:p>
          <w:p w14:paraId="48C89EE2" w14:textId="77777777" w:rsidR="00595BD5" w:rsidRPr="00595BD5" w:rsidRDefault="00595BD5" w:rsidP="00595BD5">
            <w:pPr>
              <w:rPr>
                <w:rFonts w:cs="Arial"/>
                <w:szCs w:val="24"/>
              </w:rPr>
            </w:pPr>
            <w:r w:rsidRPr="00595BD5">
              <w:rPr>
                <w:rFonts w:cs="Arial"/>
                <w:noProof/>
                <w:color w:val="FFFFFF"/>
                <w:sz w:val="20"/>
                <w:lang w:eastAsia="en-GB"/>
              </w:rPr>
              <w:drawing>
                <wp:inline distT="0" distB="0" distL="0" distR="0" wp14:anchorId="538457AE" wp14:editId="17249A43">
                  <wp:extent cx="1786255" cy="1318260"/>
                  <wp:effectExtent l="0" t="0" r="4445" b="0"/>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86255" cy="1318260"/>
                          </a:xfrm>
                          <a:prstGeom prst="rect">
                            <a:avLst/>
                          </a:prstGeom>
                          <a:noFill/>
                          <a:ln>
                            <a:noFill/>
                          </a:ln>
                        </pic:spPr>
                      </pic:pic>
                    </a:graphicData>
                  </a:graphic>
                </wp:inline>
              </w:drawing>
            </w:r>
            <w:r w:rsidRPr="00595BD5">
              <w:rPr>
                <w:rFonts w:ascii="Calibri" w:hAnsi="Calibri"/>
                <w:noProof/>
                <w:sz w:val="22"/>
                <w:szCs w:val="22"/>
                <w:lang w:eastAsia="en-GB"/>
              </w:rPr>
              <w:drawing>
                <wp:inline distT="0" distB="0" distL="0" distR="0" wp14:anchorId="723EACF7" wp14:editId="697E7B83">
                  <wp:extent cx="2288540" cy="1319530"/>
                  <wp:effectExtent l="0" t="0" r="0" b="0"/>
                  <wp:docPr id="14" name="Picture 5" descr="http://www.kodyskids.org/wp-content/uploads/Healthy-e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odyskids.org/wp-content/uploads/Healthy-eating.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8540" cy="1319530"/>
                          </a:xfrm>
                          <a:prstGeom prst="rect">
                            <a:avLst/>
                          </a:prstGeom>
                          <a:noFill/>
                          <a:ln>
                            <a:noFill/>
                          </a:ln>
                        </pic:spPr>
                      </pic:pic>
                    </a:graphicData>
                  </a:graphic>
                </wp:inline>
              </w:drawing>
            </w:r>
          </w:p>
        </w:tc>
      </w:tr>
    </w:tbl>
    <w:p w14:paraId="4753B5E8" w14:textId="7A1D3E12" w:rsidR="00E11115" w:rsidRDefault="00E11115"/>
    <w:p w14:paraId="73BF5C81" w14:textId="6A91AF70" w:rsidR="00E11115" w:rsidRDefault="00DA029F">
      <w:r>
        <w:br w:type="page"/>
      </w:r>
    </w:p>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3"/>
        <w:gridCol w:w="6250"/>
      </w:tblGrid>
      <w:tr w:rsidR="00595BD5" w:rsidRPr="00595BD5" w14:paraId="0E3B5F06"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1094202C" w14:textId="77777777" w:rsidR="00595BD5" w:rsidRPr="00595BD5" w:rsidRDefault="00595BD5" w:rsidP="00E83738">
            <w:pPr>
              <w:rPr>
                <w:rFonts w:eastAsia="Calibri" w:cs="Arial"/>
                <w:b/>
                <w:szCs w:val="24"/>
              </w:rPr>
            </w:pPr>
            <w:r w:rsidRPr="00595BD5">
              <w:rPr>
                <w:rFonts w:eastAsia="Calibri" w:cs="Arial"/>
                <w:b/>
                <w:szCs w:val="24"/>
              </w:rPr>
              <w:lastRenderedPageBreak/>
              <w:t xml:space="preserve">Organisation Name </w:t>
            </w:r>
          </w:p>
        </w:tc>
        <w:tc>
          <w:tcPr>
            <w:tcW w:w="6250" w:type="dxa"/>
            <w:tcBorders>
              <w:top w:val="single" w:sz="4" w:space="0" w:color="auto"/>
              <w:left w:val="single" w:sz="4" w:space="0" w:color="auto"/>
              <w:bottom w:val="single" w:sz="4" w:space="0" w:color="auto"/>
              <w:right w:val="single" w:sz="4" w:space="0" w:color="auto"/>
            </w:tcBorders>
            <w:hideMark/>
          </w:tcPr>
          <w:p w14:paraId="1DA2EBC3" w14:textId="77777777" w:rsidR="00595BD5" w:rsidRPr="00595BD5" w:rsidRDefault="00595BD5" w:rsidP="00E83738">
            <w:pPr>
              <w:spacing w:line="257" w:lineRule="auto"/>
              <w:rPr>
                <w:rFonts w:eastAsia="Calibri" w:cs="Arial"/>
                <w:b/>
                <w:szCs w:val="24"/>
              </w:rPr>
            </w:pPr>
            <w:r w:rsidRPr="00595BD5">
              <w:rPr>
                <w:rFonts w:eastAsia="Calibri" w:cs="Arial"/>
                <w:b/>
                <w:szCs w:val="24"/>
              </w:rPr>
              <w:t>Ayrshire Children’s Services CIC</w:t>
            </w:r>
          </w:p>
        </w:tc>
      </w:tr>
      <w:tr w:rsidR="00595BD5" w:rsidRPr="00595BD5" w14:paraId="59C345B7" w14:textId="77777777" w:rsidTr="00B13634">
        <w:trPr>
          <w:trHeight w:val="250"/>
        </w:trPr>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6B93216" w14:textId="77777777" w:rsidR="00595BD5" w:rsidRPr="00595BD5" w:rsidRDefault="00595BD5" w:rsidP="00E83738">
            <w:pPr>
              <w:rPr>
                <w:rFonts w:eastAsia="Calibri" w:cs="Arial"/>
                <w:b/>
                <w:szCs w:val="24"/>
              </w:rPr>
            </w:pPr>
            <w:r w:rsidRPr="00595BD5">
              <w:rPr>
                <w:rFonts w:eastAsia="Calibri" w:cs="Arial"/>
                <w:b/>
                <w:szCs w:val="24"/>
              </w:rPr>
              <w:t xml:space="preserve">Organisation Summary </w:t>
            </w:r>
          </w:p>
        </w:tc>
      </w:tr>
      <w:tr w:rsidR="00595BD5" w:rsidRPr="00595BD5" w14:paraId="13E7A4E0" w14:textId="77777777" w:rsidTr="00B13634">
        <w:trPr>
          <w:trHeight w:val="2522"/>
        </w:trPr>
        <w:tc>
          <w:tcPr>
            <w:tcW w:w="9923" w:type="dxa"/>
            <w:gridSpan w:val="2"/>
            <w:tcBorders>
              <w:top w:val="single" w:sz="4" w:space="0" w:color="auto"/>
              <w:left w:val="single" w:sz="4" w:space="0" w:color="auto"/>
              <w:bottom w:val="single" w:sz="4" w:space="0" w:color="auto"/>
              <w:right w:val="single" w:sz="4" w:space="0" w:color="auto"/>
            </w:tcBorders>
            <w:hideMark/>
          </w:tcPr>
          <w:p w14:paraId="33566183" w14:textId="406CF051" w:rsidR="00595BD5" w:rsidRPr="00595BD5" w:rsidRDefault="00595BD5" w:rsidP="0087658B">
            <w:pPr>
              <w:rPr>
                <w:rFonts w:eastAsia="Calibri" w:cs="Arial"/>
                <w:szCs w:val="24"/>
              </w:rPr>
            </w:pPr>
            <w:r w:rsidRPr="00595BD5">
              <w:rPr>
                <w:rFonts w:eastAsia="Calibri" w:cs="Arial"/>
                <w:szCs w:val="24"/>
              </w:rPr>
              <w:t>We provide care and support se</w:t>
            </w:r>
            <w:r w:rsidR="0087658B">
              <w:rPr>
                <w:rFonts w:eastAsia="Calibri" w:cs="Arial"/>
                <w:szCs w:val="24"/>
              </w:rPr>
              <w:t xml:space="preserve">rvices to children aged 3 -18 years </w:t>
            </w:r>
            <w:r w:rsidRPr="00595BD5">
              <w:rPr>
                <w:rFonts w:eastAsia="Calibri" w:cs="Arial"/>
                <w:szCs w:val="24"/>
              </w:rPr>
              <w:t>who have additional support needs (ASN), autism spectrum disorder (ASD) and disabilities. We support children who have Asperger syndrome, attention deficit disorder, downs syndrome, fragile x, prader-will</w:t>
            </w:r>
            <w:r w:rsidR="00D83BCD">
              <w:rPr>
                <w:rFonts w:eastAsia="Calibri" w:cs="Arial"/>
                <w:szCs w:val="24"/>
              </w:rPr>
              <w:t xml:space="preserve"> </w:t>
            </w:r>
            <w:r w:rsidRPr="00595BD5">
              <w:rPr>
                <w:rFonts w:eastAsia="Calibri" w:cs="Arial"/>
                <w:szCs w:val="24"/>
              </w:rPr>
              <w:t xml:space="preserve"> syndrome, dyspraxia and learning difficulties. Also those with no specific diagnosis, who require different additional support to what is normally provided by family, education or society. We have recently joined forces with speech and language and health visitors to run a service for children aged 0-3 y</w:t>
            </w:r>
            <w:r w:rsidR="0087658B">
              <w:rPr>
                <w:rFonts w:eastAsia="Calibri" w:cs="Arial"/>
                <w:szCs w:val="24"/>
              </w:rPr>
              <w:t>ea</w:t>
            </w:r>
            <w:r w:rsidRPr="00595BD5">
              <w:rPr>
                <w:rFonts w:eastAsia="Calibri" w:cs="Arial"/>
                <w:szCs w:val="24"/>
              </w:rPr>
              <w:t>rs. It is very rare for parents to receive any formal diagnosis for children per school age, therefor</w:t>
            </w:r>
            <w:r w:rsidR="00E83738">
              <w:rPr>
                <w:rFonts w:eastAsia="Calibri" w:cs="Arial"/>
                <w:szCs w:val="24"/>
              </w:rPr>
              <w:t>e</w:t>
            </w:r>
            <w:r w:rsidRPr="00595BD5">
              <w:rPr>
                <w:rFonts w:eastAsia="Calibri" w:cs="Arial"/>
                <w:szCs w:val="24"/>
              </w:rPr>
              <w:t xml:space="preserve"> there is a large gap in support services for this age group.</w:t>
            </w:r>
          </w:p>
        </w:tc>
      </w:tr>
      <w:tr w:rsidR="00595BD5" w:rsidRPr="00595BD5" w14:paraId="5C359BC7"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38ACE763" w14:textId="77777777" w:rsidR="00595BD5" w:rsidRPr="00595BD5" w:rsidRDefault="00595BD5" w:rsidP="00E83738">
            <w:pPr>
              <w:rPr>
                <w:rFonts w:eastAsia="Calibri" w:cs="Arial"/>
                <w:szCs w:val="24"/>
              </w:rPr>
            </w:pPr>
            <w:r w:rsidRPr="00595BD5">
              <w:rPr>
                <w:rFonts w:eastAsia="Calibri" w:cs="Arial"/>
                <w:b/>
                <w:szCs w:val="24"/>
              </w:rPr>
              <w:t>Project Summary</w:t>
            </w:r>
          </w:p>
        </w:tc>
      </w:tr>
      <w:tr w:rsidR="00595BD5" w:rsidRPr="00595BD5" w14:paraId="6E7A8F31" w14:textId="77777777" w:rsidTr="00B13634">
        <w:trPr>
          <w:trHeight w:val="1402"/>
        </w:trPr>
        <w:tc>
          <w:tcPr>
            <w:tcW w:w="9923" w:type="dxa"/>
            <w:gridSpan w:val="2"/>
            <w:tcBorders>
              <w:top w:val="single" w:sz="4" w:space="0" w:color="auto"/>
              <w:left w:val="single" w:sz="4" w:space="0" w:color="auto"/>
              <w:bottom w:val="single" w:sz="4" w:space="0" w:color="auto"/>
              <w:right w:val="single" w:sz="4" w:space="0" w:color="auto"/>
            </w:tcBorders>
            <w:hideMark/>
          </w:tcPr>
          <w:p w14:paraId="0FA600D4" w14:textId="77777777" w:rsidR="00595BD5" w:rsidRPr="00595BD5" w:rsidRDefault="00B13634" w:rsidP="00E83738">
            <w:pPr>
              <w:jc w:val="both"/>
              <w:rPr>
                <w:rFonts w:eastAsia="Calibri" w:cs="Arial"/>
                <w:szCs w:val="24"/>
              </w:rPr>
            </w:pPr>
            <w:r>
              <w:rPr>
                <w:rFonts w:eastAsia="Calibri" w:cs="Arial"/>
                <w:b/>
                <w:szCs w:val="24"/>
              </w:rPr>
              <w:t xml:space="preserve">Brush Smart </w:t>
            </w:r>
            <w:r w:rsidR="00595BD5" w:rsidRPr="00595BD5">
              <w:rPr>
                <w:rFonts w:eastAsia="Calibri" w:cs="Arial"/>
                <w:szCs w:val="24"/>
              </w:rPr>
              <w:t xml:space="preserve">project aims to help reduce oral health inequalities amongst ASD/ASN children who are at most risk. The project will work with preschool infants and their families to proactively break down barriers preschool age Autistic children face due to their special needs, using expertise to meet the 'Oral Health' needs of these disadvantaged community members and promote wider family involvement. </w:t>
            </w:r>
          </w:p>
        </w:tc>
      </w:tr>
      <w:tr w:rsidR="00E83738" w:rsidRPr="00595BD5" w14:paraId="604B82BF" w14:textId="77777777" w:rsidTr="00B13634">
        <w:trPr>
          <w:trHeight w:val="275"/>
        </w:trPr>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6ED44442" w14:textId="77777777" w:rsidR="00E83738" w:rsidRDefault="008A5F8D" w:rsidP="00E83738">
            <w:r>
              <w:rPr>
                <w:b/>
              </w:rPr>
              <w:t>Target Beneficiaries</w:t>
            </w:r>
            <w:r w:rsidR="00E83738" w:rsidRPr="00E83738">
              <w:rPr>
                <w:b/>
              </w:rPr>
              <w:t xml:space="preserve">   </w:t>
            </w:r>
          </w:p>
        </w:tc>
      </w:tr>
      <w:tr w:rsidR="00500DD7" w:rsidRPr="00595BD5" w14:paraId="1B79F467" w14:textId="77777777" w:rsidTr="00B13634">
        <w:trPr>
          <w:trHeight w:val="548"/>
        </w:trPr>
        <w:tc>
          <w:tcPr>
            <w:tcW w:w="9923" w:type="dxa"/>
            <w:gridSpan w:val="2"/>
            <w:tcBorders>
              <w:top w:val="single" w:sz="4" w:space="0" w:color="auto"/>
              <w:left w:val="single" w:sz="4" w:space="0" w:color="auto"/>
              <w:bottom w:val="single" w:sz="4" w:space="0" w:color="auto"/>
              <w:right w:val="single" w:sz="4" w:space="0" w:color="auto"/>
            </w:tcBorders>
          </w:tcPr>
          <w:p w14:paraId="4BE3D372" w14:textId="77777777" w:rsidR="00500DD7" w:rsidRDefault="00E83738" w:rsidP="00E83738">
            <w:pPr>
              <w:pStyle w:val="ListParagraph"/>
              <w:numPr>
                <w:ilvl w:val="0"/>
                <w:numId w:val="6"/>
              </w:numPr>
            </w:pPr>
            <w:r>
              <w:t xml:space="preserve">Children with </w:t>
            </w:r>
            <w:r w:rsidR="00500DD7">
              <w:t>Autism Spectrum Disorder; Additional Support Needs</w:t>
            </w:r>
            <w:r w:rsidR="008A5F8D">
              <w:t>.</w:t>
            </w:r>
          </w:p>
          <w:p w14:paraId="7E339221" w14:textId="77777777" w:rsidR="00500DD7" w:rsidRDefault="00500DD7" w:rsidP="00E83738">
            <w:pPr>
              <w:pStyle w:val="ListParagraph"/>
              <w:numPr>
                <w:ilvl w:val="0"/>
                <w:numId w:val="6"/>
              </w:numPr>
            </w:pPr>
            <w:r w:rsidRPr="004D7F16">
              <w:t>Preschool infants and their families</w:t>
            </w:r>
            <w:r w:rsidR="008A5F8D">
              <w:t>.</w:t>
            </w:r>
          </w:p>
        </w:tc>
      </w:tr>
      <w:tr w:rsidR="00E83738" w:rsidRPr="00595BD5" w14:paraId="48C29797" w14:textId="77777777" w:rsidTr="00B13634">
        <w:trPr>
          <w:trHeight w:val="245"/>
        </w:trPr>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30A1C300" w14:textId="77777777" w:rsidR="00E83738" w:rsidRPr="00E83738" w:rsidRDefault="008A5F8D" w:rsidP="0087658B">
            <w:pPr>
              <w:rPr>
                <w:b/>
              </w:rPr>
            </w:pPr>
            <w:r>
              <w:rPr>
                <w:b/>
              </w:rPr>
              <w:t xml:space="preserve">Activities </w:t>
            </w:r>
          </w:p>
        </w:tc>
      </w:tr>
      <w:tr w:rsidR="00500DD7" w:rsidRPr="00595BD5" w14:paraId="6725E1C5" w14:textId="77777777" w:rsidTr="00B13634">
        <w:trPr>
          <w:trHeight w:val="1266"/>
        </w:trPr>
        <w:tc>
          <w:tcPr>
            <w:tcW w:w="9923" w:type="dxa"/>
            <w:gridSpan w:val="2"/>
            <w:tcBorders>
              <w:top w:val="single" w:sz="4" w:space="0" w:color="auto"/>
              <w:left w:val="single" w:sz="4" w:space="0" w:color="auto"/>
              <w:bottom w:val="single" w:sz="4" w:space="0" w:color="auto"/>
              <w:right w:val="single" w:sz="4" w:space="0" w:color="auto"/>
            </w:tcBorders>
          </w:tcPr>
          <w:p w14:paraId="6C3E455C" w14:textId="77777777" w:rsidR="00500DD7" w:rsidRDefault="00500DD7" w:rsidP="00E83738">
            <w:pPr>
              <w:pStyle w:val="ListParagraph"/>
              <w:numPr>
                <w:ilvl w:val="0"/>
                <w:numId w:val="10"/>
              </w:numPr>
            </w:pPr>
            <w:r>
              <w:t>Online ‘Brush Smart’ information sessions.</w:t>
            </w:r>
          </w:p>
          <w:p w14:paraId="2BF7BB88" w14:textId="77777777" w:rsidR="00500DD7" w:rsidRDefault="00500DD7" w:rsidP="00E83738">
            <w:pPr>
              <w:pStyle w:val="ListParagraph"/>
              <w:numPr>
                <w:ilvl w:val="0"/>
                <w:numId w:val="10"/>
              </w:numPr>
            </w:pPr>
            <w:r>
              <w:t xml:space="preserve">Signposting parents to link with other oral health support agencies. </w:t>
            </w:r>
          </w:p>
          <w:p w14:paraId="59E21377" w14:textId="77777777" w:rsidR="00500DD7" w:rsidRDefault="00500DD7" w:rsidP="00E83738">
            <w:pPr>
              <w:pStyle w:val="ListParagraph"/>
              <w:numPr>
                <w:ilvl w:val="0"/>
                <w:numId w:val="10"/>
              </w:numPr>
            </w:pPr>
            <w:r>
              <w:t>Continuing staff training courses to help increase oral health awareness.</w:t>
            </w:r>
          </w:p>
          <w:p w14:paraId="5111ABDF" w14:textId="77777777" w:rsidR="00500DD7" w:rsidRDefault="00500DD7" w:rsidP="00E83738">
            <w:pPr>
              <w:pStyle w:val="ListParagraph"/>
              <w:numPr>
                <w:ilvl w:val="0"/>
                <w:numId w:val="10"/>
              </w:numPr>
            </w:pPr>
            <w:r>
              <w:t xml:space="preserve">Parent empowerment group, with 'goody bags' to all new members. </w:t>
            </w:r>
          </w:p>
          <w:p w14:paraId="2DFB7C94" w14:textId="77777777" w:rsidR="00500DD7" w:rsidRDefault="00500DD7" w:rsidP="00E83738">
            <w:pPr>
              <w:pStyle w:val="ListParagraph"/>
              <w:numPr>
                <w:ilvl w:val="0"/>
                <w:numId w:val="10"/>
              </w:numPr>
            </w:pPr>
            <w:r>
              <w:t xml:space="preserve">Incorporated oral health themed games and role play into sessions. </w:t>
            </w:r>
          </w:p>
          <w:p w14:paraId="715864F4" w14:textId="568F6A02" w:rsidR="00B13634" w:rsidRDefault="00500DD7" w:rsidP="00E11115">
            <w:pPr>
              <w:pStyle w:val="ListParagraph"/>
              <w:numPr>
                <w:ilvl w:val="0"/>
                <w:numId w:val="10"/>
              </w:numPr>
            </w:pPr>
            <w:r>
              <w:t xml:space="preserve">Increased </w:t>
            </w:r>
            <w:r w:rsidR="0087658B">
              <w:t>the number of oral health packs provided,</w:t>
            </w:r>
            <w:r>
              <w:t xml:space="preserve"> through partnership with the local community connectors and food banks, who identified families with children with ASD.</w:t>
            </w:r>
          </w:p>
        </w:tc>
      </w:tr>
      <w:tr w:rsidR="0087658B" w:rsidRPr="00595BD5" w14:paraId="186F7CB2" w14:textId="77777777" w:rsidTr="00B13634">
        <w:trPr>
          <w:trHeight w:val="343"/>
        </w:trPr>
        <w:tc>
          <w:tcPr>
            <w:tcW w:w="9923"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3532998" w14:textId="77777777" w:rsidR="0087658B" w:rsidRPr="0087658B" w:rsidRDefault="0087658B" w:rsidP="0087658B">
            <w:pPr>
              <w:rPr>
                <w:b/>
              </w:rPr>
            </w:pPr>
            <w:r>
              <w:rPr>
                <w:b/>
              </w:rPr>
              <w:t xml:space="preserve">Overview of </w:t>
            </w:r>
            <w:r w:rsidRPr="0087658B">
              <w:rPr>
                <w:b/>
              </w:rPr>
              <w:t>Achievem</w:t>
            </w:r>
            <w:r>
              <w:rPr>
                <w:b/>
              </w:rPr>
              <w:t>e</w:t>
            </w:r>
            <w:r w:rsidR="00B13634">
              <w:rPr>
                <w:b/>
              </w:rPr>
              <w:t>nts (see Impact Report section 5</w:t>
            </w:r>
            <w:r>
              <w:rPr>
                <w:b/>
              </w:rPr>
              <w:t>)</w:t>
            </w:r>
          </w:p>
        </w:tc>
      </w:tr>
      <w:tr w:rsidR="0087658B" w:rsidRPr="00595BD5" w14:paraId="0D4D5E40" w14:textId="77777777" w:rsidTr="00B13634">
        <w:trPr>
          <w:trHeight w:val="1575"/>
        </w:trPr>
        <w:tc>
          <w:tcPr>
            <w:tcW w:w="9923" w:type="dxa"/>
            <w:gridSpan w:val="2"/>
            <w:tcBorders>
              <w:top w:val="single" w:sz="4" w:space="0" w:color="auto"/>
              <w:left w:val="single" w:sz="4" w:space="0" w:color="auto"/>
              <w:bottom w:val="single" w:sz="4" w:space="0" w:color="auto"/>
              <w:right w:val="single" w:sz="4" w:space="0" w:color="auto"/>
            </w:tcBorders>
          </w:tcPr>
          <w:p w14:paraId="080F6F4A" w14:textId="77777777" w:rsidR="0087658B" w:rsidRDefault="0087658B" w:rsidP="0087658B">
            <w:pPr>
              <w:pStyle w:val="ListParagraph"/>
              <w:numPr>
                <w:ilvl w:val="0"/>
                <w:numId w:val="7"/>
              </w:numPr>
            </w:pPr>
            <w:r>
              <w:t xml:space="preserve">Supplied over 180 'oral health packs' to children and young people with ASN, </w:t>
            </w:r>
          </w:p>
          <w:p w14:paraId="532D2D51" w14:textId="77777777" w:rsidR="0087658B" w:rsidRDefault="0087658B" w:rsidP="0087658B">
            <w:pPr>
              <w:pStyle w:val="ListParagraph"/>
              <w:numPr>
                <w:ilvl w:val="0"/>
                <w:numId w:val="7"/>
              </w:numPr>
            </w:pPr>
            <w:r>
              <w:t xml:space="preserve">Supported better engagement in oral health routines in centres and at home. </w:t>
            </w:r>
          </w:p>
          <w:p w14:paraId="0730688D" w14:textId="77777777" w:rsidR="0087658B" w:rsidRDefault="0087658B" w:rsidP="0087658B">
            <w:pPr>
              <w:pStyle w:val="ListParagraph"/>
              <w:numPr>
                <w:ilvl w:val="0"/>
                <w:numId w:val="7"/>
              </w:numPr>
            </w:pPr>
            <w:r>
              <w:t xml:space="preserve">Linking families to share and support each other. </w:t>
            </w:r>
          </w:p>
          <w:p w14:paraId="6727A0D1" w14:textId="77777777" w:rsidR="0087658B" w:rsidRDefault="0087658B" w:rsidP="0087658B">
            <w:pPr>
              <w:pStyle w:val="ListParagraph"/>
              <w:numPr>
                <w:ilvl w:val="0"/>
                <w:numId w:val="7"/>
              </w:numPr>
            </w:pPr>
            <w:r>
              <w:t xml:space="preserve">Encourages all children to brush their teeth at least once per visit. </w:t>
            </w:r>
          </w:p>
          <w:p w14:paraId="76516995" w14:textId="77777777" w:rsidR="0087658B" w:rsidRDefault="0087658B" w:rsidP="0087658B">
            <w:pPr>
              <w:pStyle w:val="ListParagraph"/>
              <w:numPr>
                <w:ilvl w:val="0"/>
                <w:numId w:val="7"/>
              </w:numPr>
            </w:pPr>
            <w:r>
              <w:t xml:space="preserve">Built up staff knowledge of making snacks and helping children brush. </w:t>
            </w:r>
          </w:p>
          <w:p w14:paraId="2C4C7C68" w14:textId="77777777" w:rsidR="0087658B" w:rsidRDefault="0087658B" w:rsidP="0087658B">
            <w:pPr>
              <w:pStyle w:val="ListParagraph"/>
              <w:numPr>
                <w:ilvl w:val="0"/>
                <w:numId w:val="7"/>
              </w:numPr>
            </w:pPr>
            <w:r>
              <w:t>Supported many families to re-think how they encourage their children to brush their teeth as well as ways of changing their diet.</w:t>
            </w:r>
          </w:p>
        </w:tc>
      </w:tr>
      <w:tr w:rsidR="0087658B" w:rsidRPr="00595BD5" w14:paraId="76BDDA92" w14:textId="77777777" w:rsidTr="00B13634">
        <w:trPr>
          <w:trHeight w:val="274"/>
        </w:trPr>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6C258720" w14:textId="77777777" w:rsidR="0087658B" w:rsidRPr="00E83738" w:rsidRDefault="008A5F8D" w:rsidP="0087658B">
            <w:pPr>
              <w:jc w:val="both"/>
              <w:rPr>
                <w:rFonts w:cs="Arial"/>
                <w:b/>
                <w:noProof/>
                <w:szCs w:val="24"/>
              </w:rPr>
            </w:pPr>
            <w:r>
              <w:rPr>
                <w:rFonts w:eastAsia="Calibri" w:cs="Arial"/>
                <w:b/>
                <w:szCs w:val="24"/>
              </w:rPr>
              <w:t>Legacy</w:t>
            </w:r>
          </w:p>
        </w:tc>
      </w:tr>
      <w:tr w:rsidR="0087658B" w:rsidRPr="00595BD5" w14:paraId="2E6C4BCF" w14:textId="77777777" w:rsidTr="00B13634">
        <w:trPr>
          <w:trHeight w:val="1483"/>
        </w:trPr>
        <w:tc>
          <w:tcPr>
            <w:tcW w:w="9923" w:type="dxa"/>
            <w:gridSpan w:val="2"/>
            <w:tcBorders>
              <w:top w:val="single" w:sz="4" w:space="0" w:color="auto"/>
              <w:left w:val="single" w:sz="4" w:space="0" w:color="auto"/>
              <w:bottom w:val="single" w:sz="4" w:space="0" w:color="auto"/>
              <w:right w:val="single" w:sz="4" w:space="0" w:color="auto"/>
            </w:tcBorders>
          </w:tcPr>
          <w:p w14:paraId="6C770E4B" w14:textId="77777777" w:rsidR="0087658B" w:rsidRPr="00B91B18" w:rsidRDefault="0087658B" w:rsidP="0087658B">
            <w:pPr>
              <w:rPr>
                <w:rFonts w:cs="Arial"/>
                <w:noProof/>
                <w:szCs w:val="24"/>
              </w:rPr>
            </w:pPr>
            <w:r>
              <w:rPr>
                <w:rFonts w:cs="Arial"/>
                <w:noProof/>
                <w:szCs w:val="24"/>
              </w:rPr>
              <w:t>We will not stop in our quest to support all the children who access our services to gain better and long term oral health routines. We have built strong partnerships with NHS teams and local dentists who we can continue to talk to and gain resources from. This fund allowed us to embed good oral health into our day to day practice and through our new staff inductions we will ensure all staff are able to support each child.</w:t>
            </w:r>
          </w:p>
        </w:tc>
      </w:tr>
      <w:tr w:rsidR="0087658B" w:rsidRPr="00595BD5" w14:paraId="29242A0E"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0BA501B8" w14:textId="77777777" w:rsidR="0087658B" w:rsidRPr="00595BD5" w:rsidRDefault="0087658B" w:rsidP="0087658B">
            <w:pPr>
              <w:spacing w:line="256" w:lineRule="auto"/>
              <w:rPr>
                <w:rFonts w:eastAsia="Calibri" w:cs="Arial"/>
                <w:b/>
                <w:szCs w:val="24"/>
              </w:rPr>
            </w:pPr>
            <w:r w:rsidRPr="00595BD5">
              <w:rPr>
                <w:rFonts w:eastAsia="Calibri" w:cs="Arial"/>
                <w:b/>
                <w:szCs w:val="24"/>
              </w:rPr>
              <w:t>Project</w:t>
            </w:r>
            <w:r>
              <w:rPr>
                <w:rFonts w:eastAsia="Calibri" w:cs="Arial"/>
                <w:b/>
                <w:szCs w:val="24"/>
              </w:rPr>
              <w:t xml:space="preserve"> </w:t>
            </w:r>
            <w:r w:rsidRPr="00595BD5">
              <w:rPr>
                <w:rFonts w:eastAsia="Calibri" w:cs="Arial"/>
                <w:b/>
                <w:szCs w:val="24"/>
              </w:rPr>
              <w:t xml:space="preserve"> Location </w:t>
            </w:r>
          </w:p>
        </w:tc>
        <w:tc>
          <w:tcPr>
            <w:tcW w:w="6250" w:type="dxa"/>
            <w:tcBorders>
              <w:top w:val="single" w:sz="4" w:space="0" w:color="auto"/>
              <w:left w:val="single" w:sz="4" w:space="0" w:color="auto"/>
              <w:bottom w:val="single" w:sz="4" w:space="0" w:color="auto"/>
              <w:right w:val="single" w:sz="4" w:space="0" w:color="auto"/>
            </w:tcBorders>
            <w:hideMark/>
          </w:tcPr>
          <w:p w14:paraId="543FA830" w14:textId="77777777" w:rsidR="0087658B" w:rsidRPr="00595BD5" w:rsidRDefault="0087658B" w:rsidP="0087658B">
            <w:pPr>
              <w:rPr>
                <w:rFonts w:eastAsia="Calibri" w:cs="Arial"/>
                <w:szCs w:val="24"/>
              </w:rPr>
            </w:pPr>
            <w:r w:rsidRPr="00595BD5">
              <w:rPr>
                <w:rFonts w:eastAsia="Calibri" w:cs="Arial"/>
                <w:szCs w:val="24"/>
              </w:rPr>
              <w:t>North Ayrshire</w:t>
            </w:r>
          </w:p>
        </w:tc>
      </w:tr>
      <w:tr w:rsidR="0087658B" w:rsidRPr="00595BD5" w14:paraId="751551B3"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6B6E3526" w14:textId="77777777" w:rsidR="0087658B" w:rsidRPr="00595BD5" w:rsidRDefault="0087658B" w:rsidP="0087658B">
            <w:pPr>
              <w:spacing w:line="256" w:lineRule="auto"/>
              <w:rPr>
                <w:rFonts w:eastAsia="Calibri" w:cs="Arial"/>
                <w:b/>
                <w:szCs w:val="24"/>
              </w:rPr>
            </w:pPr>
            <w:r w:rsidRPr="00595BD5">
              <w:rPr>
                <w:rFonts w:eastAsia="Calibri" w:cs="Arial"/>
                <w:b/>
                <w:szCs w:val="24"/>
              </w:rPr>
              <w:t>Contact Number</w:t>
            </w:r>
          </w:p>
        </w:tc>
        <w:tc>
          <w:tcPr>
            <w:tcW w:w="6250" w:type="dxa"/>
            <w:tcBorders>
              <w:top w:val="single" w:sz="4" w:space="0" w:color="auto"/>
              <w:left w:val="single" w:sz="4" w:space="0" w:color="auto"/>
              <w:bottom w:val="single" w:sz="4" w:space="0" w:color="auto"/>
              <w:right w:val="single" w:sz="4" w:space="0" w:color="auto"/>
            </w:tcBorders>
            <w:hideMark/>
          </w:tcPr>
          <w:p w14:paraId="7DF9D961" w14:textId="77777777" w:rsidR="0087658B" w:rsidRPr="00595BD5" w:rsidRDefault="0087658B" w:rsidP="0087658B">
            <w:pPr>
              <w:rPr>
                <w:rFonts w:eastAsia="Calibri" w:cs="Arial"/>
                <w:szCs w:val="24"/>
              </w:rPr>
            </w:pPr>
            <w:r w:rsidRPr="00595BD5">
              <w:rPr>
                <w:rFonts w:eastAsia="Calibri" w:cs="Arial"/>
                <w:noProof/>
                <w:szCs w:val="24"/>
              </w:rPr>
              <w:t>01294 588123</w:t>
            </w:r>
          </w:p>
        </w:tc>
      </w:tr>
      <w:tr w:rsidR="0087658B" w:rsidRPr="00595BD5" w14:paraId="321F6319"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4DEC3CC8" w14:textId="77777777" w:rsidR="0087658B" w:rsidRPr="00595BD5" w:rsidRDefault="0087658B" w:rsidP="0087658B">
            <w:pPr>
              <w:spacing w:line="256" w:lineRule="auto"/>
              <w:rPr>
                <w:rFonts w:eastAsia="Calibri" w:cs="Arial"/>
                <w:b/>
                <w:szCs w:val="24"/>
              </w:rPr>
            </w:pPr>
            <w:r w:rsidRPr="00595BD5">
              <w:rPr>
                <w:rFonts w:eastAsia="Calibri" w:cs="Arial"/>
                <w:b/>
                <w:szCs w:val="24"/>
              </w:rPr>
              <w:t>Website</w:t>
            </w:r>
          </w:p>
        </w:tc>
        <w:tc>
          <w:tcPr>
            <w:tcW w:w="6250" w:type="dxa"/>
            <w:tcBorders>
              <w:top w:val="single" w:sz="4" w:space="0" w:color="auto"/>
              <w:left w:val="single" w:sz="4" w:space="0" w:color="auto"/>
              <w:bottom w:val="single" w:sz="4" w:space="0" w:color="auto"/>
              <w:right w:val="single" w:sz="4" w:space="0" w:color="auto"/>
            </w:tcBorders>
            <w:hideMark/>
          </w:tcPr>
          <w:p w14:paraId="7AE4AF20" w14:textId="77777777" w:rsidR="0087658B" w:rsidRPr="00595BD5" w:rsidRDefault="00CF79CE" w:rsidP="0087658B">
            <w:pPr>
              <w:rPr>
                <w:rFonts w:eastAsia="Calibri" w:cs="Arial"/>
                <w:noProof/>
                <w:szCs w:val="24"/>
              </w:rPr>
            </w:pPr>
            <w:hyperlink r:id="rId90" w:history="1">
              <w:r w:rsidR="0087658B" w:rsidRPr="00595BD5">
                <w:rPr>
                  <w:rFonts w:eastAsia="Calibri" w:cs="Arial"/>
                  <w:noProof/>
                  <w:color w:val="0563C1"/>
                  <w:szCs w:val="24"/>
                  <w:u w:val="single"/>
                </w:rPr>
                <w:t>www.ayrshirechildrensservices.org</w:t>
              </w:r>
            </w:hyperlink>
            <w:r w:rsidR="0087658B" w:rsidRPr="00595BD5">
              <w:rPr>
                <w:rFonts w:eastAsia="Calibri" w:cs="Arial"/>
                <w:noProof/>
                <w:color w:val="0563C1"/>
                <w:szCs w:val="24"/>
                <w:u w:val="single"/>
              </w:rPr>
              <w:t xml:space="preserve"> </w:t>
            </w:r>
            <w:r w:rsidR="0087658B" w:rsidRPr="00595BD5">
              <w:rPr>
                <w:rFonts w:eastAsia="Calibri" w:cs="Arial"/>
                <w:noProof/>
                <w:color w:val="0563C1"/>
                <w:szCs w:val="24"/>
              </w:rPr>
              <w:t xml:space="preserve">or </w:t>
            </w:r>
            <w:hyperlink r:id="rId91" w:history="1">
              <w:r w:rsidR="0087658B" w:rsidRPr="00595BD5">
                <w:rPr>
                  <w:rFonts w:eastAsia="Calibri" w:cs="Arial"/>
                  <w:noProof/>
                  <w:color w:val="0563C1"/>
                  <w:szCs w:val="24"/>
                  <w:u w:val="single"/>
                </w:rPr>
                <w:t>www.ko-nekt.org</w:t>
              </w:r>
            </w:hyperlink>
          </w:p>
        </w:tc>
      </w:tr>
      <w:tr w:rsidR="0087658B" w:rsidRPr="00595BD5" w14:paraId="117428B9" w14:textId="77777777" w:rsidTr="00B13634">
        <w:trPr>
          <w:trHeight w:val="440"/>
        </w:trPr>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79299550" w14:textId="77777777" w:rsidR="0087658B" w:rsidRPr="00595BD5" w:rsidRDefault="0087658B" w:rsidP="0087658B">
            <w:pPr>
              <w:spacing w:line="256" w:lineRule="auto"/>
              <w:rPr>
                <w:rFonts w:eastAsia="Calibri" w:cs="Arial"/>
                <w:b/>
                <w:szCs w:val="24"/>
              </w:rPr>
            </w:pPr>
            <w:r w:rsidRPr="00595BD5">
              <w:rPr>
                <w:rFonts w:eastAsia="Calibri" w:cs="Arial"/>
                <w:b/>
                <w:szCs w:val="24"/>
              </w:rPr>
              <w:t>Twitter</w:t>
            </w:r>
          </w:p>
          <w:p w14:paraId="4B521918" w14:textId="77777777" w:rsidR="0087658B" w:rsidRPr="00595BD5" w:rsidRDefault="0087658B" w:rsidP="0087658B">
            <w:pPr>
              <w:spacing w:line="256" w:lineRule="auto"/>
              <w:rPr>
                <w:rFonts w:eastAsia="Calibri" w:cs="Arial"/>
                <w:b/>
                <w:szCs w:val="24"/>
              </w:rPr>
            </w:pPr>
            <w:r w:rsidRPr="00595BD5">
              <w:rPr>
                <w:rFonts w:eastAsia="Calibri" w:cs="Arial"/>
                <w:b/>
                <w:szCs w:val="24"/>
              </w:rPr>
              <w:t>Facebook</w:t>
            </w:r>
          </w:p>
        </w:tc>
        <w:tc>
          <w:tcPr>
            <w:tcW w:w="6250" w:type="dxa"/>
            <w:tcBorders>
              <w:top w:val="single" w:sz="4" w:space="0" w:color="auto"/>
              <w:left w:val="single" w:sz="4" w:space="0" w:color="auto"/>
              <w:bottom w:val="single" w:sz="4" w:space="0" w:color="auto"/>
              <w:right w:val="single" w:sz="4" w:space="0" w:color="auto"/>
            </w:tcBorders>
            <w:hideMark/>
          </w:tcPr>
          <w:p w14:paraId="27999173" w14:textId="77777777" w:rsidR="0087658B" w:rsidRPr="00595BD5" w:rsidRDefault="0087658B" w:rsidP="0087658B">
            <w:pPr>
              <w:rPr>
                <w:rFonts w:eastAsia="Calibri" w:cs="Arial"/>
                <w:noProof/>
                <w:szCs w:val="24"/>
              </w:rPr>
            </w:pPr>
            <w:r w:rsidRPr="00595BD5">
              <w:rPr>
                <w:rFonts w:eastAsia="Calibri" w:cs="Arial"/>
                <w:noProof/>
                <w:szCs w:val="24"/>
              </w:rPr>
              <w:t>@child_services    @ko_nekt</w:t>
            </w:r>
          </w:p>
          <w:p w14:paraId="496DB98D" w14:textId="77777777" w:rsidR="0087658B" w:rsidRPr="00595BD5" w:rsidRDefault="0087658B" w:rsidP="0087658B">
            <w:pPr>
              <w:rPr>
                <w:rFonts w:eastAsia="Calibri" w:cs="Arial"/>
                <w:noProof/>
                <w:szCs w:val="24"/>
              </w:rPr>
            </w:pPr>
            <w:r w:rsidRPr="00595BD5">
              <w:rPr>
                <w:rFonts w:eastAsia="Calibri" w:cs="Arial"/>
                <w:noProof/>
                <w:szCs w:val="24"/>
              </w:rPr>
              <w:t>@AKONEKTcentre   @ACSchildservices</w:t>
            </w:r>
          </w:p>
        </w:tc>
      </w:tr>
    </w:tbl>
    <w:p w14:paraId="304AF429" w14:textId="77777777" w:rsidR="008C2DFD" w:rsidRDefault="008C2DFD"/>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3"/>
        <w:gridCol w:w="6250"/>
      </w:tblGrid>
      <w:tr w:rsidR="00595BD5" w:rsidRPr="00595BD5" w14:paraId="1FF3899A"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46859027" w14:textId="77777777" w:rsidR="00595BD5" w:rsidRPr="00595BD5" w:rsidRDefault="00595BD5" w:rsidP="00E83738">
            <w:pPr>
              <w:rPr>
                <w:rFonts w:eastAsia="Calibri" w:cs="Arial"/>
                <w:b/>
                <w:szCs w:val="24"/>
              </w:rPr>
            </w:pPr>
            <w:r w:rsidRPr="00595BD5">
              <w:rPr>
                <w:rFonts w:eastAsia="Calibri" w:cs="Arial"/>
                <w:b/>
                <w:szCs w:val="24"/>
              </w:rPr>
              <w:t xml:space="preserve">Organisation Name </w:t>
            </w:r>
          </w:p>
        </w:tc>
        <w:tc>
          <w:tcPr>
            <w:tcW w:w="6250" w:type="dxa"/>
            <w:tcBorders>
              <w:top w:val="single" w:sz="4" w:space="0" w:color="auto"/>
              <w:left w:val="single" w:sz="4" w:space="0" w:color="auto"/>
              <w:bottom w:val="single" w:sz="4" w:space="0" w:color="auto"/>
              <w:right w:val="single" w:sz="4" w:space="0" w:color="auto"/>
            </w:tcBorders>
            <w:hideMark/>
          </w:tcPr>
          <w:p w14:paraId="0CF7F80C" w14:textId="77777777" w:rsidR="00595BD5" w:rsidRPr="00595BD5" w:rsidRDefault="00595BD5" w:rsidP="00E83738">
            <w:pPr>
              <w:rPr>
                <w:rFonts w:eastAsia="Calibri" w:cs="Arial"/>
                <w:b/>
                <w:szCs w:val="24"/>
              </w:rPr>
            </w:pPr>
            <w:r w:rsidRPr="00595BD5">
              <w:rPr>
                <w:rFonts w:eastAsia="Calibri" w:cs="Arial"/>
                <w:b/>
                <w:szCs w:val="24"/>
              </w:rPr>
              <w:t>Community Foods Initiative North East</w:t>
            </w:r>
          </w:p>
        </w:tc>
      </w:tr>
      <w:tr w:rsidR="00595BD5" w:rsidRPr="00595BD5" w14:paraId="61972AAB" w14:textId="77777777" w:rsidTr="00B13634">
        <w:trPr>
          <w:trHeight w:val="341"/>
        </w:trPr>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CF296FC" w14:textId="77777777" w:rsidR="00595BD5" w:rsidRPr="00595BD5" w:rsidRDefault="00595BD5" w:rsidP="00E83738">
            <w:pPr>
              <w:rPr>
                <w:rFonts w:eastAsia="Calibri" w:cs="Arial"/>
                <w:b/>
                <w:szCs w:val="24"/>
              </w:rPr>
            </w:pPr>
            <w:r w:rsidRPr="00595BD5">
              <w:rPr>
                <w:rFonts w:eastAsia="Calibri" w:cs="Arial"/>
                <w:b/>
                <w:szCs w:val="24"/>
              </w:rPr>
              <w:t xml:space="preserve">Organisation Summary </w:t>
            </w:r>
          </w:p>
        </w:tc>
      </w:tr>
      <w:tr w:rsidR="00595BD5" w:rsidRPr="00595BD5" w14:paraId="42AA864D" w14:textId="77777777" w:rsidTr="00B13634">
        <w:trPr>
          <w:trHeight w:val="960"/>
        </w:trPr>
        <w:tc>
          <w:tcPr>
            <w:tcW w:w="9923" w:type="dxa"/>
            <w:gridSpan w:val="2"/>
            <w:tcBorders>
              <w:top w:val="single" w:sz="4" w:space="0" w:color="auto"/>
              <w:left w:val="single" w:sz="4" w:space="0" w:color="auto"/>
              <w:bottom w:val="single" w:sz="4" w:space="0" w:color="auto"/>
              <w:right w:val="single" w:sz="4" w:space="0" w:color="auto"/>
            </w:tcBorders>
            <w:hideMark/>
          </w:tcPr>
          <w:p w14:paraId="7F4CDC40" w14:textId="2B2FC416" w:rsidR="00595BD5" w:rsidRPr="00595BD5" w:rsidRDefault="00595BD5" w:rsidP="00E83738">
            <w:pPr>
              <w:rPr>
                <w:rFonts w:eastAsia="Calibri" w:cs="Arial"/>
                <w:szCs w:val="24"/>
              </w:rPr>
            </w:pPr>
            <w:r w:rsidRPr="00595BD5">
              <w:rPr>
                <w:rFonts w:cs="Arial"/>
                <w:szCs w:val="24"/>
                <w:lang w:eastAsia="en-GB"/>
              </w:rPr>
              <w:t>Communit</w:t>
            </w:r>
            <w:r w:rsidR="00105906">
              <w:rPr>
                <w:rFonts w:cs="Arial"/>
                <w:szCs w:val="24"/>
                <w:lang w:eastAsia="en-GB"/>
              </w:rPr>
              <w:t>y Food Initiatives North East (</w:t>
            </w:r>
            <w:r w:rsidRPr="00595BD5">
              <w:rPr>
                <w:rFonts w:cs="Arial"/>
                <w:szCs w:val="24"/>
                <w:lang w:eastAsia="en-GB"/>
              </w:rPr>
              <w:t>CFINE) is a charity and social enterprise that undertakes a range of charitable support and services as well as trading to generate income, all of which is invested in our charitable work. CFINE improves health and wellbeing and the environment, increases employability and creates employment for and with disadvantaged, vulnerable, low income individuals, families and communities in Aberdeen, Aberdeenshire and Moray.</w:t>
            </w:r>
          </w:p>
        </w:tc>
      </w:tr>
      <w:tr w:rsidR="00595BD5" w:rsidRPr="00595BD5" w14:paraId="46C4FEAB"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2EF05FA" w14:textId="77777777" w:rsidR="00595BD5" w:rsidRPr="00595BD5" w:rsidRDefault="00595BD5" w:rsidP="00E83738">
            <w:pPr>
              <w:rPr>
                <w:rFonts w:eastAsia="Calibri" w:cs="Arial"/>
                <w:szCs w:val="24"/>
              </w:rPr>
            </w:pPr>
            <w:r w:rsidRPr="00595BD5">
              <w:rPr>
                <w:rFonts w:eastAsia="Calibri" w:cs="Arial"/>
                <w:b/>
                <w:szCs w:val="24"/>
              </w:rPr>
              <w:t>Project Summary</w:t>
            </w:r>
          </w:p>
        </w:tc>
      </w:tr>
      <w:tr w:rsidR="00595BD5" w:rsidRPr="00595BD5" w14:paraId="301994A0" w14:textId="77777777" w:rsidTr="00B13634">
        <w:tc>
          <w:tcPr>
            <w:tcW w:w="9923" w:type="dxa"/>
            <w:gridSpan w:val="2"/>
            <w:tcBorders>
              <w:top w:val="single" w:sz="4" w:space="0" w:color="auto"/>
              <w:left w:val="single" w:sz="4" w:space="0" w:color="auto"/>
              <w:bottom w:val="single" w:sz="4" w:space="0" w:color="auto"/>
              <w:right w:val="single" w:sz="4" w:space="0" w:color="auto"/>
            </w:tcBorders>
            <w:hideMark/>
          </w:tcPr>
          <w:p w14:paraId="0E6ABE77" w14:textId="0AD5BAED" w:rsidR="00595BD5" w:rsidRPr="00595BD5" w:rsidRDefault="00BD63F4" w:rsidP="00E83738">
            <w:pPr>
              <w:jc w:val="both"/>
              <w:rPr>
                <w:rFonts w:eastAsia="Calibri" w:cs="Arial"/>
                <w:szCs w:val="24"/>
              </w:rPr>
            </w:pPr>
            <w:r w:rsidRPr="00B13634">
              <w:rPr>
                <w:rFonts w:eastAsia="Calibri" w:cs="Arial"/>
                <w:b/>
                <w:szCs w:val="24"/>
              </w:rPr>
              <w:t>Best Start and Smile Pantry Project</w:t>
            </w:r>
            <w:r>
              <w:rPr>
                <w:rFonts w:eastAsia="Calibri" w:cs="Arial"/>
                <w:szCs w:val="24"/>
              </w:rPr>
              <w:t xml:space="preserve"> </w:t>
            </w:r>
            <w:r w:rsidR="00595BD5" w:rsidRPr="00595BD5">
              <w:rPr>
                <w:rFonts w:eastAsia="Calibri" w:cs="Arial"/>
                <w:szCs w:val="24"/>
              </w:rPr>
              <w:t xml:space="preserve">aims to partner with Aberdeen City Council, NHS Grampian, Health and Social Care Partnership and Torry (a regeneration area) community organisations and residents, to improve infant oral health and residents' health and well-being, delivering through </w:t>
            </w:r>
            <w:r w:rsidR="00105906" w:rsidRPr="00595BD5">
              <w:rPr>
                <w:rFonts w:eastAsia="Calibri" w:cs="Arial"/>
                <w:szCs w:val="24"/>
              </w:rPr>
              <w:t>a coordinated</w:t>
            </w:r>
            <w:r w:rsidR="00595BD5" w:rsidRPr="00595BD5">
              <w:rPr>
                <w:rFonts w:eastAsia="Calibri" w:cs="Arial"/>
                <w:szCs w:val="24"/>
              </w:rPr>
              <w:t xml:space="preserve"> programme of activities initially focusing on the Torry neighbourhood. </w:t>
            </w:r>
          </w:p>
        </w:tc>
      </w:tr>
      <w:tr w:rsidR="00500DD7" w:rsidRPr="00595BD5" w14:paraId="0206E75B"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BFBFBF"/>
          </w:tcPr>
          <w:p w14:paraId="60679D35" w14:textId="77777777" w:rsidR="00500DD7" w:rsidRPr="00E83738" w:rsidRDefault="00111932" w:rsidP="00E83738">
            <w:pPr>
              <w:rPr>
                <w:rFonts w:eastAsia="Calibri" w:cs="Arial"/>
                <w:b/>
                <w:szCs w:val="24"/>
              </w:rPr>
            </w:pPr>
            <w:r w:rsidRPr="00E83738">
              <w:rPr>
                <w:rFonts w:eastAsia="Calibri" w:cs="Arial"/>
                <w:b/>
                <w:szCs w:val="24"/>
              </w:rPr>
              <w:t>Target Beneficiaries</w:t>
            </w:r>
          </w:p>
        </w:tc>
      </w:tr>
      <w:tr w:rsidR="00500DD7" w:rsidRPr="00595BD5" w14:paraId="7566BB2E"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uto"/>
          </w:tcPr>
          <w:p w14:paraId="5DE62D27" w14:textId="77777777" w:rsidR="00500DD7" w:rsidRDefault="00BD63F4" w:rsidP="007D7052">
            <w:pPr>
              <w:pStyle w:val="ListParagraph"/>
              <w:numPr>
                <w:ilvl w:val="0"/>
                <w:numId w:val="24"/>
              </w:numPr>
              <w:rPr>
                <w:rFonts w:eastAsia="Calibri" w:cs="Arial"/>
                <w:szCs w:val="24"/>
              </w:rPr>
            </w:pPr>
            <w:r w:rsidRPr="00BD63F4">
              <w:rPr>
                <w:rFonts w:eastAsia="Calibri" w:cs="Arial"/>
                <w:szCs w:val="24"/>
              </w:rPr>
              <w:t>Residents of the Torry neighbourhood (a regeneration area)</w:t>
            </w:r>
            <w:r w:rsidR="008A5F8D">
              <w:rPr>
                <w:rFonts w:eastAsia="Calibri" w:cs="Arial"/>
                <w:szCs w:val="24"/>
              </w:rPr>
              <w:t>.</w:t>
            </w:r>
          </w:p>
          <w:p w14:paraId="625F199E" w14:textId="77777777" w:rsidR="00BD63F4" w:rsidRPr="00BD63F4" w:rsidRDefault="00BD63F4" w:rsidP="007D7052">
            <w:pPr>
              <w:pStyle w:val="ListParagraph"/>
              <w:numPr>
                <w:ilvl w:val="0"/>
                <w:numId w:val="24"/>
              </w:numPr>
              <w:rPr>
                <w:rFonts w:eastAsia="Calibri" w:cs="Arial"/>
                <w:szCs w:val="24"/>
              </w:rPr>
            </w:pPr>
            <w:r>
              <w:rPr>
                <w:rFonts w:eastAsia="Calibri" w:cs="Arial"/>
                <w:szCs w:val="24"/>
              </w:rPr>
              <w:t>Families with infants and young children and wider community</w:t>
            </w:r>
            <w:r w:rsidR="008A5F8D">
              <w:rPr>
                <w:rFonts w:eastAsia="Calibri" w:cs="Arial"/>
                <w:szCs w:val="24"/>
              </w:rPr>
              <w:t>.</w:t>
            </w:r>
          </w:p>
        </w:tc>
      </w:tr>
      <w:tr w:rsidR="00E83738" w:rsidRPr="00595BD5" w14:paraId="6EDA16AF"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0127CC6D" w14:textId="77777777" w:rsidR="00E83738" w:rsidRDefault="00E83738" w:rsidP="00E83738">
            <w:pPr>
              <w:rPr>
                <w:rFonts w:eastAsia="Calibri" w:cs="Arial"/>
                <w:szCs w:val="24"/>
              </w:rPr>
            </w:pPr>
            <w:r w:rsidRPr="00E83738">
              <w:rPr>
                <w:rFonts w:eastAsia="Calibri" w:cs="Arial"/>
                <w:b/>
                <w:szCs w:val="24"/>
              </w:rPr>
              <w:t>Activities</w:t>
            </w:r>
          </w:p>
        </w:tc>
      </w:tr>
      <w:tr w:rsidR="00111932" w:rsidRPr="00595BD5" w14:paraId="1988A353"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uto"/>
          </w:tcPr>
          <w:p w14:paraId="3FA53468" w14:textId="77777777" w:rsidR="00BD63F4" w:rsidRDefault="00BD63F4" w:rsidP="007D7052">
            <w:pPr>
              <w:pStyle w:val="ListParagraph"/>
              <w:numPr>
                <w:ilvl w:val="0"/>
                <w:numId w:val="25"/>
              </w:numPr>
              <w:rPr>
                <w:rFonts w:eastAsia="Calibri" w:cs="Arial"/>
                <w:szCs w:val="24"/>
              </w:rPr>
            </w:pPr>
            <w:r>
              <w:rPr>
                <w:rFonts w:eastAsia="Calibri" w:cs="Arial"/>
                <w:szCs w:val="24"/>
              </w:rPr>
              <w:t>Programme of activities including cooking classes and talks by visiting experts.</w:t>
            </w:r>
          </w:p>
          <w:p w14:paraId="3FD85053" w14:textId="77777777" w:rsidR="00BD63F4" w:rsidRDefault="00BD63F4" w:rsidP="007D7052">
            <w:pPr>
              <w:pStyle w:val="ListParagraph"/>
              <w:numPr>
                <w:ilvl w:val="0"/>
                <w:numId w:val="25"/>
              </w:numPr>
              <w:rPr>
                <w:rFonts w:eastAsia="Calibri" w:cs="Arial"/>
                <w:szCs w:val="24"/>
              </w:rPr>
            </w:pPr>
            <w:r>
              <w:rPr>
                <w:rFonts w:eastAsia="Calibri" w:cs="Arial"/>
                <w:szCs w:val="24"/>
              </w:rPr>
              <w:t>Access to subsidised produce and free FareShare produce</w:t>
            </w:r>
          </w:p>
          <w:p w14:paraId="688E521F" w14:textId="77777777" w:rsidR="00BD63F4" w:rsidRDefault="00BD63F4" w:rsidP="007D7052">
            <w:pPr>
              <w:pStyle w:val="ListParagraph"/>
              <w:numPr>
                <w:ilvl w:val="0"/>
                <w:numId w:val="25"/>
              </w:numPr>
              <w:rPr>
                <w:rFonts w:eastAsia="Calibri" w:cs="Arial"/>
                <w:szCs w:val="24"/>
              </w:rPr>
            </w:pPr>
            <w:r>
              <w:rPr>
                <w:rFonts w:eastAsia="Calibri" w:cs="Arial"/>
                <w:szCs w:val="24"/>
              </w:rPr>
              <w:t>Cooking on a budget advice and healthy nourishing food recipes</w:t>
            </w:r>
          </w:p>
          <w:p w14:paraId="36F16486" w14:textId="77777777" w:rsidR="00BD63F4" w:rsidRPr="00BD63F4" w:rsidRDefault="00BD63F4" w:rsidP="007D7052">
            <w:pPr>
              <w:pStyle w:val="ListParagraph"/>
              <w:numPr>
                <w:ilvl w:val="0"/>
                <w:numId w:val="25"/>
              </w:numPr>
              <w:rPr>
                <w:rFonts w:eastAsia="Calibri" w:cs="Arial"/>
                <w:szCs w:val="24"/>
              </w:rPr>
            </w:pPr>
            <w:r>
              <w:rPr>
                <w:rFonts w:eastAsia="Calibri" w:cs="Arial"/>
                <w:szCs w:val="24"/>
              </w:rPr>
              <w:t>Promoting oral health</w:t>
            </w:r>
          </w:p>
          <w:p w14:paraId="65AA4CC8" w14:textId="77777777" w:rsidR="00BD63F4" w:rsidRDefault="00BD63F4" w:rsidP="007D7052">
            <w:pPr>
              <w:pStyle w:val="ListParagraph"/>
              <w:numPr>
                <w:ilvl w:val="0"/>
                <w:numId w:val="25"/>
              </w:numPr>
              <w:rPr>
                <w:rFonts w:eastAsia="Calibri" w:cs="Arial"/>
                <w:szCs w:val="24"/>
              </w:rPr>
            </w:pPr>
            <w:r>
              <w:rPr>
                <w:rFonts w:eastAsia="Calibri" w:cs="Arial"/>
                <w:szCs w:val="24"/>
              </w:rPr>
              <w:t>Community Growing Projects</w:t>
            </w:r>
          </w:p>
          <w:p w14:paraId="51508845" w14:textId="77777777" w:rsidR="00BD63F4" w:rsidRPr="00595BD5" w:rsidRDefault="00BD63F4" w:rsidP="007D7052">
            <w:pPr>
              <w:pStyle w:val="ListParagraph"/>
              <w:numPr>
                <w:ilvl w:val="0"/>
                <w:numId w:val="25"/>
              </w:numPr>
              <w:rPr>
                <w:rFonts w:eastAsia="Calibri" w:cs="Arial"/>
                <w:szCs w:val="24"/>
              </w:rPr>
            </w:pPr>
            <w:r>
              <w:rPr>
                <w:rFonts w:eastAsia="Calibri" w:cs="Arial"/>
                <w:szCs w:val="24"/>
              </w:rPr>
              <w:t>Referral to advocacy support</w:t>
            </w:r>
          </w:p>
        </w:tc>
      </w:tr>
      <w:tr w:rsidR="00111932" w:rsidRPr="00595BD5" w14:paraId="384B61D5"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29EE5BFA" w14:textId="77777777" w:rsidR="00111932" w:rsidRPr="00595BD5" w:rsidRDefault="0087658B" w:rsidP="00E83738">
            <w:pPr>
              <w:rPr>
                <w:rFonts w:eastAsia="Calibri" w:cs="Arial"/>
                <w:szCs w:val="24"/>
              </w:rPr>
            </w:pPr>
            <w:r>
              <w:rPr>
                <w:rFonts w:eastAsia="Calibri" w:cs="Arial"/>
                <w:b/>
                <w:szCs w:val="24"/>
              </w:rPr>
              <w:t xml:space="preserve">Overview of </w:t>
            </w:r>
            <w:r w:rsidR="008A5F8D">
              <w:rPr>
                <w:rFonts w:eastAsia="Calibri" w:cs="Arial"/>
                <w:b/>
                <w:szCs w:val="24"/>
              </w:rPr>
              <w:t>Achievements</w:t>
            </w:r>
            <w:r w:rsidR="00B13634">
              <w:rPr>
                <w:rFonts w:eastAsia="Calibri" w:cs="Arial"/>
                <w:b/>
                <w:szCs w:val="24"/>
              </w:rPr>
              <w:t xml:space="preserve"> (see Impact Report section 5</w:t>
            </w:r>
            <w:r>
              <w:rPr>
                <w:rFonts w:eastAsia="Calibri" w:cs="Arial"/>
                <w:b/>
                <w:szCs w:val="24"/>
              </w:rPr>
              <w:t>)</w:t>
            </w:r>
          </w:p>
        </w:tc>
      </w:tr>
      <w:tr w:rsidR="00111932" w:rsidRPr="00595BD5" w14:paraId="76D734BF"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uto"/>
          </w:tcPr>
          <w:p w14:paraId="3EF50451" w14:textId="77777777" w:rsidR="00BD63F4" w:rsidRDefault="00BD63F4" w:rsidP="007D7052">
            <w:pPr>
              <w:pStyle w:val="ListParagraph"/>
              <w:numPr>
                <w:ilvl w:val="0"/>
                <w:numId w:val="26"/>
              </w:numPr>
              <w:rPr>
                <w:rFonts w:eastAsia="Calibri" w:cs="Arial"/>
                <w:szCs w:val="24"/>
              </w:rPr>
            </w:pPr>
            <w:r>
              <w:rPr>
                <w:rFonts w:eastAsia="Calibri" w:cs="Arial"/>
                <w:szCs w:val="24"/>
              </w:rPr>
              <w:t xml:space="preserve">Increased access to oral </w:t>
            </w:r>
            <w:r w:rsidR="00E83738">
              <w:rPr>
                <w:rFonts w:eastAsia="Calibri" w:cs="Arial"/>
                <w:szCs w:val="24"/>
              </w:rPr>
              <w:t>health</w:t>
            </w:r>
            <w:r>
              <w:rPr>
                <w:rFonts w:eastAsia="Calibri" w:cs="Arial"/>
                <w:szCs w:val="24"/>
              </w:rPr>
              <w:t xml:space="preserve"> information and low cost </w:t>
            </w:r>
            <w:r w:rsidR="00E83738">
              <w:rPr>
                <w:rFonts w:eastAsia="Calibri" w:cs="Arial"/>
                <w:szCs w:val="24"/>
              </w:rPr>
              <w:t>nutritious</w:t>
            </w:r>
            <w:r>
              <w:rPr>
                <w:rFonts w:eastAsia="Calibri" w:cs="Arial"/>
                <w:szCs w:val="24"/>
              </w:rPr>
              <w:t xml:space="preserve"> food for pregnant </w:t>
            </w:r>
            <w:r w:rsidR="00E83738">
              <w:rPr>
                <w:rFonts w:eastAsia="Calibri" w:cs="Arial"/>
                <w:szCs w:val="24"/>
              </w:rPr>
              <w:t>women</w:t>
            </w:r>
            <w:r>
              <w:rPr>
                <w:rFonts w:eastAsia="Calibri" w:cs="Arial"/>
                <w:szCs w:val="24"/>
              </w:rPr>
              <w:t xml:space="preserve"> and parents of young children</w:t>
            </w:r>
          </w:p>
          <w:p w14:paraId="58B36C65" w14:textId="77777777" w:rsidR="00BD63F4" w:rsidRDefault="00BD63F4" w:rsidP="007D7052">
            <w:pPr>
              <w:pStyle w:val="ListParagraph"/>
              <w:numPr>
                <w:ilvl w:val="0"/>
                <w:numId w:val="26"/>
              </w:numPr>
              <w:rPr>
                <w:rFonts w:eastAsia="Calibri" w:cs="Arial"/>
                <w:szCs w:val="24"/>
              </w:rPr>
            </w:pPr>
            <w:r>
              <w:rPr>
                <w:rFonts w:eastAsia="Calibri" w:cs="Arial"/>
                <w:szCs w:val="24"/>
              </w:rPr>
              <w:t>Improved cooking skills using low cost, healthy foods</w:t>
            </w:r>
          </w:p>
          <w:p w14:paraId="765237C7" w14:textId="77777777" w:rsidR="00BD63F4" w:rsidRDefault="00E83738" w:rsidP="007D7052">
            <w:pPr>
              <w:pStyle w:val="ListParagraph"/>
              <w:numPr>
                <w:ilvl w:val="0"/>
                <w:numId w:val="26"/>
              </w:numPr>
              <w:rPr>
                <w:rFonts w:eastAsia="Calibri" w:cs="Arial"/>
                <w:szCs w:val="24"/>
              </w:rPr>
            </w:pPr>
            <w:r>
              <w:rPr>
                <w:rFonts w:eastAsia="Calibri" w:cs="Arial"/>
                <w:szCs w:val="24"/>
              </w:rPr>
              <w:t>Families</w:t>
            </w:r>
            <w:r w:rsidR="00BD63F4">
              <w:rPr>
                <w:rFonts w:eastAsia="Calibri" w:cs="Arial"/>
                <w:szCs w:val="24"/>
              </w:rPr>
              <w:t xml:space="preserve"> with young children are better aware of dental care services to increase uptake.</w:t>
            </w:r>
          </w:p>
          <w:p w14:paraId="4B32CC5F" w14:textId="77777777" w:rsidR="00BD63F4" w:rsidRPr="00595BD5" w:rsidRDefault="00BD63F4" w:rsidP="007D7052">
            <w:pPr>
              <w:pStyle w:val="ListParagraph"/>
              <w:numPr>
                <w:ilvl w:val="0"/>
                <w:numId w:val="26"/>
              </w:numPr>
              <w:rPr>
                <w:rFonts w:eastAsia="Calibri" w:cs="Arial"/>
                <w:szCs w:val="24"/>
              </w:rPr>
            </w:pPr>
            <w:r>
              <w:rPr>
                <w:rFonts w:eastAsia="Calibri" w:cs="Arial"/>
                <w:szCs w:val="24"/>
              </w:rPr>
              <w:t>Increasing links with professionals to better support communities with oral health knowledge.</w:t>
            </w:r>
          </w:p>
        </w:tc>
      </w:tr>
      <w:tr w:rsidR="00111932" w:rsidRPr="00595BD5" w14:paraId="20EAC431"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390F743B" w14:textId="77777777" w:rsidR="00111932" w:rsidRPr="00E83738" w:rsidRDefault="008A5F8D" w:rsidP="00E83738">
            <w:pPr>
              <w:rPr>
                <w:rFonts w:eastAsia="Calibri" w:cs="Arial"/>
                <w:b/>
                <w:szCs w:val="24"/>
              </w:rPr>
            </w:pPr>
            <w:r>
              <w:rPr>
                <w:rFonts w:eastAsia="Calibri" w:cs="Arial"/>
                <w:b/>
                <w:szCs w:val="24"/>
              </w:rPr>
              <w:t>Legacy</w:t>
            </w:r>
          </w:p>
        </w:tc>
      </w:tr>
      <w:tr w:rsidR="00111932" w:rsidRPr="00595BD5" w14:paraId="121CA7BD"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uto"/>
          </w:tcPr>
          <w:p w14:paraId="69754D96" w14:textId="77777777" w:rsidR="00BD63F4" w:rsidRPr="00BD63F4" w:rsidRDefault="00BD63F4" w:rsidP="00E83738">
            <w:pPr>
              <w:rPr>
                <w:rFonts w:eastAsia="Calibri" w:cs="Arial"/>
                <w:szCs w:val="24"/>
              </w:rPr>
            </w:pPr>
            <w:r w:rsidRPr="00BD63F4">
              <w:rPr>
                <w:rFonts w:eastAsia="Calibri" w:cs="Arial"/>
                <w:szCs w:val="24"/>
              </w:rPr>
              <w:t xml:space="preserve">CFINE continues to make connections and work collaboratively in partnership with organisations as the pandemic continues to limit operations, however, as communities open up, we will have opportunities to make new and old </w:t>
            </w:r>
            <w:r w:rsidR="00284185" w:rsidRPr="00BD63F4">
              <w:rPr>
                <w:rFonts w:eastAsia="Calibri" w:cs="Arial"/>
                <w:szCs w:val="24"/>
              </w:rPr>
              <w:t>connections.</w:t>
            </w:r>
            <w:r w:rsidRPr="00BD63F4">
              <w:rPr>
                <w:rFonts w:eastAsia="Calibri" w:cs="Arial"/>
                <w:szCs w:val="24"/>
              </w:rPr>
              <w:t xml:space="preserve">   </w:t>
            </w:r>
          </w:p>
          <w:p w14:paraId="542E5FC3" w14:textId="77777777" w:rsidR="00111932" w:rsidRPr="00595BD5" w:rsidRDefault="00BD63F4" w:rsidP="00E83738">
            <w:pPr>
              <w:rPr>
                <w:rFonts w:eastAsia="Calibri" w:cs="Arial"/>
                <w:szCs w:val="24"/>
              </w:rPr>
            </w:pPr>
            <w:r w:rsidRPr="00BD63F4">
              <w:rPr>
                <w:rFonts w:eastAsia="Calibri" w:cs="Arial"/>
                <w:szCs w:val="24"/>
              </w:rPr>
              <w:t>BSSP continues to work with Community engagement, Social Work, Childsmile, Homestart, Abernecessities, NHS Grampian to name but a few, to enable the expansion of the project and a successful delivery of the outcomes.</w:t>
            </w:r>
          </w:p>
        </w:tc>
      </w:tr>
      <w:tr w:rsidR="00595BD5" w:rsidRPr="00595BD5" w14:paraId="26ED9904"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705BC6B6" w14:textId="77777777" w:rsidR="00595BD5" w:rsidRPr="00595BD5" w:rsidRDefault="00595BD5" w:rsidP="00E83738">
            <w:pPr>
              <w:rPr>
                <w:rFonts w:eastAsia="Calibri" w:cs="Arial"/>
                <w:b/>
                <w:szCs w:val="24"/>
              </w:rPr>
            </w:pPr>
            <w:r w:rsidRPr="00595BD5">
              <w:rPr>
                <w:rFonts w:eastAsia="Calibri" w:cs="Arial"/>
                <w:b/>
                <w:szCs w:val="24"/>
              </w:rPr>
              <w:t xml:space="preserve">Project Location </w:t>
            </w:r>
          </w:p>
        </w:tc>
        <w:tc>
          <w:tcPr>
            <w:tcW w:w="6250" w:type="dxa"/>
            <w:tcBorders>
              <w:top w:val="single" w:sz="4" w:space="0" w:color="auto"/>
              <w:left w:val="single" w:sz="4" w:space="0" w:color="auto"/>
              <w:bottom w:val="single" w:sz="4" w:space="0" w:color="auto"/>
              <w:right w:val="single" w:sz="4" w:space="0" w:color="auto"/>
            </w:tcBorders>
            <w:hideMark/>
          </w:tcPr>
          <w:p w14:paraId="0BE33825" w14:textId="77777777" w:rsidR="00595BD5" w:rsidRPr="00595BD5" w:rsidRDefault="0087658B" w:rsidP="0087658B">
            <w:pPr>
              <w:rPr>
                <w:rFonts w:eastAsia="Calibri" w:cs="Arial"/>
                <w:szCs w:val="24"/>
              </w:rPr>
            </w:pPr>
            <w:r>
              <w:rPr>
                <w:rFonts w:eastAsia="Calibri" w:cs="Arial"/>
                <w:szCs w:val="24"/>
              </w:rPr>
              <w:t>Aberdeen, Aberdeenshire and Moray</w:t>
            </w:r>
          </w:p>
        </w:tc>
      </w:tr>
      <w:tr w:rsidR="00595BD5" w:rsidRPr="00595BD5" w14:paraId="7AC28BDD"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0414036D" w14:textId="77777777" w:rsidR="00595BD5" w:rsidRPr="00595BD5" w:rsidRDefault="00595BD5" w:rsidP="00E83738">
            <w:pPr>
              <w:rPr>
                <w:rFonts w:eastAsia="Calibri" w:cs="Arial"/>
                <w:b/>
                <w:szCs w:val="24"/>
              </w:rPr>
            </w:pPr>
            <w:r w:rsidRPr="00595BD5">
              <w:rPr>
                <w:rFonts w:eastAsia="Calibri" w:cs="Arial"/>
                <w:b/>
                <w:szCs w:val="24"/>
              </w:rPr>
              <w:t>Contact Number</w:t>
            </w:r>
          </w:p>
        </w:tc>
        <w:tc>
          <w:tcPr>
            <w:tcW w:w="6250" w:type="dxa"/>
            <w:tcBorders>
              <w:top w:val="single" w:sz="4" w:space="0" w:color="auto"/>
              <w:left w:val="single" w:sz="4" w:space="0" w:color="auto"/>
              <w:bottom w:val="single" w:sz="4" w:space="0" w:color="auto"/>
              <w:right w:val="single" w:sz="4" w:space="0" w:color="auto"/>
            </w:tcBorders>
            <w:hideMark/>
          </w:tcPr>
          <w:p w14:paraId="0ED41F54" w14:textId="77777777" w:rsidR="00595BD5" w:rsidRPr="00595BD5" w:rsidRDefault="00595BD5" w:rsidP="00E83738">
            <w:pPr>
              <w:rPr>
                <w:rFonts w:eastAsia="Calibri" w:cs="Arial"/>
                <w:szCs w:val="24"/>
              </w:rPr>
            </w:pPr>
            <w:r w:rsidRPr="00595BD5">
              <w:rPr>
                <w:rFonts w:eastAsia="Calibri" w:cs="Arial"/>
                <w:noProof/>
                <w:szCs w:val="24"/>
              </w:rPr>
              <w:t>01224 596156</w:t>
            </w:r>
          </w:p>
        </w:tc>
      </w:tr>
      <w:tr w:rsidR="00595BD5" w:rsidRPr="00595BD5" w14:paraId="26049964"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147C9FE3" w14:textId="77777777" w:rsidR="00595BD5" w:rsidRPr="00595BD5" w:rsidRDefault="00595BD5" w:rsidP="00E83738">
            <w:pPr>
              <w:rPr>
                <w:rFonts w:eastAsia="Calibri" w:cs="Arial"/>
                <w:b/>
                <w:szCs w:val="24"/>
              </w:rPr>
            </w:pPr>
            <w:r w:rsidRPr="00595BD5">
              <w:rPr>
                <w:rFonts w:eastAsia="Calibri" w:cs="Arial"/>
                <w:b/>
                <w:szCs w:val="24"/>
              </w:rPr>
              <w:t>Website</w:t>
            </w:r>
          </w:p>
        </w:tc>
        <w:tc>
          <w:tcPr>
            <w:tcW w:w="6250" w:type="dxa"/>
            <w:tcBorders>
              <w:top w:val="single" w:sz="4" w:space="0" w:color="auto"/>
              <w:left w:val="single" w:sz="4" w:space="0" w:color="auto"/>
              <w:bottom w:val="single" w:sz="4" w:space="0" w:color="auto"/>
              <w:right w:val="single" w:sz="4" w:space="0" w:color="auto"/>
            </w:tcBorders>
            <w:hideMark/>
          </w:tcPr>
          <w:p w14:paraId="0C0E9206" w14:textId="77777777" w:rsidR="00595BD5" w:rsidRPr="00595BD5" w:rsidRDefault="00595BD5" w:rsidP="00E83738">
            <w:pPr>
              <w:rPr>
                <w:rFonts w:eastAsia="Calibri" w:cs="Arial"/>
                <w:szCs w:val="24"/>
              </w:rPr>
            </w:pPr>
            <w:r w:rsidRPr="00595BD5">
              <w:rPr>
                <w:rFonts w:eastAsia="Calibri" w:cs="Arial"/>
                <w:noProof/>
                <w:szCs w:val="24"/>
              </w:rPr>
              <w:t>www.cfine.org</w:t>
            </w:r>
          </w:p>
        </w:tc>
      </w:tr>
      <w:tr w:rsidR="00595BD5" w:rsidRPr="00595BD5" w14:paraId="33C0C21A"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197D676C" w14:textId="77777777" w:rsidR="00595BD5" w:rsidRPr="00595BD5" w:rsidRDefault="00595BD5" w:rsidP="00E83738">
            <w:pPr>
              <w:rPr>
                <w:rFonts w:eastAsia="Calibri" w:cs="Arial"/>
                <w:b/>
                <w:szCs w:val="24"/>
              </w:rPr>
            </w:pPr>
            <w:r w:rsidRPr="00595BD5">
              <w:rPr>
                <w:rFonts w:eastAsia="Calibri" w:cs="Arial"/>
                <w:b/>
                <w:szCs w:val="24"/>
              </w:rPr>
              <w:t>Twitter</w:t>
            </w:r>
          </w:p>
        </w:tc>
        <w:tc>
          <w:tcPr>
            <w:tcW w:w="6250" w:type="dxa"/>
            <w:tcBorders>
              <w:top w:val="single" w:sz="4" w:space="0" w:color="auto"/>
              <w:left w:val="single" w:sz="4" w:space="0" w:color="auto"/>
              <w:bottom w:val="single" w:sz="4" w:space="0" w:color="auto"/>
              <w:right w:val="single" w:sz="4" w:space="0" w:color="auto"/>
            </w:tcBorders>
            <w:hideMark/>
          </w:tcPr>
          <w:p w14:paraId="7AF568C2" w14:textId="77777777" w:rsidR="00595BD5" w:rsidRPr="00595BD5" w:rsidRDefault="00CF79CE" w:rsidP="00E83738">
            <w:pPr>
              <w:rPr>
                <w:rFonts w:eastAsia="Calibri" w:cs="Arial"/>
                <w:noProof/>
                <w:szCs w:val="24"/>
              </w:rPr>
            </w:pPr>
            <w:hyperlink r:id="rId92" w:history="1">
              <w:r w:rsidR="00595BD5" w:rsidRPr="00595BD5">
                <w:rPr>
                  <w:rFonts w:eastAsia="Calibri" w:cs="Arial"/>
                  <w:color w:val="0563C1"/>
                  <w:szCs w:val="24"/>
                  <w:u w:val="single"/>
                </w:rPr>
                <w:t>https://twitter.com/cfineaberdeen?lang=en</w:t>
              </w:r>
            </w:hyperlink>
          </w:p>
        </w:tc>
      </w:tr>
    </w:tbl>
    <w:p w14:paraId="04E34161" w14:textId="77777777" w:rsidR="00BD63F4" w:rsidRDefault="00BD63F4" w:rsidP="00595BD5">
      <w:pPr>
        <w:spacing w:after="160" w:line="256" w:lineRule="auto"/>
        <w:rPr>
          <w:rFonts w:eastAsia="Calibri" w:cs="Arial"/>
          <w:szCs w:val="24"/>
        </w:rPr>
      </w:pPr>
    </w:p>
    <w:p w14:paraId="1D4FE93A" w14:textId="77777777" w:rsidR="00BD63F4" w:rsidRDefault="00BD63F4">
      <w:pPr>
        <w:rPr>
          <w:rFonts w:eastAsia="Calibri" w:cs="Arial"/>
          <w:szCs w:val="24"/>
        </w:rPr>
      </w:pPr>
      <w:r>
        <w:rPr>
          <w:rFonts w:eastAsia="Calibri" w:cs="Arial"/>
          <w:szCs w:val="24"/>
        </w:rPr>
        <w:br w:type="page"/>
      </w:r>
    </w:p>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3"/>
        <w:gridCol w:w="6250"/>
      </w:tblGrid>
      <w:tr w:rsidR="00595BD5" w:rsidRPr="00595BD5" w14:paraId="7B5D4E25" w14:textId="77777777" w:rsidTr="00B13634">
        <w:trPr>
          <w:trHeight w:val="274"/>
        </w:trPr>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1DB31862" w14:textId="77777777" w:rsidR="00595BD5" w:rsidRPr="00595BD5" w:rsidRDefault="00595BD5" w:rsidP="00E83738">
            <w:pPr>
              <w:spacing w:line="257" w:lineRule="auto"/>
              <w:rPr>
                <w:rFonts w:eastAsia="Calibri" w:cs="Arial"/>
                <w:b/>
                <w:szCs w:val="24"/>
              </w:rPr>
            </w:pPr>
            <w:r w:rsidRPr="00595BD5">
              <w:rPr>
                <w:rFonts w:eastAsia="Calibri" w:cs="Arial"/>
                <w:b/>
                <w:szCs w:val="24"/>
              </w:rPr>
              <w:lastRenderedPageBreak/>
              <w:t xml:space="preserve">Organisation Name </w:t>
            </w:r>
          </w:p>
        </w:tc>
        <w:tc>
          <w:tcPr>
            <w:tcW w:w="6250" w:type="dxa"/>
            <w:tcBorders>
              <w:top w:val="single" w:sz="4" w:space="0" w:color="auto"/>
              <w:left w:val="single" w:sz="4" w:space="0" w:color="auto"/>
              <w:bottom w:val="single" w:sz="4" w:space="0" w:color="auto"/>
              <w:right w:val="single" w:sz="4" w:space="0" w:color="auto"/>
            </w:tcBorders>
            <w:hideMark/>
          </w:tcPr>
          <w:p w14:paraId="7ABB37EC" w14:textId="77777777" w:rsidR="00595BD5" w:rsidRPr="00595BD5" w:rsidRDefault="00595BD5" w:rsidP="00B13634">
            <w:pPr>
              <w:rPr>
                <w:rFonts w:eastAsia="Calibri" w:cs="Arial"/>
                <w:b/>
                <w:szCs w:val="24"/>
              </w:rPr>
            </w:pPr>
            <w:r w:rsidRPr="00595BD5">
              <w:rPr>
                <w:rFonts w:eastAsia="Calibri" w:cs="Arial"/>
                <w:b/>
                <w:szCs w:val="24"/>
              </w:rPr>
              <w:t>Crossroads Community Hub</w:t>
            </w:r>
            <w:r w:rsidR="0087658B">
              <w:rPr>
                <w:rFonts w:eastAsia="Calibri" w:cs="Arial"/>
                <w:b/>
                <w:szCs w:val="24"/>
              </w:rPr>
              <w:t xml:space="preserve"> </w:t>
            </w:r>
          </w:p>
        </w:tc>
      </w:tr>
      <w:tr w:rsidR="00595BD5" w:rsidRPr="00595BD5" w14:paraId="203FE101" w14:textId="77777777" w:rsidTr="00B13634">
        <w:trPr>
          <w:trHeight w:val="238"/>
        </w:trPr>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458BD38F" w14:textId="77777777" w:rsidR="00595BD5" w:rsidRPr="00595BD5" w:rsidRDefault="00595BD5" w:rsidP="00E83738">
            <w:pPr>
              <w:rPr>
                <w:rFonts w:eastAsia="Calibri" w:cs="Arial"/>
                <w:b/>
                <w:szCs w:val="24"/>
              </w:rPr>
            </w:pPr>
            <w:r w:rsidRPr="00595BD5">
              <w:rPr>
                <w:rFonts w:eastAsia="Calibri" w:cs="Arial"/>
                <w:b/>
                <w:szCs w:val="24"/>
              </w:rPr>
              <w:t xml:space="preserve">Organisation Summary </w:t>
            </w:r>
          </w:p>
        </w:tc>
      </w:tr>
      <w:tr w:rsidR="00595BD5" w:rsidRPr="00595BD5" w14:paraId="336C0F98" w14:textId="77777777" w:rsidTr="00B13634">
        <w:trPr>
          <w:trHeight w:val="960"/>
        </w:trPr>
        <w:tc>
          <w:tcPr>
            <w:tcW w:w="9923" w:type="dxa"/>
            <w:gridSpan w:val="2"/>
            <w:tcBorders>
              <w:top w:val="single" w:sz="4" w:space="0" w:color="auto"/>
              <w:left w:val="single" w:sz="4" w:space="0" w:color="auto"/>
              <w:bottom w:val="single" w:sz="4" w:space="0" w:color="auto"/>
              <w:right w:val="single" w:sz="4" w:space="0" w:color="auto"/>
            </w:tcBorders>
          </w:tcPr>
          <w:p w14:paraId="4DA7A4DA" w14:textId="77777777" w:rsidR="00595BD5" w:rsidRPr="00595BD5" w:rsidRDefault="00595BD5" w:rsidP="0087658B">
            <w:pPr>
              <w:autoSpaceDE w:val="0"/>
              <w:autoSpaceDN w:val="0"/>
              <w:adjustRightInd w:val="0"/>
              <w:rPr>
                <w:rFonts w:eastAsia="Calibri" w:cs="Arial"/>
                <w:color w:val="000000"/>
                <w:szCs w:val="24"/>
              </w:rPr>
            </w:pPr>
            <w:r w:rsidRPr="00595BD5">
              <w:rPr>
                <w:rFonts w:eastAsia="Calibri" w:cs="Arial"/>
                <w:spacing w:val="8"/>
                <w:szCs w:val="24"/>
                <w:shd w:val="clear" w:color="auto" w:fill="FFFFFF"/>
              </w:rPr>
              <w:t>Crossroads Community Hub Ltd was set up as a Community Development Association and a company limited by guarantee in Augus</w:t>
            </w:r>
            <w:r w:rsidR="00E83738">
              <w:rPr>
                <w:rFonts w:eastAsia="Calibri" w:cs="Arial"/>
                <w:spacing w:val="8"/>
                <w:szCs w:val="24"/>
                <w:shd w:val="clear" w:color="auto" w:fill="FFFFFF"/>
              </w:rPr>
              <w:t>t 2011. The catchment area for </w:t>
            </w:r>
            <w:r w:rsidRPr="00595BD5">
              <w:rPr>
                <w:rFonts w:eastAsia="Calibri" w:cs="Arial"/>
                <w:spacing w:val="8"/>
                <w:szCs w:val="24"/>
                <w:shd w:val="clear" w:color="auto" w:fill="FFFFFF"/>
              </w:rPr>
              <w:t>Crossroads Community Hub includes small towns, villages and rural homes in the parishes of Galston, Ri</w:t>
            </w:r>
            <w:r w:rsidR="00E83738">
              <w:rPr>
                <w:rFonts w:eastAsia="Calibri" w:cs="Arial"/>
                <w:spacing w:val="8"/>
                <w:szCs w:val="24"/>
                <w:shd w:val="clear" w:color="auto" w:fill="FFFFFF"/>
              </w:rPr>
              <w:t>ccarton, Sorn, Mauchline</w:t>
            </w:r>
            <w:r w:rsidRPr="00595BD5">
              <w:rPr>
                <w:rFonts w:eastAsia="Calibri" w:cs="Arial"/>
                <w:spacing w:val="8"/>
                <w:szCs w:val="24"/>
                <w:shd w:val="clear" w:color="auto" w:fill="FFFFFF"/>
              </w:rPr>
              <w:t>, Tarbolton and Craigie. Research shows that people who get involved in their local community feel more fulfilled and lead happi</w:t>
            </w:r>
            <w:r w:rsidR="0087658B">
              <w:rPr>
                <w:rFonts w:eastAsia="Calibri" w:cs="Arial"/>
                <w:spacing w:val="8"/>
                <w:szCs w:val="24"/>
                <w:shd w:val="clear" w:color="auto" w:fill="FFFFFF"/>
              </w:rPr>
              <w:t xml:space="preserve">er lives. The Hub provides the </w:t>
            </w:r>
            <w:r w:rsidRPr="00595BD5">
              <w:rPr>
                <w:rFonts w:eastAsia="Calibri" w:cs="Arial"/>
                <w:spacing w:val="8"/>
                <w:szCs w:val="24"/>
                <w:shd w:val="clear" w:color="auto" w:fill="FFFFFF"/>
              </w:rPr>
              <w:t xml:space="preserve">community a range of opportunities for getting involved in </w:t>
            </w:r>
            <w:r w:rsidR="0087658B">
              <w:rPr>
                <w:rFonts w:eastAsia="Calibri" w:cs="Arial"/>
                <w:spacing w:val="8"/>
                <w:szCs w:val="24"/>
                <w:shd w:val="clear" w:color="auto" w:fill="FFFFFF"/>
              </w:rPr>
              <w:t xml:space="preserve">local </w:t>
            </w:r>
            <w:r w:rsidRPr="00595BD5">
              <w:rPr>
                <w:rFonts w:eastAsia="Calibri" w:cs="Arial"/>
                <w:spacing w:val="8"/>
                <w:szCs w:val="24"/>
                <w:shd w:val="clear" w:color="auto" w:fill="FFFFFF"/>
              </w:rPr>
              <w:t>initiatives.</w:t>
            </w:r>
          </w:p>
        </w:tc>
      </w:tr>
      <w:tr w:rsidR="00595BD5" w:rsidRPr="00595BD5" w14:paraId="183EBBB8"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39F103C" w14:textId="77777777" w:rsidR="00595BD5" w:rsidRPr="00595BD5" w:rsidRDefault="00595BD5" w:rsidP="00E83738">
            <w:pPr>
              <w:rPr>
                <w:rFonts w:eastAsia="Calibri" w:cs="Arial"/>
                <w:szCs w:val="24"/>
              </w:rPr>
            </w:pPr>
            <w:r w:rsidRPr="00595BD5">
              <w:rPr>
                <w:rFonts w:eastAsia="Calibri" w:cs="Arial"/>
                <w:b/>
                <w:szCs w:val="24"/>
              </w:rPr>
              <w:t>Project Summary</w:t>
            </w:r>
          </w:p>
        </w:tc>
      </w:tr>
      <w:tr w:rsidR="00595BD5" w:rsidRPr="00595BD5" w14:paraId="541D5D8D" w14:textId="77777777" w:rsidTr="00B13634">
        <w:tc>
          <w:tcPr>
            <w:tcW w:w="9923" w:type="dxa"/>
            <w:gridSpan w:val="2"/>
            <w:tcBorders>
              <w:top w:val="single" w:sz="4" w:space="0" w:color="auto"/>
              <w:left w:val="single" w:sz="4" w:space="0" w:color="auto"/>
              <w:bottom w:val="single" w:sz="4" w:space="0" w:color="auto"/>
              <w:right w:val="single" w:sz="4" w:space="0" w:color="auto"/>
            </w:tcBorders>
          </w:tcPr>
          <w:p w14:paraId="39B4473A" w14:textId="77777777" w:rsidR="00595BD5" w:rsidRPr="00595BD5" w:rsidRDefault="00595BD5" w:rsidP="00E83738">
            <w:pPr>
              <w:spacing w:afterAutospacing="1"/>
              <w:rPr>
                <w:rFonts w:cs="Arial"/>
                <w:szCs w:val="24"/>
              </w:rPr>
            </w:pPr>
            <w:r w:rsidRPr="00595BD5">
              <w:rPr>
                <w:rFonts w:cs="Arial"/>
                <w:b/>
                <w:szCs w:val="24"/>
              </w:rPr>
              <w:t>Eat for Teeth</w:t>
            </w:r>
            <w:r w:rsidRPr="00595BD5">
              <w:rPr>
                <w:rFonts w:cs="Arial"/>
                <w:szCs w:val="24"/>
              </w:rPr>
              <w:t xml:space="preserve"> project aims to support parents to make informed choices on their children’s diets, providing opportunities to increase their cooking skills using </w:t>
            </w:r>
            <w:r w:rsidR="00284185" w:rsidRPr="00595BD5">
              <w:rPr>
                <w:rFonts w:cs="Arial"/>
                <w:szCs w:val="24"/>
              </w:rPr>
              <w:t>healthy nutritious</w:t>
            </w:r>
            <w:r w:rsidRPr="00595BD5">
              <w:rPr>
                <w:rFonts w:cs="Arial"/>
                <w:szCs w:val="24"/>
              </w:rPr>
              <w:t xml:space="preserve"> locally sourced foods. The project will undertake a range of activities that support families to be better informed of oral health risks whilst providing access to oral health promotion materials and support.</w:t>
            </w:r>
          </w:p>
        </w:tc>
      </w:tr>
      <w:tr w:rsidR="00E83738" w:rsidRPr="00595BD5" w14:paraId="1F2F36AA"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059AD021" w14:textId="77777777" w:rsidR="00E83738" w:rsidRDefault="00E83738" w:rsidP="00E83738">
            <w:pPr>
              <w:rPr>
                <w:rFonts w:cs="Arial"/>
                <w:b/>
                <w:szCs w:val="24"/>
              </w:rPr>
            </w:pPr>
            <w:r>
              <w:rPr>
                <w:rFonts w:cs="Arial"/>
                <w:b/>
                <w:szCs w:val="24"/>
              </w:rPr>
              <w:t>Target Beneficiaries</w:t>
            </w:r>
          </w:p>
        </w:tc>
      </w:tr>
      <w:tr w:rsidR="00111932" w:rsidRPr="00595BD5" w14:paraId="478E008F"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uto"/>
          </w:tcPr>
          <w:p w14:paraId="7150E5D5" w14:textId="77777777" w:rsidR="00BD63F4" w:rsidRPr="00E83738" w:rsidRDefault="00BD63F4" w:rsidP="008A5F8D">
            <w:pPr>
              <w:pStyle w:val="ListParagraph"/>
              <w:ind w:left="0"/>
              <w:rPr>
                <w:rFonts w:cs="Arial"/>
                <w:szCs w:val="24"/>
              </w:rPr>
            </w:pPr>
            <w:r w:rsidRPr="00E83738">
              <w:rPr>
                <w:rFonts w:cs="Arial"/>
                <w:szCs w:val="24"/>
              </w:rPr>
              <w:t>Parents, carers and families in East Ayrshire</w:t>
            </w:r>
            <w:r w:rsidR="008A5F8D">
              <w:rPr>
                <w:rFonts w:cs="Arial"/>
                <w:szCs w:val="24"/>
              </w:rPr>
              <w:t>.</w:t>
            </w:r>
          </w:p>
        </w:tc>
      </w:tr>
      <w:tr w:rsidR="00111932" w:rsidRPr="00595BD5" w14:paraId="10D22BA1"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2DB8423F" w14:textId="77777777" w:rsidR="00111932" w:rsidRPr="00595BD5" w:rsidRDefault="008A5F8D" w:rsidP="00E83738">
            <w:pPr>
              <w:rPr>
                <w:rFonts w:cs="Arial"/>
                <w:b/>
                <w:szCs w:val="24"/>
              </w:rPr>
            </w:pPr>
            <w:r>
              <w:rPr>
                <w:rFonts w:cs="Arial"/>
                <w:b/>
                <w:szCs w:val="24"/>
              </w:rPr>
              <w:t>Activities</w:t>
            </w:r>
          </w:p>
        </w:tc>
      </w:tr>
      <w:tr w:rsidR="00111932" w:rsidRPr="00595BD5" w14:paraId="2D6B6BF0" w14:textId="77777777" w:rsidTr="00B13634">
        <w:tc>
          <w:tcPr>
            <w:tcW w:w="9923" w:type="dxa"/>
            <w:gridSpan w:val="2"/>
            <w:tcBorders>
              <w:top w:val="single" w:sz="4" w:space="0" w:color="auto"/>
              <w:left w:val="single" w:sz="4" w:space="0" w:color="auto"/>
              <w:bottom w:val="single" w:sz="4" w:space="0" w:color="auto"/>
              <w:right w:val="single" w:sz="4" w:space="0" w:color="auto"/>
            </w:tcBorders>
          </w:tcPr>
          <w:p w14:paraId="69E07090" w14:textId="77777777" w:rsidR="00BD63F4" w:rsidRPr="00E83738" w:rsidRDefault="00BD63F4" w:rsidP="007D7052">
            <w:pPr>
              <w:pStyle w:val="ListParagraph"/>
              <w:numPr>
                <w:ilvl w:val="0"/>
                <w:numId w:val="27"/>
              </w:numPr>
              <w:rPr>
                <w:rFonts w:cs="Arial"/>
                <w:szCs w:val="24"/>
              </w:rPr>
            </w:pPr>
            <w:r w:rsidRPr="00E83738">
              <w:rPr>
                <w:rFonts w:cs="Arial"/>
                <w:szCs w:val="24"/>
              </w:rPr>
              <w:t>Making and distributing frozen healthy meals</w:t>
            </w:r>
          </w:p>
          <w:p w14:paraId="624B438A" w14:textId="77777777" w:rsidR="00BD63F4" w:rsidRPr="00E83738" w:rsidRDefault="00BD63F4" w:rsidP="007D7052">
            <w:pPr>
              <w:pStyle w:val="ListParagraph"/>
              <w:numPr>
                <w:ilvl w:val="0"/>
                <w:numId w:val="27"/>
              </w:numPr>
              <w:rPr>
                <w:rFonts w:cs="Arial"/>
                <w:szCs w:val="24"/>
              </w:rPr>
            </w:pPr>
            <w:r w:rsidRPr="00E83738">
              <w:rPr>
                <w:rFonts w:cs="Arial"/>
                <w:szCs w:val="24"/>
              </w:rPr>
              <w:t>Weekly cooking videos and free cooking packs</w:t>
            </w:r>
          </w:p>
          <w:p w14:paraId="7C6AEF4E" w14:textId="77777777" w:rsidR="00BD63F4" w:rsidRPr="00BD63F4" w:rsidRDefault="00BD63F4" w:rsidP="007D7052">
            <w:pPr>
              <w:pStyle w:val="ListParagraph"/>
              <w:numPr>
                <w:ilvl w:val="0"/>
                <w:numId w:val="27"/>
              </w:numPr>
              <w:rPr>
                <w:rFonts w:cs="Arial"/>
                <w:b/>
                <w:szCs w:val="24"/>
              </w:rPr>
            </w:pPr>
            <w:r w:rsidRPr="00E83738">
              <w:rPr>
                <w:rFonts w:cs="Arial"/>
                <w:szCs w:val="24"/>
              </w:rPr>
              <w:t>Alternative activities including workshops f</w:t>
            </w:r>
            <w:r w:rsidR="00E83738">
              <w:rPr>
                <w:rFonts w:cs="Arial"/>
                <w:szCs w:val="24"/>
              </w:rPr>
              <w:t>or</w:t>
            </w:r>
            <w:r w:rsidRPr="00E83738">
              <w:rPr>
                <w:rFonts w:cs="Arial"/>
                <w:szCs w:val="24"/>
              </w:rPr>
              <w:t xml:space="preserve"> rurally isolated children, cookery class for M</w:t>
            </w:r>
            <w:r w:rsidR="00E83738">
              <w:rPr>
                <w:rFonts w:cs="Arial"/>
                <w:szCs w:val="24"/>
              </w:rPr>
              <w:t>u</w:t>
            </w:r>
            <w:r w:rsidRPr="00E83738">
              <w:rPr>
                <w:rFonts w:cs="Arial"/>
                <w:szCs w:val="24"/>
              </w:rPr>
              <w:t xml:space="preserve">ms and young people in recovery from </w:t>
            </w:r>
            <w:r w:rsidR="00E83738" w:rsidRPr="00E83738">
              <w:rPr>
                <w:rFonts w:cs="Arial"/>
                <w:szCs w:val="24"/>
              </w:rPr>
              <w:t>addictions, breakfast</w:t>
            </w:r>
            <w:r w:rsidRPr="00E83738">
              <w:rPr>
                <w:rFonts w:cs="Arial"/>
                <w:szCs w:val="24"/>
              </w:rPr>
              <w:t xml:space="preserve"> stall, Fare Share stall.</w:t>
            </w:r>
          </w:p>
        </w:tc>
      </w:tr>
      <w:tr w:rsidR="00111932" w:rsidRPr="00595BD5" w14:paraId="04AD6AAC"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0D189F8C" w14:textId="77777777" w:rsidR="00111932" w:rsidRPr="00595BD5" w:rsidRDefault="0087658B" w:rsidP="00E83738">
            <w:pPr>
              <w:spacing w:afterAutospacing="1"/>
              <w:rPr>
                <w:rFonts w:cs="Arial"/>
                <w:b/>
                <w:szCs w:val="24"/>
              </w:rPr>
            </w:pPr>
            <w:r>
              <w:rPr>
                <w:rFonts w:cs="Arial"/>
                <w:b/>
                <w:szCs w:val="24"/>
              </w:rPr>
              <w:t xml:space="preserve">Overview of </w:t>
            </w:r>
            <w:r w:rsidR="00111932">
              <w:rPr>
                <w:rFonts w:cs="Arial"/>
                <w:b/>
                <w:szCs w:val="24"/>
              </w:rPr>
              <w:t>Achievements</w:t>
            </w:r>
            <w:r w:rsidR="008A5F8D">
              <w:rPr>
                <w:rFonts w:cs="Arial"/>
                <w:b/>
                <w:szCs w:val="24"/>
              </w:rPr>
              <w:t xml:space="preserve"> </w:t>
            </w:r>
            <w:r w:rsidR="00B13634">
              <w:rPr>
                <w:rFonts w:eastAsia="Calibri" w:cs="Arial"/>
                <w:b/>
                <w:szCs w:val="24"/>
              </w:rPr>
              <w:t>(see Impact Report section 5)</w:t>
            </w:r>
          </w:p>
        </w:tc>
      </w:tr>
      <w:tr w:rsidR="00111932" w:rsidRPr="00595BD5" w14:paraId="1DFD3582" w14:textId="77777777" w:rsidTr="00B13634">
        <w:tc>
          <w:tcPr>
            <w:tcW w:w="9923" w:type="dxa"/>
            <w:gridSpan w:val="2"/>
            <w:tcBorders>
              <w:top w:val="single" w:sz="4" w:space="0" w:color="auto"/>
              <w:left w:val="single" w:sz="4" w:space="0" w:color="auto"/>
              <w:bottom w:val="single" w:sz="4" w:space="0" w:color="auto"/>
              <w:right w:val="single" w:sz="4" w:space="0" w:color="auto"/>
            </w:tcBorders>
          </w:tcPr>
          <w:p w14:paraId="0BE1ED6D" w14:textId="77777777" w:rsidR="00BD63F4" w:rsidRDefault="0087658B" w:rsidP="007D7052">
            <w:pPr>
              <w:pStyle w:val="ListParagraph"/>
              <w:numPr>
                <w:ilvl w:val="0"/>
                <w:numId w:val="28"/>
              </w:numPr>
              <w:rPr>
                <w:rFonts w:eastAsia="Calibri" w:cs="Arial"/>
                <w:noProof/>
                <w:szCs w:val="24"/>
              </w:rPr>
            </w:pPr>
            <w:r>
              <w:rPr>
                <w:rFonts w:eastAsia="Calibri" w:cs="Arial"/>
                <w:noProof/>
                <w:szCs w:val="24"/>
              </w:rPr>
              <w:t>F</w:t>
            </w:r>
            <w:r w:rsidR="00BD63F4" w:rsidRPr="00BD63F4">
              <w:rPr>
                <w:rFonts w:eastAsia="Calibri" w:cs="Arial"/>
                <w:noProof/>
                <w:szCs w:val="24"/>
              </w:rPr>
              <w:t xml:space="preserve">rozen meals (250/week) </w:t>
            </w:r>
            <w:r w:rsidR="00BD63F4">
              <w:rPr>
                <w:rFonts w:eastAsia="Calibri" w:cs="Arial"/>
                <w:noProof/>
                <w:szCs w:val="24"/>
              </w:rPr>
              <w:t xml:space="preserve">for </w:t>
            </w:r>
            <w:r w:rsidR="00BD63F4" w:rsidRPr="00BD63F4">
              <w:rPr>
                <w:rFonts w:eastAsia="Calibri" w:cs="Arial"/>
                <w:noProof/>
                <w:szCs w:val="24"/>
              </w:rPr>
              <w:t>people in health and/or financial difficulty</w:t>
            </w:r>
            <w:r w:rsidR="00E83738">
              <w:rPr>
                <w:rFonts w:eastAsia="Calibri" w:cs="Arial"/>
                <w:noProof/>
                <w:szCs w:val="24"/>
              </w:rPr>
              <w:t>.</w:t>
            </w:r>
          </w:p>
          <w:p w14:paraId="755E3720" w14:textId="77777777" w:rsidR="00BD63F4" w:rsidRDefault="0087658B" w:rsidP="007D7052">
            <w:pPr>
              <w:pStyle w:val="ListParagraph"/>
              <w:numPr>
                <w:ilvl w:val="0"/>
                <w:numId w:val="28"/>
              </w:numPr>
              <w:rPr>
                <w:rFonts w:eastAsia="Calibri" w:cs="Arial"/>
                <w:noProof/>
                <w:szCs w:val="24"/>
              </w:rPr>
            </w:pPr>
            <w:r>
              <w:rPr>
                <w:rFonts w:eastAsia="Calibri" w:cs="Arial"/>
                <w:noProof/>
                <w:szCs w:val="24"/>
              </w:rPr>
              <w:t xml:space="preserve">Four </w:t>
            </w:r>
            <w:r w:rsidR="00BD63F4" w:rsidRPr="00BD63F4">
              <w:rPr>
                <w:rFonts w:eastAsia="Calibri" w:cs="Arial"/>
                <w:noProof/>
                <w:szCs w:val="24"/>
              </w:rPr>
              <w:t>local schools also ac</w:t>
            </w:r>
            <w:r w:rsidR="00E83738">
              <w:rPr>
                <w:rFonts w:eastAsia="Calibri" w:cs="Arial"/>
                <w:noProof/>
                <w:szCs w:val="24"/>
              </w:rPr>
              <w:t>c</w:t>
            </w:r>
            <w:r w:rsidR="00BD63F4" w:rsidRPr="00BD63F4">
              <w:rPr>
                <w:rFonts w:eastAsia="Calibri" w:cs="Arial"/>
                <w:noProof/>
                <w:szCs w:val="24"/>
              </w:rPr>
              <w:t xml:space="preserve">essed the service for families that were struggling </w:t>
            </w:r>
          </w:p>
          <w:p w14:paraId="3A75C03C" w14:textId="77777777" w:rsidR="00BD63F4" w:rsidRDefault="00BD63F4" w:rsidP="007D7052">
            <w:pPr>
              <w:pStyle w:val="ListParagraph"/>
              <w:numPr>
                <w:ilvl w:val="0"/>
                <w:numId w:val="28"/>
              </w:numPr>
              <w:rPr>
                <w:rFonts w:eastAsia="Calibri" w:cs="Arial"/>
                <w:noProof/>
                <w:szCs w:val="24"/>
              </w:rPr>
            </w:pPr>
            <w:r>
              <w:rPr>
                <w:rFonts w:eastAsia="Calibri" w:cs="Arial"/>
                <w:noProof/>
                <w:szCs w:val="24"/>
              </w:rPr>
              <w:t>W</w:t>
            </w:r>
            <w:r w:rsidRPr="00BD63F4">
              <w:rPr>
                <w:rFonts w:eastAsia="Calibri" w:cs="Arial"/>
                <w:noProof/>
                <w:szCs w:val="24"/>
              </w:rPr>
              <w:t>eekly cooking videos in Darvel</w:t>
            </w:r>
            <w:r>
              <w:rPr>
                <w:rFonts w:eastAsia="Calibri" w:cs="Arial"/>
                <w:noProof/>
                <w:szCs w:val="24"/>
              </w:rPr>
              <w:t>,</w:t>
            </w:r>
            <w:r w:rsidRPr="00BD63F4">
              <w:rPr>
                <w:rFonts w:eastAsia="Calibri" w:cs="Arial"/>
                <w:noProof/>
                <w:szCs w:val="24"/>
              </w:rPr>
              <w:t xml:space="preserve"> which allowed us to continue with our healthy eating plan </w:t>
            </w:r>
            <w:r w:rsidR="0087658B">
              <w:rPr>
                <w:rFonts w:eastAsia="Calibri" w:cs="Arial"/>
                <w:noProof/>
                <w:szCs w:val="24"/>
              </w:rPr>
              <w:t xml:space="preserve">online, </w:t>
            </w:r>
            <w:r w:rsidRPr="00BD63F4">
              <w:rPr>
                <w:rFonts w:eastAsia="Calibri" w:cs="Arial"/>
                <w:noProof/>
                <w:szCs w:val="24"/>
              </w:rPr>
              <w:t>with free ingredient packs</w:t>
            </w:r>
            <w:r>
              <w:rPr>
                <w:rFonts w:eastAsia="Calibri" w:cs="Arial"/>
                <w:noProof/>
                <w:szCs w:val="24"/>
              </w:rPr>
              <w:t xml:space="preserve"> and </w:t>
            </w:r>
            <w:r w:rsidRPr="00BD63F4">
              <w:rPr>
                <w:rFonts w:eastAsia="Calibri" w:cs="Arial"/>
                <w:noProof/>
                <w:szCs w:val="24"/>
              </w:rPr>
              <w:t>online recipes produced by our community workers</w:t>
            </w:r>
            <w:r>
              <w:rPr>
                <w:rFonts w:eastAsia="Calibri" w:cs="Arial"/>
                <w:noProof/>
                <w:szCs w:val="24"/>
              </w:rPr>
              <w:t>.</w:t>
            </w:r>
          </w:p>
          <w:p w14:paraId="525C9024" w14:textId="77777777" w:rsidR="00BD63F4" w:rsidRPr="00BD63F4" w:rsidRDefault="00BD63F4" w:rsidP="007D7052">
            <w:pPr>
              <w:pStyle w:val="ListParagraph"/>
              <w:numPr>
                <w:ilvl w:val="0"/>
                <w:numId w:val="28"/>
              </w:numPr>
              <w:rPr>
                <w:rFonts w:eastAsia="Calibri" w:cs="Arial"/>
                <w:noProof/>
                <w:szCs w:val="24"/>
              </w:rPr>
            </w:pPr>
            <w:r w:rsidRPr="00BD63F4">
              <w:rPr>
                <w:rFonts w:eastAsia="Calibri" w:cs="Arial"/>
                <w:noProof/>
                <w:szCs w:val="24"/>
              </w:rPr>
              <w:t>The Patchwork group</w:t>
            </w:r>
            <w:r w:rsidR="0087658B">
              <w:rPr>
                <w:rFonts w:eastAsia="Calibri" w:cs="Arial"/>
                <w:noProof/>
                <w:szCs w:val="24"/>
              </w:rPr>
              <w:t xml:space="preserve"> (Recovery Services ) </w:t>
            </w:r>
            <w:r w:rsidRPr="00BD63F4">
              <w:rPr>
                <w:rFonts w:eastAsia="Calibri" w:cs="Arial"/>
                <w:noProof/>
                <w:szCs w:val="24"/>
              </w:rPr>
              <w:t>, mainly young women, some with families, deve</w:t>
            </w:r>
            <w:r w:rsidR="0087658B">
              <w:rPr>
                <w:rFonts w:eastAsia="Calibri" w:cs="Arial"/>
                <w:noProof/>
                <w:szCs w:val="24"/>
              </w:rPr>
              <w:t>l</w:t>
            </w:r>
            <w:r w:rsidRPr="00BD63F4">
              <w:rPr>
                <w:rFonts w:eastAsia="Calibri" w:cs="Arial"/>
                <w:noProof/>
                <w:szCs w:val="24"/>
              </w:rPr>
              <w:t>oped practical skills in cooking healthy meals rather tha</w:t>
            </w:r>
            <w:r w:rsidR="0087658B">
              <w:rPr>
                <w:rFonts w:eastAsia="Calibri" w:cs="Arial"/>
                <w:noProof/>
                <w:szCs w:val="24"/>
              </w:rPr>
              <w:t xml:space="preserve">n relying on </w:t>
            </w:r>
            <w:r w:rsidRPr="00BD63F4">
              <w:rPr>
                <w:rFonts w:eastAsia="Calibri" w:cs="Arial"/>
                <w:noProof/>
                <w:szCs w:val="24"/>
              </w:rPr>
              <w:t xml:space="preserve">takeaway meals and were upskilled </w:t>
            </w:r>
            <w:r w:rsidR="0087658B">
              <w:rPr>
                <w:rFonts w:eastAsia="Calibri" w:cs="Arial"/>
                <w:noProof/>
                <w:szCs w:val="24"/>
              </w:rPr>
              <w:t xml:space="preserve">to use </w:t>
            </w:r>
            <w:r w:rsidRPr="00BD63F4">
              <w:rPr>
                <w:rFonts w:eastAsia="Calibri" w:cs="Arial"/>
                <w:noProof/>
                <w:szCs w:val="24"/>
              </w:rPr>
              <w:t>these new skills in looking after their families in recovery</w:t>
            </w:r>
            <w:r w:rsidR="0087658B">
              <w:rPr>
                <w:rFonts w:eastAsia="Calibri" w:cs="Arial"/>
                <w:noProof/>
                <w:szCs w:val="24"/>
              </w:rPr>
              <w:t>.</w:t>
            </w:r>
          </w:p>
          <w:p w14:paraId="4412A6D2" w14:textId="77777777" w:rsidR="00BD63F4" w:rsidRDefault="00BD63F4" w:rsidP="007D7052">
            <w:pPr>
              <w:pStyle w:val="ListParagraph"/>
              <w:numPr>
                <w:ilvl w:val="0"/>
                <w:numId w:val="28"/>
              </w:numPr>
              <w:rPr>
                <w:rFonts w:eastAsia="Calibri" w:cs="Arial"/>
                <w:noProof/>
                <w:szCs w:val="24"/>
              </w:rPr>
            </w:pPr>
            <w:r w:rsidRPr="00BD63F4">
              <w:rPr>
                <w:rFonts w:eastAsia="Calibri" w:cs="Arial"/>
                <w:noProof/>
                <w:szCs w:val="24"/>
              </w:rPr>
              <w:t>The breakfast stall and Fareshare stall at Darvel is en route to the Primary School and nursery</w:t>
            </w:r>
            <w:r w:rsidR="0087658B">
              <w:rPr>
                <w:rFonts w:eastAsia="Calibri" w:cs="Arial"/>
                <w:noProof/>
                <w:szCs w:val="24"/>
              </w:rPr>
              <w:t xml:space="preserve">, offering </w:t>
            </w:r>
            <w:r w:rsidRPr="00BD63F4">
              <w:rPr>
                <w:rFonts w:eastAsia="Calibri" w:cs="Arial"/>
                <w:noProof/>
                <w:szCs w:val="24"/>
              </w:rPr>
              <w:t xml:space="preserve">practical demonstration of quick fruity breakfasts, backed up with literature reinforcing knowledge and practical tips on the health benefits of breakfast. </w:t>
            </w:r>
          </w:p>
          <w:p w14:paraId="1A9695CA" w14:textId="77777777" w:rsidR="00111932" w:rsidRPr="00595BD5" w:rsidRDefault="00BD63F4" w:rsidP="007D7052">
            <w:pPr>
              <w:pStyle w:val="ListParagraph"/>
              <w:numPr>
                <w:ilvl w:val="0"/>
                <w:numId w:val="28"/>
              </w:numPr>
              <w:rPr>
                <w:rFonts w:cs="Arial"/>
                <w:b/>
                <w:szCs w:val="24"/>
              </w:rPr>
            </w:pPr>
            <w:r w:rsidRPr="00BD63F4">
              <w:rPr>
                <w:rFonts w:eastAsia="Calibri" w:cs="Arial"/>
                <w:noProof/>
                <w:szCs w:val="24"/>
              </w:rPr>
              <w:t>Through following the principles of Natasha</w:t>
            </w:r>
            <w:r w:rsidR="0087658B">
              <w:rPr>
                <w:rFonts w:eastAsia="Calibri" w:cs="Arial"/>
                <w:noProof/>
                <w:szCs w:val="24"/>
              </w:rPr>
              <w:t>’</w:t>
            </w:r>
            <w:r w:rsidRPr="00BD63F4">
              <w:rPr>
                <w:rFonts w:eastAsia="Calibri" w:cs="Arial"/>
                <w:noProof/>
                <w:szCs w:val="24"/>
              </w:rPr>
              <w:t>s law we can prote</w:t>
            </w:r>
            <w:r w:rsidR="0087658B">
              <w:rPr>
                <w:rFonts w:eastAsia="Calibri" w:cs="Arial"/>
                <w:noProof/>
                <w:szCs w:val="24"/>
              </w:rPr>
              <w:t xml:space="preserve">ct allergy sufferers attending </w:t>
            </w:r>
            <w:r w:rsidRPr="00BD63F4">
              <w:rPr>
                <w:rFonts w:eastAsia="Calibri" w:cs="Arial"/>
                <w:noProof/>
                <w:szCs w:val="24"/>
              </w:rPr>
              <w:t>food based activities</w:t>
            </w:r>
            <w:r w:rsidR="0087658B">
              <w:rPr>
                <w:rFonts w:eastAsia="Calibri" w:cs="Arial"/>
                <w:noProof/>
                <w:szCs w:val="24"/>
              </w:rPr>
              <w:t xml:space="preserve">, </w:t>
            </w:r>
            <w:r w:rsidR="0087658B" w:rsidRPr="00BD63F4">
              <w:rPr>
                <w:rFonts w:eastAsia="Calibri" w:cs="Arial"/>
                <w:noProof/>
                <w:szCs w:val="24"/>
              </w:rPr>
              <w:t>cookery classes</w:t>
            </w:r>
            <w:r w:rsidR="0087658B">
              <w:rPr>
                <w:rFonts w:eastAsia="Calibri" w:cs="Arial"/>
                <w:noProof/>
                <w:szCs w:val="24"/>
              </w:rPr>
              <w:t xml:space="preserve"> etc.</w:t>
            </w:r>
          </w:p>
        </w:tc>
      </w:tr>
      <w:tr w:rsidR="00E83738" w:rsidRPr="00595BD5" w14:paraId="4847E843" w14:textId="77777777" w:rsidTr="00B13634">
        <w:tc>
          <w:tcPr>
            <w:tcW w:w="9923" w:type="dxa"/>
            <w:gridSpan w:val="2"/>
            <w:tcBorders>
              <w:top w:val="single" w:sz="4" w:space="0" w:color="auto"/>
              <w:left w:val="single" w:sz="4" w:space="0" w:color="auto"/>
              <w:bottom w:val="single" w:sz="4" w:space="0" w:color="auto"/>
              <w:right w:val="single" w:sz="4" w:space="0" w:color="auto"/>
            </w:tcBorders>
            <w:shd w:val="clear" w:color="auto" w:fill="A5A5A5" w:themeFill="accent3"/>
          </w:tcPr>
          <w:p w14:paraId="15FA8EE0" w14:textId="77777777" w:rsidR="00E83738" w:rsidRDefault="008A5F8D" w:rsidP="00E83738">
            <w:pPr>
              <w:rPr>
                <w:rFonts w:cs="Arial"/>
                <w:b/>
                <w:noProof/>
                <w:szCs w:val="24"/>
              </w:rPr>
            </w:pPr>
            <w:r>
              <w:rPr>
                <w:rFonts w:cs="Arial"/>
                <w:b/>
                <w:szCs w:val="24"/>
              </w:rPr>
              <w:t>Legacy</w:t>
            </w:r>
          </w:p>
        </w:tc>
      </w:tr>
      <w:tr w:rsidR="00111932" w:rsidRPr="00595BD5" w14:paraId="48B45E77" w14:textId="77777777" w:rsidTr="00B13634">
        <w:tc>
          <w:tcPr>
            <w:tcW w:w="9923" w:type="dxa"/>
            <w:gridSpan w:val="2"/>
            <w:tcBorders>
              <w:top w:val="single" w:sz="4" w:space="0" w:color="auto"/>
              <w:left w:val="single" w:sz="4" w:space="0" w:color="auto"/>
              <w:bottom w:val="single" w:sz="4" w:space="0" w:color="auto"/>
              <w:right w:val="single" w:sz="4" w:space="0" w:color="auto"/>
            </w:tcBorders>
          </w:tcPr>
          <w:p w14:paraId="09A637B9" w14:textId="77777777" w:rsidR="00DA7D35" w:rsidRPr="00B91B18" w:rsidRDefault="00DA7D35" w:rsidP="0087658B">
            <w:pPr>
              <w:rPr>
                <w:rFonts w:eastAsia="Calibri" w:cs="Arial"/>
                <w:noProof/>
                <w:szCs w:val="24"/>
              </w:rPr>
            </w:pPr>
            <w:r>
              <w:rPr>
                <w:rFonts w:cs="Arial"/>
                <w:noProof/>
                <w:szCs w:val="24"/>
              </w:rPr>
              <w:t>We will continue to work with Chidsmile and the NHS Dietetic Health Promotion team to ensure that we are givin</w:t>
            </w:r>
            <w:r w:rsidR="0087658B">
              <w:rPr>
                <w:rFonts w:cs="Arial"/>
                <w:noProof/>
                <w:szCs w:val="24"/>
              </w:rPr>
              <w:t xml:space="preserve">g the same health messages, </w:t>
            </w:r>
            <w:r>
              <w:rPr>
                <w:rFonts w:cs="Arial"/>
                <w:noProof/>
                <w:szCs w:val="24"/>
              </w:rPr>
              <w:t>using food as our vehicle to faciitate change in eating behaviour and build resilience to enable parents and children to make lifestyle changes which will benefit their oral health and general health in the long term</w:t>
            </w:r>
            <w:r w:rsidR="00E83738">
              <w:rPr>
                <w:rFonts w:cs="Arial"/>
                <w:noProof/>
                <w:szCs w:val="24"/>
              </w:rPr>
              <w:t xml:space="preserve">.  </w:t>
            </w:r>
          </w:p>
        </w:tc>
      </w:tr>
      <w:tr w:rsidR="00595BD5" w:rsidRPr="00595BD5" w14:paraId="46467114"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4A98E627" w14:textId="77777777" w:rsidR="00595BD5" w:rsidRPr="00595BD5" w:rsidRDefault="00595BD5" w:rsidP="00E83738">
            <w:pPr>
              <w:rPr>
                <w:rFonts w:eastAsia="Calibri" w:cs="Arial"/>
                <w:b/>
                <w:szCs w:val="24"/>
              </w:rPr>
            </w:pPr>
            <w:r w:rsidRPr="00595BD5">
              <w:rPr>
                <w:rFonts w:eastAsia="Calibri" w:cs="Arial"/>
                <w:b/>
                <w:szCs w:val="24"/>
              </w:rPr>
              <w:t xml:space="preserve">Project Location </w:t>
            </w:r>
          </w:p>
        </w:tc>
        <w:tc>
          <w:tcPr>
            <w:tcW w:w="6250" w:type="dxa"/>
            <w:tcBorders>
              <w:top w:val="single" w:sz="4" w:space="0" w:color="auto"/>
              <w:left w:val="single" w:sz="4" w:space="0" w:color="auto"/>
              <w:bottom w:val="single" w:sz="4" w:space="0" w:color="auto"/>
              <w:right w:val="single" w:sz="4" w:space="0" w:color="auto"/>
            </w:tcBorders>
            <w:hideMark/>
          </w:tcPr>
          <w:p w14:paraId="66C247B9" w14:textId="77777777" w:rsidR="00595BD5" w:rsidRPr="00595BD5" w:rsidRDefault="00BD63F4" w:rsidP="00E83738">
            <w:pPr>
              <w:rPr>
                <w:rFonts w:eastAsia="Calibri" w:cs="Arial"/>
                <w:szCs w:val="24"/>
              </w:rPr>
            </w:pPr>
            <w:r>
              <w:rPr>
                <w:rFonts w:eastAsia="Calibri" w:cs="Arial"/>
                <w:szCs w:val="24"/>
              </w:rPr>
              <w:t xml:space="preserve">East </w:t>
            </w:r>
            <w:r w:rsidR="00595BD5" w:rsidRPr="00595BD5">
              <w:rPr>
                <w:rFonts w:eastAsia="Calibri" w:cs="Arial"/>
                <w:szCs w:val="24"/>
              </w:rPr>
              <w:t xml:space="preserve">Ayrshire </w:t>
            </w:r>
          </w:p>
        </w:tc>
      </w:tr>
      <w:tr w:rsidR="00595BD5" w:rsidRPr="00595BD5" w14:paraId="08A20557"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176CE32F" w14:textId="77777777" w:rsidR="00595BD5" w:rsidRPr="00595BD5" w:rsidRDefault="00595BD5" w:rsidP="00E83738">
            <w:pPr>
              <w:rPr>
                <w:rFonts w:eastAsia="Calibri" w:cs="Arial"/>
                <w:b/>
                <w:szCs w:val="24"/>
              </w:rPr>
            </w:pPr>
            <w:r w:rsidRPr="00595BD5">
              <w:rPr>
                <w:rFonts w:eastAsia="Calibri" w:cs="Arial"/>
                <w:b/>
                <w:szCs w:val="24"/>
              </w:rPr>
              <w:t>Contact Number</w:t>
            </w:r>
          </w:p>
        </w:tc>
        <w:tc>
          <w:tcPr>
            <w:tcW w:w="6250" w:type="dxa"/>
            <w:tcBorders>
              <w:top w:val="single" w:sz="4" w:space="0" w:color="auto"/>
              <w:left w:val="single" w:sz="4" w:space="0" w:color="auto"/>
              <w:bottom w:val="single" w:sz="4" w:space="0" w:color="auto"/>
              <w:right w:val="single" w:sz="4" w:space="0" w:color="auto"/>
            </w:tcBorders>
            <w:hideMark/>
          </w:tcPr>
          <w:p w14:paraId="47545086" w14:textId="77777777" w:rsidR="00595BD5" w:rsidRPr="00595BD5" w:rsidRDefault="00595BD5" w:rsidP="00E83738">
            <w:pPr>
              <w:rPr>
                <w:rFonts w:eastAsia="Calibri" w:cs="Arial"/>
                <w:szCs w:val="24"/>
              </w:rPr>
            </w:pPr>
            <w:r w:rsidRPr="00595BD5">
              <w:rPr>
                <w:rFonts w:eastAsia="Calibri" w:cs="Arial"/>
                <w:noProof/>
                <w:szCs w:val="24"/>
              </w:rPr>
              <w:t>01560 324335</w:t>
            </w:r>
          </w:p>
        </w:tc>
      </w:tr>
      <w:tr w:rsidR="00595BD5" w:rsidRPr="00595BD5" w14:paraId="3FEE9EA6"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4AB39A38" w14:textId="77777777" w:rsidR="00595BD5" w:rsidRPr="00595BD5" w:rsidRDefault="00595BD5" w:rsidP="00E83738">
            <w:pPr>
              <w:rPr>
                <w:rFonts w:eastAsia="Calibri" w:cs="Arial"/>
                <w:b/>
                <w:szCs w:val="24"/>
              </w:rPr>
            </w:pPr>
            <w:r w:rsidRPr="00595BD5">
              <w:rPr>
                <w:rFonts w:eastAsia="Calibri" w:cs="Arial"/>
                <w:b/>
                <w:szCs w:val="24"/>
              </w:rPr>
              <w:t>Website</w:t>
            </w:r>
          </w:p>
        </w:tc>
        <w:tc>
          <w:tcPr>
            <w:tcW w:w="6250" w:type="dxa"/>
            <w:tcBorders>
              <w:top w:val="single" w:sz="4" w:space="0" w:color="auto"/>
              <w:left w:val="single" w:sz="4" w:space="0" w:color="auto"/>
              <w:bottom w:val="single" w:sz="4" w:space="0" w:color="auto"/>
              <w:right w:val="single" w:sz="4" w:space="0" w:color="auto"/>
            </w:tcBorders>
            <w:hideMark/>
          </w:tcPr>
          <w:p w14:paraId="67303859" w14:textId="77777777" w:rsidR="00595BD5" w:rsidRPr="00595BD5" w:rsidRDefault="00595BD5" w:rsidP="00E83738">
            <w:pPr>
              <w:rPr>
                <w:rFonts w:eastAsia="Calibri" w:cs="Arial"/>
                <w:szCs w:val="24"/>
              </w:rPr>
            </w:pPr>
            <w:r w:rsidRPr="00595BD5">
              <w:rPr>
                <w:rFonts w:eastAsia="Calibri" w:cs="Arial"/>
                <w:szCs w:val="24"/>
              </w:rPr>
              <w:t xml:space="preserve"> </w:t>
            </w:r>
            <w:hyperlink r:id="rId93" w:history="1">
              <w:r w:rsidRPr="00595BD5">
                <w:rPr>
                  <w:rFonts w:eastAsia="Calibri" w:cs="Arial"/>
                  <w:szCs w:val="24"/>
                  <w:u w:val="single"/>
                </w:rPr>
                <w:t>https://www.crossroadshub.co.uk/</w:t>
              </w:r>
            </w:hyperlink>
          </w:p>
        </w:tc>
      </w:tr>
      <w:tr w:rsidR="00595BD5" w:rsidRPr="00595BD5" w14:paraId="19EA414B" w14:textId="77777777" w:rsidTr="00B13634">
        <w:tc>
          <w:tcPr>
            <w:tcW w:w="3673" w:type="dxa"/>
            <w:tcBorders>
              <w:top w:val="single" w:sz="4" w:space="0" w:color="auto"/>
              <w:left w:val="single" w:sz="4" w:space="0" w:color="auto"/>
              <w:bottom w:val="single" w:sz="4" w:space="0" w:color="auto"/>
              <w:right w:val="single" w:sz="4" w:space="0" w:color="auto"/>
            </w:tcBorders>
            <w:shd w:val="clear" w:color="auto" w:fill="BFBFBF"/>
            <w:hideMark/>
          </w:tcPr>
          <w:p w14:paraId="40492ADC" w14:textId="77777777" w:rsidR="00595BD5" w:rsidRPr="00595BD5" w:rsidRDefault="00595BD5" w:rsidP="00E83738">
            <w:pPr>
              <w:rPr>
                <w:rFonts w:eastAsia="Calibri" w:cs="Arial"/>
                <w:b/>
                <w:szCs w:val="24"/>
              </w:rPr>
            </w:pPr>
            <w:r w:rsidRPr="00595BD5">
              <w:rPr>
                <w:rFonts w:eastAsia="Calibri" w:cs="Arial"/>
                <w:b/>
                <w:szCs w:val="24"/>
              </w:rPr>
              <w:t>Twitter</w:t>
            </w:r>
          </w:p>
        </w:tc>
        <w:tc>
          <w:tcPr>
            <w:tcW w:w="6250" w:type="dxa"/>
            <w:tcBorders>
              <w:top w:val="single" w:sz="4" w:space="0" w:color="auto"/>
              <w:left w:val="single" w:sz="4" w:space="0" w:color="auto"/>
              <w:bottom w:val="single" w:sz="4" w:space="0" w:color="auto"/>
              <w:right w:val="single" w:sz="4" w:space="0" w:color="auto"/>
            </w:tcBorders>
            <w:hideMark/>
          </w:tcPr>
          <w:p w14:paraId="51FE0A9E" w14:textId="77777777" w:rsidR="00595BD5" w:rsidRPr="00595BD5" w:rsidRDefault="00CF79CE" w:rsidP="00E83738">
            <w:pPr>
              <w:rPr>
                <w:rFonts w:eastAsia="Calibri" w:cs="Arial"/>
                <w:noProof/>
                <w:szCs w:val="24"/>
              </w:rPr>
            </w:pPr>
            <w:hyperlink r:id="rId94" w:history="1">
              <w:r w:rsidR="00595BD5" w:rsidRPr="00595BD5">
                <w:rPr>
                  <w:rFonts w:eastAsia="Calibri" w:cs="Arial"/>
                  <w:b/>
                  <w:bCs/>
                  <w:szCs w:val="24"/>
                  <w:lang w:val="en" w:eastAsia="en-GB"/>
                </w:rPr>
                <w:t>@</w:t>
              </w:r>
              <w:r w:rsidR="00595BD5" w:rsidRPr="00595BD5">
                <w:rPr>
                  <w:rFonts w:eastAsia="Calibri" w:cs="Arial"/>
                  <w:szCs w:val="24"/>
                  <w:lang w:val="en" w:eastAsia="en-GB"/>
                </w:rPr>
                <w:t>ayrshirefood</w:t>
              </w:r>
              <w:r w:rsidR="00595BD5" w:rsidRPr="00595BD5">
                <w:rPr>
                  <w:rFonts w:eastAsia="Calibri" w:cs="Arial"/>
                  <w:b/>
                  <w:bCs/>
                  <w:szCs w:val="24"/>
                  <w:lang w:val="en" w:eastAsia="en-GB"/>
                </w:rPr>
                <w:t xml:space="preserve"> </w:t>
              </w:r>
            </w:hyperlink>
          </w:p>
        </w:tc>
      </w:tr>
    </w:tbl>
    <w:p w14:paraId="4AD79151" w14:textId="77777777" w:rsidR="008C2DFD" w:rsidRDefault="008C2DF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4CE591F2"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4AEEBDAC" w14:textId="77777777" w:rsidR="00595BD5" w:rsidRPr="00595BD5" w:rsidRDefault="00595BD5" w:rsidP="0087658B">
            <w:pPr>
              <w:rPr>
                <w:rFonts w:eastAsia="Calibri" w:cs="Arial"/>
                <w:b/>
                <w:szCs w:val="24"/>
              </w:rPr>
            </w:pPr>
            <w:r w:rsidRPr="00595BD5">
              <w:rPr>
                <w:rFonts w:eastAsia="Calibri" w:cs="Arial"/>
                <w:b/>
                <w:szCs w:val="24"/>
              </w:rPr>
              <w:lastRenderedPageBreak/>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43EF42E1" w14:textId="77777777" w:rsidR="00595BD5" w:rsidRPr="00595BD5" w:rsidRDefault="00595BD5" w:rsidP="0087658B">
            <w:pPr>
              <w:rPr>
                <w:rFonts w:eastAsia="Calibri" w:cs="Arial"/>
                <w:b/>
                <w:szCs w:val="24"/>
              </w:rPr>
            </w:pPr>
            <w:r w:rsidRPr="00595BD5">
              <w:rPr>
                <w:rFonts w:eastAsia="Calibri" w:cs="Arial"/>
                <w:b/>
                <w:szCs w:val="24"/>
              </w:rPr>
              <w:t xml:space="preserve">Early Years Scotland </w:t>
            </w:r>
          </w:p>
        </w:tc>
      </w:tr>
      <w:tr w:rsidR="0087658B" w:rsidRPr="00595BD5" w14:paraId="52E890C8" w14:textId="77777777" w:rsidTr="00F44061">
        <w:tc>
          <w:tcPr>
            <w:tcW w:w="9016" w:type="dxa"/>
            <w:gridSpan w:val="2"/>
            <w:tcBorders>
              <w:top w:val="single" w:sz="4" w:space="0" w:color="auto"/>
              <w:left w:val="single" w:sz="4" w:space="0" w:color="auto"/>
              <w:bottom w:val="single" w:sz="4" w:space="0" w:color="auto"/>
              <w:right w:val="single" w:sz="4" w:space="0" w:color="auto"/>
            </w:tcBorders>
            <w:shd w:val="clear" w:color="auto" w:fill="BFBFBF"/>
          </w:tcPr>
          <w:p w14:paraId="1E1CD372" w14:textId="77777777" w:rsidR="0087658B" w:rsidRPr="00595BD5" w:rsidRDefault="0087658B" w:rsidP="0087658B">
            <w:pPr>
              <w:rPr>
                <w:rFonts w:eastAsia="Calibri" w:cs="Arial"/>
                <w:b/>
                <w:szCs w:val="24"/>
              </w:rPr>
            </w:pPr>
            <w:r w:rsidRPr="00595BD5">
              <w:rPr>
                <w:rFonts w:eastAsia="Calibri" w:cs="Arial"/>
                <w:b/>
                <w:szCs w:val="24"/>
              </w:rPr>
              <w:t>Organisation Summary</w:t>
            </w:r>
          </w:p>
        </w:tc>
      </w:tr>
      <w:tr w:rsidR="00595BD5" w:rsidRPr="00595BD5" w14:paraId="690BB702"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3F0736BA" w14:textId="77777777" w:rsidR="00595BD5" w:rsidRPr="00595BD5" w:rsidRDefault="00595BD5" w:rsidP="0087658B">
            <w:pPr>
              <w:rPr>
                <w:rFonts w:eastAsia="Calibri" w:cs="Arial"/>
                <w:szCs w:val="24"/>
              </w:rPr>
            </w:pPr>
            <w:r w:rsidRPr="00595BD5">
              <w:rPr>
                <w:rFonts w:eastAsia="Calibri" w:cs="Arial"/>
                <w:szCs w:val="24"/>
              </w:rPr>
              <w:t>Early Years Scotland (EYS) is Scotland’s leading national specialist organisation that supports our youngest children from birth to 5 years of age.</w:t>
            </w:r>
          </w:p>
          <w:p w14:paraId="12CB50E5" w14:textId="77777777" w:rsidR="00595BD5" w:rsidRPr="00595BD5" w:rsidRDefault="00595BD5" w:rsidP="007D7052">
            <w:pPr>
              <w:numPr>
                <w:ilvl w:val="0"/>
                <w:numId w:val="19"/>
              </w:numPr>
              <w:rPr>
                <w:rFonts w:eastAsia="Calibri" w:cs="Arial"/>
                <w:szCs w:val="24"/>
              </w:rPr>
            </w:pPr>
            <w:r w:rsidRPr="00595BD5">
              <w:rPr>
                <w:rFonts w:eastAsia="Calibri" w:cs="Arial"/>
                <w:szCs w:val="24"/>
              </w:rPr>
              <w:t>Established for over 50 years</w:t>
            </w:r>
          </w:p>
          <w:p w14:paraId="1CEB1412" w14:textId="77777777" w:rsidR="00595BD5" w:rsidRPr="00595BD5" w:rsidRDefault="00595BD5" w:rsidP="007D7052">
            <w:pPr>
              <w:numPr>
                <w:ilvl w:val="0"/>
                <w:numId w:val="19"/>
              </w:numPr>
              <w:rPr>
                <w:rFonts w:eastAsia="Calibri" w:cs="Arial"/>
                <w:szCs w:val="24"/>
              </w:rPr>
            </w:pPr>
            <w:r w:rsidRPr="00595BD5">
              <w:rPr>
                <w:rFonts w:eastAsia="Calibri" w:cs="Arial"/>
                <w:szCs w:val="24"/>
              </w:rPr>
              <w:t xml:space="preserve">Fully qualified, </w:t>
            </w:r>
            <w:r w:rsidR="00284185" w:rsidRPr="00595BD5">
              <w:rPr>
                <w:rFonts w:eastAsia="Calibri" w:cs="Arial"/>
                <w:szCs w:val="24"/>
              </w:rPr>
              <w:t>and experienced</w:t>
            </w:r>
            <w:r w:rsidRPr="00595BD5">
              <w:rPr>
                <w:rFonts w:eastAsia="Calibri" w:cs="Arial"/>
                <w:szCs w:val="24"/>
              </w:rPr>
              <w:t xml:space="preserve"> early </w:t>
            </w:r>
            <w:r w:rsidR="00284185" w:rsidRPr="00595BD5">
              <w:rPr>
                <w:rFonts w:eastAsia="Calibri" w:cs="Arial"/>
                <w:szCs w:val="24"/>
              </w:rPr>
              <w:t>years’</w:t>
            </w:r>
            <w:r w:rsidRPr="00595BD5">
              <w:rPr>
                <w:rFonts w:eastAsia="Calibri" w:cs="Arial"/>
                <w:szCs w:val="24"/>
              </w:rPr>
              <w:t xml:space="preserve"> staff</w:t>
            </w:r>
          </w:p>
          <w:p w14:paraId="016DB6D5" w14:textId="77777777" w:rsidR="00595BD5" w:rsidRPr="00595BD5" w:rsidRDefault="00595BD5" w:rsidP="007D7052">
            <w:pPr>
              <w:numPr>
                <w:ilvl w:val="0"/>
                <w:numId w:val="19"/>
              </w:numPr>
              <w:rPr>
                <w:rFonts w:eastAsia="Calibri" w:cs="Arial"/>
                <w:szCs w:val="24"/>
              </w:rPr>
            </w:pPr>
            <w:r w:rsidRPr="00595BD5">
              <w:rPr>
                <w:rFonts w:eastAsia="Calibri" w:cs="Arial"/>
                <w:szCs w:val="24"/>
              </w:rPr>
              <w:t>Multi-faceted, but focused on the one single goal of helping to give every child in Scotland a fair, equal and excellent start in life</w:t>
            </w:r>
          </w:p>
        </w:tc>
      </w:tr>
      <w:tr w:rsidR="00595BD5" w:rsidRPr="00595BD5" w14:paraId="0F6A4BD2"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0178B953" w14:textId="77777777" w:rsidR="00595BD5" w:rsidRPr="00595BD5" w:rsidRDefault="00595BD5" w:rsidP="0087658B">
            <w:pPr>
              <w:rPr>
                <w:rFonts w:eastAsia="Calibri" w:cs="Arial"/>
                <w:b/>
                <w:szCs w:val="24"/>
              </w:rPr>
            </w:pPr>
            <w:r w:rsidRPr="00595BD5">
              <w:rPr>
                <w:rFonts w:eastAsia="Calibri" w:cs="Arial"/>
                <w:b/>
                <w:szCs w:val="24"/>
              </w:rPr>
              <w:t>Project Summary</w:t>
            </w:r>
          </w:p>
        </w:tc>
      </w:tr>
      <w:tr w:rsidR="00595BD5" w:rsidRPr="00595BD5" w14:paraId="0FD9507C" w14:textId="77777777" w:rsidTr="00595BD5">
        <w:tc>
          <w:tcPr>
            <w:tcW w:w="9016" w:type="dxa"/>
            <w:gridSpan w:val="2"/>
            <w:tcBorders>
              <w:top w:val="single" w:sz="4" w:space="0" w:color="auto"/>
              <w:left w:val="single" w:sz="4" w:space="0" w:color="auto"/>
              <w:bottom w:val="single" w:sz="4" w:space="0" w:color="auto"/>
              <w:right w:val="single" w:sz="4" w:space="0" w:color="auto"/>
            </w:tcBorders>
            <w:hideMark/>
          </w:tcPr>
          <w:p w14:paraId="7BEB6046" w14:textId="77777777" w:rsidR="00595BD5" w:rsidRPr="00595BD5" w:rsidRDefault="00595BD5" w:rsidP="0087658B">
            <w:pPr>
              <w:jc w:val="both"/>
              <w:rPr>
                <w:rFonts w:eastAsia="Calibri" w:cs="Arial"/>
                <w:szCs w:val="24"/>
              </w:rPr>
            </w:pPr>
            <w:r w:rsidRPr="00595BD5">
              <w:rPr>
                <w:rFonts w:eastAsia="Calibri" w:cs="Arial"/>
                <w:b/>
                <w:szCs w:val="24"/>
              </w:rPr>
              <w:t>Off to a Good Start</w:t>
            </w:r>
            <w:r w:rsidRPr="00595BD5">
              <w:rPr>
                <w:rFonts w:eastAsia="Calibri" w:cs="Arial"/>
                <w:szCs w:val="24"/>
              </w:rPr>
              <w:t xml:space="preserve"> project aims to improve infant oral health by offering opportunities through the delivery of "Together We Can” sessions that use play-based activities to support the enhancement of parents’ abilities, knowledge and confidence to achieve improvement in family diet, oral health and increased physical activity. This will be facilitated through the creation of opportunities for wider family involvement supporting children from birth to 5 years old. </w:t>
            </w:r>
          </w:p>
        </w:tc>
      </w:tr>
      <w:tr w:rsidR="0087658B" w:rsidRPr="00595BD5" w14:paraId="2E398332" w14:textId="77777777" w:rsidTr="0087658B">
        <w:trPr>
          <w:trHeight w:val="269"/>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1EF16843" w14:textId="77777777" w:rsidR="0087658B" w:rsidRDefault="008A5F8D" w:rsidP="0087658B">
            <w:pPr>
              <w:jc w:val="both"/>
              <w:rPr>
                <w:rFonts w:eastAsia="Calibri" w:cs="Arial"/>
                <w:b/>
                <w:szCs w:val="24"/>
              </w:rPr>
            </w:pPr>
            <w:r>
              <w:rPr>
                <w:rFonts w:eastAsia="Calibri" w:cs="Arial"/>
                <w:b/>
                <w:szCs w:val="24"/>
              </w:rPr>
              <w:t>Target Beneficiaries</w:t>
            </w:r>
          </w:p>
        </w:tc>
      </w:tr>
      <w:tr w:rsidR="00111932" w:rsidRPr="00595BD5" w14:paraId="51AC29BC"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6F6AD91F" w14:textId="77777777" w:rsidR="00BD63F4" w:rsidRPr="0087658B" w:rsidRDefault="00BD63F4" w:rsidP="007D7052">
            <w:pPr>
              <w:pStyle w:val="ListParagraph"/>
              <w:numPr>
                <w:ilvl w:val="0"/>
                <w:numId w:val="29"/>
              </w:numPr>
              <w:jc w:val="both"/>
              <w:rPr>
                <w:rFonts w:eastAsia="Calibri" w:cs="Arial"/>
                <w:szCs w:val="24"/>
              </w:rPr>
            </w:pPr>
            <w:r w:rsidRPr="0087658B">
              <w:rPr>
                <w:rFonts w:eastAsia="Calibri" w:cs="Arial"/>
                <w:szCs w:val="24"/>
              </w:rPr>
              <w:t>Parents and Carers across Glasgow local community neighbourhoods</w:t>
            </w:r>
            <w:r w:rsidR="008A5F8D">
              <w:rPr>
                <w:rFonts w:eastAsia="Calibri" w:cs="Arial"/>
                <w:szCs w:val="24"/>
              </w:rPr>
              <w:t>.</w:t>
            </w:r>
          </w:p>
          <w:p w14:paraId="711870CC" w14:textId="77777777" w:rsidR="0087658B" w:rsidRPr="0087658B" w:rsidRDefault="0087658B" w:rsidP="007D7052">
            <w:pPr>
              <w:numPr>
                <w:ilvl w:val="0"/>
                <w:numId w:val="29"/>
              </w:numPr>
              <w:rPr>
                <w:rFonts w:eastAsia="Calibri" w:cs="Arial"/>
                <w:szCs w:val="24"/>
              </w:rPr>
            </w:pPr>
            <w:r w:rsidRPr="0087658B">
              <w:rPr>
                <w:rFonts w:eastAsia="Calibri" w:cs="Arial"/>
                <w:szCs w:val="24"/>
              </w:rPr>
              <w:t>Scotland’s youngest children 0-5 Years</w:t>
            </w:r>
            <w:r w:rsidR="008A5F8D">
              <w:rPr>
                <w:rFonts w:eastAsia="Calibri" w:cs="Arial"/>
                <w:szCs w:val="24"/>
              </w:rPr>
              <w:t>.</w:t>
            </w:r>
          </w:p>
        </w:tc>
      </w:tr>
      <w:tr w:rsidR="0087658B" w:rsidRPr="00595BD5" w14:paraId="6284E16B" w14:textId="77777777" w:rsidTr="0087658B">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54C9F33A" w14:textId="77777777" w:rsidR="0087658B" w:rsidRDefault="008A5F8D" w:rsidP="0087658B">
            <w:pPr>
              <w:jc w:val="both"/>
              <w:rPr>
                <w:rFonts w:eastAsia="Calibri" w:cs="Arial"/>
                <w:b/>
                <w:szCs w:val="24"/>
              </w:rPr>
            </w:pPr>
            <w:r>
              <w:rPr>
                <w:rFonts w:eastAsia="Calibri" w:cs="Arial"/>
                <w:b/>
                <w:szCs w:val="24"/>
              </w:rPr>
              <w:t>Activities</w:t>
            </w:r>
          </w:p>
        </w:tc>
      </w:tr>
      <w:tr w:rsidR="00111932" w:rsidRPr="00595BD5" w14:paraId="752D37F8"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1EC8AE8C" w14:textId="77777777" w:rsidR="00BD63F4" w:rsidRPr="0087658B" w:rsidRDefault="00BD63F4" w:rsidP="007D7052">
            <w:pPr>
              <w:pStyle w:val="ListParagraph"/>
              <w:numPr>
                <w:ilvl w:val="0"/>
                <w:numId w:val="29"/>
              </w:numPr>
              <w:jc w:val="both"/>
              <w:rPr>
                <w:rFonts w:eastAsia="Calibri" w:cs="Arial"/>
                <w:szCs w:val="24"/>
              </w:rPr>
            </w:pPr>
            <w:r w:rsidRPr="0087658B">
              <w:rPr>
                <w:rFonts w:eastAsia="Calibri" w:cs="Arial"/>
                <w:szCs w:val="24"/>
              </w:rPr>
              <w:t>Promoting oral health knowledge and family nutrition</w:t>
            </w:r>
          </w:p>
          <w:p w14:paraId="13DD012F" w14:textId="77777777" w:rsidR="00BD63F4" w:rsidRPr="0087658B" w:rsidRDefault="00BD63F4" w:rsidP="007D7052">
            <w:pPr>
              <w:pStyle w:val="ListParagraph"/>
              <w:numPr>
                <w:ilvl w:val="0"/>
                <w:numId w:val="29"/>
              </w:numPr>
              <w:jc w:val="both"/>
              <w:rPr>
                <w:rFonts w:eastAsia="Calibri" w:cs="Arial"/>
                <w:szCs w:val="24"/>
              </w:rPr>
            </w:pPr>
            <w:r w:rsidRPr="0087658B">
              <w:rPr>
                <w:rFonts w:eastAsia="Calibri" w:cs="Arial"/>
                <w:szCs w:val="24"/>
              </w:rPr>
              <w:t>Play-based activities with children and families including dental role play, tooth brushing practice</w:t>
            </w:r>
          </w:p>
          <w:p w14:paraId="20833720" w14:textId="77777777" w:rsidR="00BD63F4" w:rsidRPr="0087658B" w:rsidRDefault="00BD63F4" w:rsidP="007D7052">
            <w:pPr>
              <w:pStyle w:val="ListParagraph"/>
              <w:numPr>
                <w:ilvl w:val="0"/>
                <w:numId w:val="29"/>
              </w:numPr>
              <w:jc w:val="both"/>
              <w:rPr>
                <w:rFonts w:eastAsia="Calibri" w:cs="Arial"/>
                <w:szCs w:val="24"/>
              </w:rPr>
            </w:pPr>
            <w:r w:rsidRPr="0087658B">
              <w:rPr>
                <w:rFonts w:eastAsia="Calibri" w:cs="Arial"/>
                <w:szCs w:val="24"/>
              </w:rPr>
              <w:t xml:space="preserve">Oral Health Stay, </w:t>
            </w:r>
            <w:r w:rsidR="0087658B">
              <w:rPr>
                <w:rFonts w:eastAsia="Calibri" w:cs="Arial"/>
                <w:szCs w:val="24"/>
              </w:rPr>
              <w:t>P</w:t>
            </w:r>
            <w:r w:rsidRPr="0087658B">
              <w:rPr>
                <w:rFonts w:eastAsia="Calibri" w:cs="Arial"/>
                <w:szCs w:val="24"/>
              </w:rPr>
              <w:t>lay and Learn sessions in Govern</w:t>
            </w:r>
          </w:p>
          <w:p w14:paraId="64E6924D" w14:textId="77777777" w:rsidR="00BD63F4" w:rsidRPr="0087658B" w:rsidRDefault="00BD63F4" w:rsidP="007D7052">
            <w:pPr>
              <w:pStyle w:val="ListParagraph"/>
              <w:numPr>
                <w:ilvl w:val="0"/>
                <w:numId w:val="29"/>
              </w:numPr>
              <w:jc w:val="both"/>
              <w:rPr>
                <w:rFonts w:eastAsia="Calibri" w:cs="Arial"/>
                <w:szCs w:val="24"/>
              </w:rPr>
            </w:pPr>
            <w:r w:rsidRPr="0087658B">
              <w:rPr>
                <w:rFonts w:eastAsia="Calibri" w:cs="Arial"/>
                <w:szCs w:val="24"/>
              </w:rPr>
              <w:t>Oral Health messaging and signposting</w:t>
            </w:r>
          </w:p>
          <w:p w14:paraId="7C877F57" w14:textId="77777777" w:rsidR="00BD63F4" w:rsidRPr="00BD63F4" w:rsidRDefault="00BD63F4" w:rsidP="007D7052">
            <w:pPr>
              <w:pStyle w:val="ListParagraph"/>
              <w:numPr>
                <w:ilvl w:val="0"/>
                <w:numId w:val="29"/>
              </w:numPr>
              <w:jc w:val="both"/>
              <w:rPr>
                <w:rFonts w:eastAsia="Calibri" w:cs="Arial"/>
                <w:b/>
                <w:szCs w:val="24"/>
              </w:rPr>
            </w:pPr>
            <w:r w:rsidRPr="0087658B">
              <w:rPr>
                <w:rFonts w:eastAsia="Calibri" w:cs="Arial"/>
                <w:szCs w:val="24"/>
              </w:rPr>
              <w:t>Feature articles in Early Years Scotland magazine</w:t>
            </w:r>
          </w:p>
        </w:tc>
      </w:tr>
      <w:tr w:rsidR="0087658B" w:rsidRPr="00595BD5" w14:paraId="58CE302F" w14:textId="77777777" w:rsidTr="0087658B">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2C91F9A" w14:textId="77777777" w:rsidR="0087658B" w:rsidRDefault="0087658B" w:rsidP="0087658B">
            <w:pPr>
              <w:jc w:val="both"/>
              <w:rPr>
                <w:rFonts w:eastAsia="Calibri" w:cs="Arial"/>
                <w:b/>
                <w:szCs w:val="24"/>
              </w:rPr>
            </w:pPr>
            <w:r>
              <w:rPr>
                <w:rFonts w:eastAsia="Calibri" w:cs="Arial"/>
                <w:b/>
                <w:szCs w:val="24"/>
              </w:rPr>
              <w:t>Overview of Achieveme</w:t>
            </w:r>
            <w:r w:rsidR="00B13634">
              <w:rPr>
                <w:rFonts w:eastAsia="Calibri" w:cs="Arial"/>
                <w:b/>
                <w:szCs w:val="24"/>
              </w:rPr>
              <w:t>nts (see Impact Report section 5</w:t>
            </w:r>
            <w:r>
              <w:rPr>
                <w:rFonts w:eastAsia="Calibri" w:cs="Arial"/>
                <w:b/>
                <w:szCs w:val="24"/>
              </w:rPr>
              <w:t>)</w:t>
            </w:r>
          </w:p>
        </w:tc>
      </w:tr>
      <w:tr w:rsidR="00111932" w:rsidRPr="00595BD5" w14:paraId="2F99B5FB"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791B61B9" w14:textId="77777777" w:rsidR="00BD63F4" w:rsidRDefault="00BD63F4" w:rsidP="007D7052">
            <w:pPr>
              <w:pStyle w:val="ListParagraph"/>
              <w:numPr>
                <w:ilvl w:val="0"/>
                <w:numId w:val="30"/>
              </w:numPr>
              <w:rPr>
                <w:rFonts w:eastAsia="Calibri" w:cs="Arial"/>
                <w:noProof/>
                <w:szCs w:val="24"/>
              </w:rPr>
            </w:pPr>
            <w:r>
              <w:rPr>
                <w:rFonts w:eastAsia="Calibri" w:cs="Arial"/>
                <w:szCs w:val="24"/>
              </w:rPr>
              <w:t>S</w:t>
            </w:r>
            <w:r w:rsidRPr="00BD63F4">
              <w:rPr>
                <w:rFonts w:eastAsia="Calibri" w:cs="Arial"/>
                <w:szCs w:val="24"/>
              </w:rPr>
              <w:t>essions have supported parents and carers to achieve improvement in their family diet, oral health, tooth</w:t>
            </w:r>
            <w:r>
              <w:rPr>
                <w:rFonts w:eastAsia="Calibri" w:cs="Arial"/>
                <w:szCs w:val="24"/>
              </w:rPr>
              <w:t xml:space="preserve"> </w:t>
            </w:r>
            <w:r w:rsidRPr="00BD63F4">
              <w:rPr>
                <w:rFonts w:eastAsia="Calibri" w:cs="Arial"/>
                <w:szCs w:val="24"/>
              </w:rPr>
              <w:t xml:space="preserve">brushing routines and increased physical activity for children within the home environment, with an intended aim to reduce tooth decay in the early years. </w:t>
            </w:r>
          </w:p>
          <w:p w14:paraId="2A80F091" w14:textId="77777777" w:rsidR="00BD63F4" w:rsidRPr="00595BD5" w:rsidRDefault="00BD63F4" w:rsidP="007D7052">
            <w:pPr>
              <w:pStyle w:val="ListParagraph"/>
              <w:numPr>
                <w:ilvl w:val="0"/>
                <w:numId w:val="30"/>
              </w:numPr>
              <w:rPr>
                <w:rFonts w:eastAsia="Calibri" w:cs="Arial"/>
                <w:b/>
                <w:szCs w:val="24"/>
              </w:rPr>
            </w:pPr>
            <w:r w:rsidRPr="00BD63F4">
              <w:rPr>
                <w:rFonts w:eastAsia="Calibri" w:cs="Arial"/>
                <w:szCs w:val="24"/>
              </w:rPr>
              <w:t xml:space="preserve">Through participation in the programme children and families have had the opportunity to make healthier choices to their diet by recognising the impact that sugar can have on their teeth, and they have gained a better understanding of good oral health and dental care services resulting in more families registering their children with a dentist, making check-ups for own teeth and making overall healthier choices in their daily care and eating routines within the home. </w:t>
            </w:r>
          </w:p>
        </w:tc>
      </w:tr>
      <w:tr w:rsidR="0087658B" w:rsidRPr="00595BD5" w14:paraId="5CC50DB9" w14:textId="77777777" w:rsidTr="0087658B">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6E726B7" w14:textId="77777777" w:rsidR="0087658B" w:rsidRDefault="008A5F8D" w:rsidP="0087658B">
            <w:pPr>
              <w:jc w:val="both"/>
              <w:rPr>
                <w:rFonts w:eastAsia="Calibri" w:cs="Arial"/>
                <w:b/>
                <w:noProof/>
                <w:szCs w:val="24"/>
              </w:rPr>
            </w:pPr>
            <w:r>
              <w:rPr>
                <w:rFonts w:eastAsia="Calibri" w:cs="Arial"/>
                <w:b/>
                <w:szCs w:val="24"/>
              </w:rPr>
              <w:t>Legacy</w:t>
            </w:r>
            <w:r w:rsidR="0087658B">
              <w:rPr>
                <w:rFonts w:eastAsia="Calibri" w:cs="Arial"/>
                <w:b/>
                <w:szCs w:val="24"/>
              </w:rPr>
              <w:t xml:space="preserve"> </w:t>
            </w:r>
          </w:p>
        </w:tc>
      </w:tr>
      <w:tr w:rsidR="00111932" w:rsidRPr="00595BD5" w14:paraId="078BA4E2"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0EAC6AD8" w14:textId="77777777" w:rsidR="00DA7D35" w:rsidRPr="0087658B" w:rsidRDefault="00DA7D35" w:rsidP="0087658B">
            <w:pPr>
              <w:jc w:val="both"/>
              <w:rPr>
                <w:rFonts w:eastAsia="Calibri" w:cs="Arial"/>
                <w:noProof/>
                <w:szCs w:val="24"/>
              </w:rPr>
            </w:pPr>
            <w:r w:rsidRPr="00221D22">
              <w:rPr>
                <w:rFonts w:eastAsia="Calibri" w:cs="Arial"/>
                <w:noProof/>
                <w:szCs w:val="24"/>
              </w:rPr>
              <w:t xml:space="preserve">We aim to embed the outcomes of this </w:t>
            </w:r>
            <w:r w:rsidR="0087658B">
              <w:rPr>
                <w:rFonts w:eastAsia="Calibri" w:cs="Arial"/>
                <w:noProof/>
                <w:szCs w:val="24"/>
              </w:rPr>
              <w:t>project into some of our practic</w:t>
            </w:r>
            <w:r w:rsidRPr="00221D22">
              <w:rPr>
                <w:rFonts w:eastAsia="Calibri" w:cs="Arial"/>
                <w:noProof/>
                <w:szCs w:val="24"/>
              </w:rPr>
              <w:t>e going forward when working with children and families.We want to ensure that the key oral health messages and learning through play activites continue long after the project ends as we truly recognise that this early intervention model of support works and has helped families to become more knowledgeable and confident in developing positive parenting practices in oral health and family nutrition.</w:t>
            </w:r>
          </w:p>
        </w:tc>
      </w:tr>
      <w:tr w:rsidR="00111932" w:rsidRPr="00595BD5" w14:paraId="3950FD2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3411F5C" w14:textId="77777777" w:rsidR="00111932" w:rsidRPr="00595BD5" w:rsidRDefault="00111932" w:rsidP="0087658B">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445CDB2C" w14:textId="77777777" w:rsidR="00111932" w:rsidRPr="00595BD5" w:rsidRDefault="00111932" w:rsidP="0087658B">
            <w:pPr>
              <w:rPr>
                <w:rFonts w:eastAsia="Calibri" w:cs="Arial"/>
                <w:szCs w:val="24"/>
              </w:rPr>
            </w:pPr>
            <w:r w:rsidRPr="00595BD5">
              <w:rPr>
                <w:rFonts w:eastAsia="Calibri" w:cs="Arial"/>
                <w:szCs w:val="24"/>
              </w:rPr>
              <w:t xml:space="preserve">Glasgow City </w:t>
            </w:r>
          </w:p>
        </w:tc>
      </w:tr>
      <w:tr w:rsidR="00111932" w:rsidRPr="00595BD5" w14:paraId="2DB4BDCA"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30C96A9" w14:textId="77777777" w:rsidR="00111932" w:rsidRPr="00595BD5" w:rsidRDefault="00111932" w:rsidP="0087658B">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44FCB4E6" w14:textId="77777777" w:rsidR="00111932" w:rsidRPr="00595BD5" w:rsidRDefault="00111932" w:rsidP="0087658B">
            <w:pPr>
              <w:rPr>
                <w:rFonts w:eastAsia="Calibri" w:cs="Arial"/>
                <w:szCs w:val="24"/>
              </w:rPr>
            </w:pPr>
            <w:r w:rsidRPr="00595BD5">
              <w:rPr>
                <w:rFonts w:eastAsia="Calibri" w:cs="Arial"/>
                <w:noProof/>
                <w:szCs w:val="24"/>
              </w:rPr>
              <w:t>0141 221 4148</w:t>
            </w:r>
          </w:p>
        </w:tc>
      </w:tr>
      <w:tr w:rsidR="00111932" w:rsidRPr="00595BD5" w14:paraId="180DC549"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9E1A6E2" w14:textId="77777777" w:rsidR="00111932" w:rsidRPr="00595BD5" w:rsidRDefault="00111932" w:rsidP="0087658B">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30CBDDEE" w14:textId="77777777" w:rsidR="00111932" w:rsidRPr="00595BD5" w:rsidRDefault="00111932" w:rsidP="0087658B">
            <w:pPr>
              <w:rPr>
                <w:rFonts w:eastAsia="Calibri" w:cs="Arial"/>
                <w:szCs w:val="24"/>
              </w:rPr>
            </w:pPr>
            <w:r w:rsidRPr="00595BD5">
              <w:rPr>
                <w:rFonts w:eastAsia="Calibri" w:cs="Arial"/>
                <w:noProof/>
                <w:szCs w:val="24"/>
              </w:rPr>
              <w:t>www.earlyyearsscotland.org</w:t>
            </w:r>
          </w:p>
        </w:tc>
      </w:tr>
      <w:tr w:rsidR="00111932" w:rsidRPr="00595BD5" w14:paraId="0867E069"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356427B" w14:textId="77777777" w:rsidR="00111932" w:rsidRPr="00595BD5" w:rsidRDefault="00111932" w:rsidP="0087658B">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7F415507" w14:textId="77777777" w:rsidR="00111932" w:rsidRPr="00595BD5" w:rsidRDefault="00111932" w:rsidP="0087658B">
            <w:pPr>
              <w:rPr>
                <w:rFonts w:eastAsia="Calibri" w:cs="Arial"/>
                <w:noProof/>
                <w:szCs w:val="24"/>
              </w:rPr>
            </w:pPr>
            <w:r w:rsidRPr="00595BD5">
              <w:rPr>
                <w:rFonts w:eastAsia="Calibri" w:cs="Arial"/>
                <w:noProof/>
                <w:szCs w:val="24"/>
              </w:rPr>
              <w:t>twitter.com/earlyyearsscot</w:t>
            </w:r>
          </w:p>
        </w:tc>
      </w:tr>
    </w:tbl>
    <w:p w14:paraId="1418E128" w14:textId="77777777" w:rsidR="008C2DFD" w:rsidRDefault="008C2DFD">
      <w:pPr>
        <w:rPr>
          <w:rFonts w:eastAsia="Calibri" w:cs="Arial"/>
          <w:szCs w:val="24"/>
        </w:rPr>
      </w:pPr>
      <w:r>
        <w:rPr>
          <w:rFonts w:eastAsia="Calibri" w:cs="Arial"/>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34ABD127" w14:textId="77777777" w:rsidTr="000300B3">
        <w:trPr>
          <w:trHeight w:val="274"/>
        </w:trPr>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9827A2D" w14:textId="77777777" w:rsidR="00595BD5" w:rsidRPr="00595BD5" w:rsidRDefault="00BD63F4" w:rsidP="000300B3">
            <w:pPr>
              <w:rPr>
                <w:rFonts w:eastAsia="Calibri" w:cs="Arial"/>
                <w:b/>
                <w:szCs w:val="24"/>
              </w:rPr>
            </w:pPr>
            <w:r>
              <w:rPr>
                <w:rFonts w:eastAsia="Calibri" w:cs="Arial"/>
                <w:szCs w:val="24"/>
              </w:rPr>
              <w:lastRenderedPageBreak/>
              <w:br w:type="page"/>
            </w:r>
            <w:r w:rsidR="00595BD5"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3D95BE21" w14:textId="77777777" w:rsidR="00595BD5" w:rsidRPr="00595BD5" w:rsidRDefault="00595BD5" w:rsidP="000300B3">
            <w:pPr>
              <w:rPr>
                <w:rFonts w:eastAsia="Calibri" w:cs="Arial"/>
                <w:b/>
                <w:szCs w:val="24"/>
              </w:rPr>
            </w:pPr>
            <w:r w:rsidRPr="00595BD5">
              <w:rPr>
                <w:rFonts w:eastAsia="Calibri" w:cs="Arial"/>
                <w:b/>
                <w:szCs w:val="24"/>
              </w:rPr>
              <w:t>Edinburgh Community Food</w:t>
            </w:r>
          </w:p>
        </w:tc>
      </w:tr>
      <w:tr w:rsidR="00595BD5" w:rsidRPr="00595BD5" w14:paraId="5B58174F" w14:textId="77777777" w:rsidTr="000300B3">
        <w:trPr>
          <w:trHeight w:val="238"/>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3E83A4DA" w14:textId="77777777" w:rsidR="00595BD5" w:rsidRPr="00595BD5" w:rsidRDefault="00595BD5" w:rsidP="000300B3">
            <w:pPr>
              <w:rPr>
                <w:rFonts w:eastAsia="Calibri" w:cs="Arial"/>
                <w:b/>
                <w:szCs w:val="24"/>
              </w:rPr>
            </w:pPr>
            <w:r w:rsidRPr="00595BD5">
              <w:rPr>
                <w:rFonts w:eastAsia="Calibri" w:cs="Arial"/>
                <w:b/>
                <w:szCs w:val="24"/>
              </w:rPr>
              <w:t xml:space="preserve">Organisation Summary </w:t>
            </w:r>
          </w:p>
        </w:tc>
      </w:tr>
      <w:tr w:rsidR="00595BD5" w:rsidRPr="00595BD5" w14:paraId="0ADF5675"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5D8322EA" w14:textId="77777777" w:rsidR="00595BD5" w:rsidRPr="00595BD5" w:rsidRDefault="00595BD5" w:rsidP="000300B3">
            <w:pPr>
              <w:rPr>
                <w:rFonts w:eastAsia="Calibri" w:cs="Arial"/>
                <w:szCs w:val="24"/>
              </w:rPr>
            </w:pPr>
            <w:r w:rsidRPr="00595BD5">
              <w:rPr>
                <w:rFonts w:eastAsia="Calibri" w:cs="Arial"/>
                <w:szCs w:val="24"/>
              </w:rPr>
              <w:t>Edinburgh Community Food work with vu</w:t>
            </w:r>
            <w:r w:rsidR="000300B3">
              <w:rPr>
                <w:rFonts w:eastAsia="Calibri" w:cs="Arial"/>
                <w:szCs w:val="24"/>
              </w:rPr>
              <w:t xml:space="preserve">lnerable groups across the city </w:t>
            </w:r>
            <w:r w:rsidRPr="00595BD5">
              <w:rPr>
                <w:rFonts w:eastAsia="Calibri" w:cs="Arial"/>
                <w:szCs w:val="24"/>
              </w:rPr>
              <w:t>addressing issues of health inequalities with a</w:t>
            </w:r>
            <w:r w:rsidR="000300B3">
              <w:rPr>
                <w:rFonts w:eastAsia="Calibri" w:cs="Arial"/>
                <w:szCs w:val="24"/>
              </w:rPr>
              <w:t xml:space="preserve"> </w:t>
            </w:r>
            <w:r w:rsidRPr="00595BD5">
              <w:rPr>
                <w:rFonts w:eastAsia="Calibri" w:cs="Arial"/>
                <w:szCs w:val="24"/>
              </w:rPr>
              <w:t xml:space="preserve">mission “to get people into healthy food and healthy food into people”. </w:t>
            </w:r>
            <w:r w:rsidR="000300B3">
              <w:rPr>
                <w:rFonts w:eastAsia="Calibri" w:cs="Arial"/>
                <w:szCs w:val="24"/>
              </w:rPr>
              <w:t xml:space="preserve"> </w:t>
            </w:r>
            <w:r w:rsidRPr="00595BD5">
              <w:rPr>
                <w:rFonts w:eastAsia="Calibri" w:cs="Arial"/>
                <w:szCs w:val="24"/>
              </w:rPr>
              <w:t>We believe in Healthier food – Healthier lives – Healthier futures.</w:t>
            </w:r>
            <w:r w:rsidR="000300B3">
              <w:rPr>
                <w:rFonts w:eastAsia="Calibri" w:cs="Arial"/>
                <w:szCs w:val="24"/>
              </w:rPr>
              <w:t xml:space="preserve"> </w:t>
            </w:r>
            <w:r w:rsidRPr="00595BD5">
              <w:rPr>
                <w:rFonts w:eastAsia="Calibri" w:cs="Arial"/>
                <w:szCs w:val="24"/>
              </w:rPr>
              <w:t xml:space="preserve">As a leader in Edinburgh’s community food and health sector we support people and families in low income and marginalised communities to eat more healthily through participation in our programmes and accessing our services. </w:t>
            </w:r>
          </w:p>
        </w:tc>
      </w:tr>
      <w:tr w:rsidR="00595BD5" w:rsidRPr="00595BD5" w14:paraId="0A800490" w14:textId="77777777" w:rsidTr="000300B3">
        <w:trPr>
          <w:trHeight w:val="271"/>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35048C1D" w14:textId="77777777" w:rsidR="00595BD5" w:rsidRPr="00595BD5" w:rsidRDefault="00595BD5" w:rsidP="000300B3">
            <w:pPr>
              <w:spacing w:line="257" w:lineRule="auto"/>
              <w:rPr>
                <w:rFonts w:eastAsia="Calibri" w:cs="Arial"/>
                <w:szCs w:val="24"/>
              </w:rPr>
            </w:pPr>
            <w:r w:rsidRPr="00595BD5">
              <w:rPr>
                <w:rFonts w:eastAsia="Calibri" w:cs="Arial"/>
                <w:b/>
                <w:szCs w:val="24"/>
              </w:rPr>
              <w:t>Project Summary</w:t>
            </w:r>
          </w:p>
        </w:tc>
      </w:tr>
      <w:tr w:rsidR="00595BD5" w:rsidRPr="00595BD5" w14:paraId="4A948692" w14:textId="77777777" w:rsidTr="00595BD5">
        <w:tc>
          <w:tcPr>
            <w:tcW w:w="9016" w:type="dxa"/>
            <w:gridSpan w:val="2"/>
            <w:tcBorders>
              <w:top w:val="single" w:sz="4" w:space="0" w:color="auto"/>
              <w:left w:val="single" w:sz="4" w:space="0" w:color="auto"/>
              <w:bottom w:val="single" w:sz="4" w:space="0" w:color="auto"/>
              <w:right w:val="single" w:sz="4" w:space="0" w:color="auto"/>
            </w:tcBorders>
            <w:hideMark/>
          </w:tcPr>
          <w:p w14:paraId="6C3BBB7C" w14:textId="77777777" w:rsidR="00595BD5" w:rsidRPr="000300B3" w:rsidRDefault="00595BD5" w:rsidP="000300B3">
            <w:pPr>
              <w:jc w:val="both"/>
              <w:rPr>
                <w:rFonts w:eastAsia="Calibri" w:cs="Arial"/>
                <w:b/>
                <w:szCs w:val="24"/>
              </w:rPr>
            </w:pPr>
            <w:r w:rsidRPr="00595BD5">
              <w:rPr>
                <w:rFonts w:eastAsia="Calibri" w:cs="Arial"/>
                <w:b/>
                <w:szCs w:val="24"/>
              </w:rPr>
              <w:t>Family Smiles</w:t>
            </w:r>
            <w:r w:rsidRPr="00595BD5">
              <w:rPr>
                <w:rFonts w:eastAsia="Calibri" w:cs="Arial"/>
                <w:szCs w:val="24"/>
              </w:rPr>
              <w:t xml:space="preserve"> project aims to deliver a healthy lifestyles programme through early year’s centres, HMP Edinburgh Visitor Centre and organisations</w:t>
            </w:r>
            <w:r w:rsidR="000300B3">
              <w:rPr>
                <w:rFonts w:eastAsia="Calibri" w:cs="Arial"/>
                <w:szCs w:val="24"/>
              </w:rPr>
              <w:t>’</w:t>
            </w:r>
            <w:r w:rsidRPr="00595BD5">
              <w:rPr>
                <w:rFonts w:eastAsia="Calibri" w:cs="Arial"/>
                <w:szCs w:val="24"/>
              </w:rPr>
              <w:t xml:space="preserve"> own early </w:t>
            </w:r>
            <w:r w:rsidR="00284185" w:rsidRPr="00595BD5">
              <w:rPr>
                <w:rFonts w:eastAsia="Calibri" w:cs="Arial"/>
                <w:szCs w:val="24"/>
              </w:rPr>
              <w:t>years’</w:t>
            </w:r>
            <w:r w:rsidRPr="00595BD5">
              <w:rPr>
                <w:rFonts w:eastAsia="Calibri" w:cs="Arial"/>
                <w:szCs w:val="24"/>
              </w:rPr>
              <w:t xml:space="preserve"> groups in Edinburgh. The project will build in oral health into Edinburgh Community Food’s cooking and nutrition programmes</w:t>
            </w:r>
            <w:r w:rsidR="000300B3">
              <w:rPr>
                <w:rFonts w:eastAsia="Calibri" w:cs="Arial"/>
                <w:szCs w:val="24"/>
              </w:rPr>
              <w:t>, providing co</w:t>
            </w:r>
            <w:r w:rsidRPr="000300B3">
              <w:rPr>
                <w:rFonts w:eastAsia="Calibri" w:cs="Arial"/>
                <w:noProof/>
                <w:szCs w:val="24"/>
              </w:rPr>
              <w:t>oking sessions with parents to learn how to cook from scratch, understand how to menu plan, learn about food budg</w:t>
            </w:r>
            <w:r w:rsidR="000300B3">
              <w:rPr>
                <w:rFonts w:eastAsia="Calibri" w:cs="Arial"/>
                <w:noProof/>
                <w:szCs w:val="24"/>
              </w:rPr>
              <w:t>eting and how to eat healthily; and also nutrition sessions for parents</w:t>
            </w:r>
            <w:r w:rsidRPr="000300B3">
              <w:rPr>
                <w:rFonts w:eastAsia="Calibri" w:cs="Arial"/>
                <w:noProof/>
                <w:szCs w:val="24"/>
              </w:rPr>
              <w:t xml:space="preserve"> to </w:t>
            </w:r>
            <w:r w:rsidR="000300B3">
              <w:rPr>
                <w:rFonts w:eastAsia="Calibri" w:cs="Arial"/>
                <w:noProof/>
                <w:szCs w:val="24"/>
              </w:rPr>
              <w:t xml:space="preserve">support provision of a </w:t>
            </w:r>
            <w:r w:rsidRPr="000300B3">
              <w:rPr>
                <w:rFonts w:eastAsia="Calibri" w:cs="Arial"/>
                <w:noProof/>
                <w:szCs w:val="24"/>
              </w:rPr>
              <w:t>healthy balanced diet for</w:t>
            </w:r>
            <w:r w:rsidR="000300B3">
              <w:rPr>
                <w:rFonts w:eastAsia="Calibri" w:cs="Arial"/>
                <w:noProof/>
                <w:szCs w:val="24"/>
              </w:rPr>
              <w:t xml:space="preserve"> children / family.</w:t>
            </w:r>
          </w:p>
        </w:tc>
      </w:tr>
      <w:tr w:rsidR="000300B3" w:rsidRPr="00595BD5" w14:paraId="5060357A" w14:textId="77777777" w:rsidTr="000300B3">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EFB7910" w14:textId="77777777" w:rsidR="000300B3" w:rsidRDefault="000300B3" w:rsidP="000300B3">
            <w:pPr>
              <w:jc w:val="both"/>
              <w:rPr>
                <w:rFonts w:eastAsia="Calibri" w:cs="Arial"/>
                <w:b/>
                <w:szCs w:val="24"/>
              </w:rPr>
            </w:pPr>
            <w:r>
              <w:rPr>
                <w:rFonts w:eastAsia="Calibri" w:cs="Arial"/>
                <w:b/>
                <w:szCs w:val="24"/>
              </w:rPr>
              <w:t>Target Beneficiaries</w:t>
            </w:r>
          </w:p>
        </w:tc>
      </w:tr>
      <w:tr w:rsidR="00111932" w:rsidRPr="00595BD5" w14:paraId="40DCBBCB"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15F05AEC" w14:textId="77777777" w:rsidR="00BD63F4" w:rsidRPr="000300B3" w:rsidRDefault="000300B3" w:rsidP="008A5F8D">
            <w:pPr>
              <w:pStyle w:val="ListParagraph"/>
              <w:ind w:left="0"/>
              <w:jc w:val="both"/>
              <w:rPr>
                <w:rFonts w:eastAsia="Calibri" w:cs="Arial"/>
                <w:szCs w:val="24"/>
              </w:rPr>
            </w:pPr>
            <w:r w:rsidRPr="000300B3">
              <w:rPr>
                <w:rFonts w:eastAsia="Calibri" w:cs="Arial"/>
                <w:szCs w:val="24"/>
              </w:rPr>
              <w:t>Parents</w:t>
            </w:r>
            <w:r w:rsidR="00BD63F4" w:rsidRPr="000300B3">
              <w:rPr>
                <w:rFonts w:eastAsia="Calibri" w:cs="Arial"/>
                <w:szCs w:val="24"/>
              </w:rPr>
              <w:t xml:space="preserve"> </w:t>
            </w:r>
            <w:r>
              <w:rPr>
                <w:rFonts w:eastAsia="Calibri" w:cs="Arial"/>
                <w:szCs w:val="24"/>
              </w:rPr>
              <w:t xml:space="preserve">and families </w:t>
            </w:r>
            <w:r w:rsidR="00BD63F4" w:rsidRPr="000300B3">
              <w:rPr>
                <w:rFonts w:eastAsia="Calibri" w:cs="Arial"/>
                <w:szCs w:val="24"/>
              </w:rPr>
              <w:t>with children under 5 who would benefit from support</w:t>
            </w:r>
            <w:r w:rsidR="008A5F8D">
              <w:rPr>
                <w:rFonts w:eastAsia="Calibri" w:cs="Arial"/>
                <w:szCs w:val="24"/>
              </w:rPr>
              <w:t>.</w:t>
            </w:r>
          </w:p>
        </w:tc>
      </w:tr>
      <w:tr w:rsidR="000300B3" w:rsidRPr="00595BD5" w14:paraId="4D57BD19" w14:textId="77777777" w:rsidTr="000300B3">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F1D2D17" w14:textId="77777777" w:rsidR="000300B3" w:rsidRPr="000300B3" w:rsidRDefault="008A5F8D" w:rsidP="000300B3">
            <w:pPr>
              <w:jc w:val="both"/>
              <w:rPr>
                <w:rFonts w:eastAsia="Calibri" w:cs="Arial"/>
                <w:b/>
                <w:szCs w:val="24"/>
              </w:rPr>
            </w:pPr>
            <w:r>
              <w:rPr>
                <w:rFonts w:eastAsia="Calibri" w:cs="Arial"/>
                <w:b/>
                <w:szCs w:val="24"/>
              </w:rPr>
              <w:t xml:space="preserve">Activities </w:t>
            </w:r>
          </w:p>
        </w:tc>
      </w:tr>
      <w:tr w:rsidR="00111932" w:rsidRPr="00595BD5" w14:paraId="137BAA30"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39FE37BB" w14:textId="77777777" w:rsidR="00BD63F4" w:rsidRPr="000300B3" w:rsidRDefault="00BD63F4" w:rsidP="007D7052">
            <w:pPr>
              <w:pStyle w:val="ListParagraph"/>
              <w:numPr>
                <w:ilvl w:val="0"/>
                <w:numId w:val="31"/>
              </w:numPr>
              <w:jc w:val="both"/>
              <w:rPr>
                <w:rFonts w:eastAsia="Calibri" w:cs="Arial"/>
                <w:szCs w:val="24"/>
              </w:rPr>
            </w:pPr>
            <w:r w:rsidRPr="000300B3">
              <w:rPr>
                <w:rFonts w:eastAsia="Calibri" w:cs="Arial"/>
                <w:szCs w:val="24"/>
              </w:rPr>
              <w:t xml:space="preserve">Practical six-weekly cooking sessions including healthy eating and food </w:t>
            </w:r>
            <w:r w:rsidR="000300B3" w:rsidRPr="000300B3">
              <w:rPr>
                <w:rFonts w:eastAsia="Calibri" w:cs="Arial"/>
                <w:szCs w:val="24"/>
              </w:rPr>
              <w:t>budgeting</w:t>
            </w:r>
            <w:r w:rsidR="00B13634">
              <w:rPr>
                <w:rFonts w:eastAsia="Calibri" w:cs="Arial"/>
                <w:szCs w:val="24"/>
              </w:rPr>
              <w:t>.</w:t>
            </w:r>
          </w:p>
          <w:p w14:paraId="68ACDDFE" w14:textId="77777777" w:rsidR="00BD63F4" w:rsidRPr="000300B3" w:rsidRDefault="00BD63F4" w:rsidP="007D7052">
            <w:pPr>
              <w:pStyle w:val="ListParagraph"/>
              <w:numPr>
                <w:ilvl w:val="0"/>
                <w:numId w:val="31"/>
              </w:numPr>
              <w:jc w:val="both"/>
              <w:rPr>
                <w:rFonts w:eastAsia="Calibri" w:cs="Arial"/>
                <w:szCs w:val="24"/>
              </w:rPr>
            </w:pPr>
            <w:r w:rsidRPr="000300B3">
              <w:rPr>
                <w:rFonts w:eastAsia="Calibri" w:cs="Arial"/>
                <w:szCs w:val="24"/>
              </w:rPr>
              <w:t>Nutrition sessions for parents including The Eat Well Guide, fussy eating,</w:t>
            </w:r>
            <w:r w:rsidR="000300B3">
              <w:rPr>
                <w:rFonts w:eastAsia="Calibri" w:cs="Arial"/>
                <w:szCs w:val="24"/>
              </w:rPr>
              <w:t xml:space="preserve"> weaning advice, to build healthy lifestyle habits. </w:t>
            </w:r>
            <w:r w:rsidRPr="000300B3">
              <w:rPr>
                <w:rFonts w:eastAsia="Calibri" w:cs="Arial"/>
                <w:szCs w:val="24"/>
              </w:rPr>
              <w:t xml:space="preserve"> </w:t>
            </w:r>
          </w:p>
          <w:p w14:paraId="4ACD4A0A" w14:textId="77777777" w:rsidR="000300B3" w:rsidRPr="000300B3" w:rsidRDefault="000300B3" w:rsidP="007D7052">
            <w:pPr>
              <w:pStyle w:val="ListParagraph"/>
              <w:numPr>
                <w:ilvl w:val="0"/>
                <w:numId w:val="31"/>
              </w:numPr>
              <w:jc w:val="both"/>
              <w:rPr>
                <w:rFonts w:eastAsia="Calibri" w:cs="Arial"/>
                <w:b/>
                <w:szCs w:val="24"/>
              </w:rPr>
            </w:pPr>
            <w:r>
              <w:rPr>
                <w:rFonts w:eastAsia="Calibri" w:cs="Arial"/>
                <w:szCs w:val="24"/>
              </w:rPr>
              <w:t xml:space="preserve">Operation Strawberry </w:t>
            </w:r>
            <w:r w:rsidR="00BD63F4" w:rsidRPr="000300B3">
              <w:rPr>
                <w:rFonts w:eastAsia="Calibri" w:cs="Arial"/>
                <w:szCs w:val="24"/>
              </w:rPr>
              <w:t xml:space="preserve">Oral Health sessions </w:t>
            </w:r>
          </w:p>
          <w:p w14:paraId="409E49A2" w14:textId="77777777" w:rsidR="00BD63F4" w:rsidRPr="00BD63F4" w:rsidRDefault="000300B3" w:rsidP="007D7052">
            <w:pPr>
              <w:pStyle w:val="ListParagraph"/>
              <w:numPr>
                <w:ilvl w:val="0"/>
                <w:numId w:val="31"/>
              </w:numPr>
              <w:jc w:val="both"/>
              <w:rPr>
                <w:rFonts w:eastAsia="Calibri" w:cs="Arial"/>
                <w:b/>
                <w:szCs w:val="24"/>
              </w:rPr>
            </w:pPr>
            <w:r>
              <w:rPr>
                <w:rFonts w:eastAsia="Calibri" w:cs="Arial"/>
                <w:szCs w:val="24"/>
              </w:rPr>
              <w:t xml:space="preserve">Training </w:t>
            </w:r>
            <w:r w:rsidR="00BD63F4" w:rsidRPr="000300B3">
              <w:rPr>
                <w:rFonts w:eastAsia="Calibri" w:cs="Arial"/>
                <w:szCs w:val="24"/>
              </w:rPr>
              <w:t xml:space="preserve">opportunities for </w:t>
            </w:r>
            <w:r w:rsidRPr="000300B3">
              <w:rPr>
                <w:rFonts w:eastAsia="Calibri" w:cs="Arial"/>
                <w:szCs w:val="24"/>
              </w:rPr>
              <w:t>different</w:t>
            </w:r>
            <w:r w:rsidR="00BD63F4" w:rsidRPr="000300B3">
              <w:rPr>
                <w:rFonts w:eastAsia="Calibri" w:cs="Arial"/>
                <w:szCs w:val="24"/>
              </w:rPr>
              <w:t xml:space="preserve"> groups, including</w:t>
            </w:r>
            <w:r>
              <w:rPr>
                <w:rFonts w:eastAsia="Calibri" w:cs="Arial"/>
                <w:szCs w:val="24"/>
              </w:rPr>
              <w:t xml:space="preserve"> for example</w:t>
            </w:r>
            <w:r w:rsidR="00BD63F4" w:rsidRPr="000300B3">
              <w:rPr>
                <w:rFonts w:eastAsia="Calibri" w:cs="Arial"/>
                <w:szCs w:val="24"/>
              </w:rPr>
              <w:t>,</w:t>
            </w:r>
            <w:r>
              <w:rPr>
                <w:rFonts w:eastAsia="Calibri" w:cs="Arial"/>
                <w:szCs w:val="24"/>
              </w:rPr>
              <w:t xml:space="preserve"> on</w:t>
            </w:r>
            <w:r w:rsidR="00BD63F4" w:rsidRPr="000300B3">
              <w:rPr>
                <w:rFonts w:eastAsia="Calibri" w:cs="Arial"/>
                <w:szCs w:val="24"/>
              </w:rPr>
              <w:t xml:space="preserve"> gum health</w:t>
            </w:r>
            <w:r>
              <w:rPr>
                <w:rFonts w:eastAsia="Calibri" w:cs="Arial"/>
                <w:szCs w:val="24"/>
              </w:rPr>
              <w:t xml:space="preserve">, sugar/fat/salt, </w:t>
            </w:r>
            <w:r w:rsidR="00BD63F4" w:rsidRPr="000300B3">
              <w:rPr>
                <w:rFonts w:eastAsia="Calibri" w:cs="Arial"/>
                <w:szCs w:val="24"/>
              </w:rPr>
              <w:t xml:space="preserve"> and lifestyle factors such as alcohol, drugs, stress</w:t>
            </w:r>
            <w:r>
              <w:rPr>
                <w:rFonts w:eastAsia="Calibri" w:cs="Arial"/>
                <w:szCs w:val="24"/>
              </w:rPr>
              <w:t>.</w:t>
            </w:r>
          </w:p>
        </w:tc>
      </w:tr>
      <w:tr w:rsidR="000300B3" w:rsidRPr="00595BD5" w14:paraId="57CD2349" w14:textId="77777777" w:rsidTr="000300B3">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0A3CC137" w14:textId="77777777" w:rsidR="000300B3" w:rsidRDefault="000300B3" w:rsidP="000300B3">
            <w:pPr>
              <w:ind w:right="459"/>
              <w:rPr>
                <w:rFonts w:eastAsia="Calibri" w:cs="Arial"/>
                <w:b/>
                <w:szCs w:val="24"/>
              </w:rPr>
            </w:pPr>
            <w:r>
              <w:rPr>
                <w:rFonts w:eastAsia="Calibri" w:cs="Arial"/>
                <w:b/>
                <w:szCs w:val="24"/>
              </w:rPr>
              <w:t>Overview of Achieveme</w:t>
            </w:r>
            <w:r w:rsidR="00B13634">
              <w:rPr>
                <w:rFonts w:eastAsia="Calibri" w:cs="Arial"/>
                <w:b/>
                <w:szCs w:val="24"/>
              </w:rPr>
              <w:t>nts (see Impact Report section 5</w:t>
            </w:r>
            <w:r>
              <w:rPr>
                <w:rFonts w:eastAsia="Calibri" w:cs="Arial"/>
                <w:b/>
                <w:szCs w:val="24"/>
              </w:rPr>
              <w:t>)</w:t>
            </w:r>
          </w:p>
        </w:tc>
      </w:tr>
      <w:tr w:rsidR="00111932" w:rsidRPr="00595BD5" w14:paraId="52AC3512"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73CF8C38" w14:textId="77777777" w:rsidR="00BD63F4" w:rsidRPr="000300B3" w:rsidRDefault="00BD63F4" w:rsidP="00EB0746">
            <w:pPr>
              <w:pStyle w:val="ListParagraph"/>
              <w:numPr>
                <w:ilvl w:val="0"/>
                <w:numId w:val="35"/>
              </w:numPr>
              <w:ind w:right="459"/>
              <w:rPr>
                <w:rFonts w:eastAsia="Calibri" w:cs="Arial"/>
                <w:bCs/>
                <w:szCs w:val="24"/>
              </w:rPr>
            </w:pPr>
            <w:r w:rsidRPr="000300B3">
              <w:rPr>
                <w:rFonts w:eastAsia="Calibri" w:cs="Arial"/>
                <w:bCs/>
                <w:szCs w:val="24"/>
              </w:rPr>
              <w:t xml:space="preserve">Parents/carers </w:t>
            </w:r>
            <w:r w:rsidR="000300B3" w:rsidRPr="000300B3">
              <w:rPr>
                <w:rFonts w:eastAsia="Calibri" w:cs="Arial"/>
                <w:bCs/>
                <w:szCs w:val="24"/>
              </w:rPr>
              <w:t>h</w:t>
            </w:r>
            <w:r w:rsidRPr="000300B3">
              <w:rPr>
                <w:rFonts w:eastAsia="Calibri" w:cs="Arial"/>
                <w:bCs/>
                <w:szCs w:val="24"/>
              </w:rPr>
              <w:t>ave really appreciated the online services</w:t>
            </w:r>
            <w:r w:rsidR="000300B3" w:rsidRPr="000300B3">
              <w:rPr>
                <w:rFonts w:eastAsia="Calibri" w:cs="Arial"/>
                <w:bCs/>
                <w:szCs w:val="24"/>
              </w:rPr>
              <w:t>, a</w:t>
            </w:r>
            <w:r w:rsidRPr="000300B3">
              <w:rPr>
                <w:rFonts w:eastAsia="Calibri" w:cs="Arial"/>
                <w:bCs/>
                <w:szCs w:val="24"/>
              </w:rPr>
              <w:t>nd it has helped people connect and support each other and share ideas.  97% of participants felt less isolated since joining Family Smiles.</w:t>
            </w:r>
          </w:p>
          <w:p w14:paraId="7C434557" w14:textId="77777777" w:rsidR="00BD63F4" w:rsidRPr="000300B3" w:rsidRDefault="000300B3" w:rsidP="00EB0746">
            <w:pPr>
              <w:pStyle w:val="ListParagraph"/>
              <w:numPr>
                <w:ilvl w:val="0"/>
                <w:numId w:val="35"/>
              </w:numPr>
              <w:ind w:right="459"/>
              <w:rPr>
                <w:rFonts w:eastAsia="Calibri" w:cs="Arial"/>
                <w:bCs/>
                <w:szCs w:val="24"/>
              </w:rPr>
            </w:pPr>
            <w:r w:rsidRPr="000300B3">
              <w:rPr>
                <w:rFonts w:eastAsia="Calibri" w:cs="Arial"/>
                <w:bCs/>
                <w:szCs w:val="24"/>
              </w:rPr>
              <w:t xml:space="preserve">Ability </w:t>
            </w:r>
            <w:r w:rsidR="00BD63F4" w:rsidRPr="000300B3">
              <w:rPr>
                <w:rFonts w:eastAsia="Calibri" w:cs="Arial"/>
                <w:bCs/>
                <w:szCs w:val="24"/>
              </w:rPr>
              <w:t>to cook healthy meals from scratch, underst</w:t>
            </w:r>
            <w:r w:rsidRPr="000300B3">
              <w:rPr>
                <w:rFonts w:eastAsia="Calibri" w:cs="Arial"/>
                <w:bCs/>
                <w:szCs w:val="24"/>
              </w:rPr>
              <w:t>anding t</w:t>
            </w:r>
            <w:r w:rsidR="00BD63F4" w:rsidRPr="000300B3">
              <w:rPr>
                <w:rFonts w:eastAsia="Calibri" w:cs="Arial"/>
                <w:bCs/>
                <w:szCs w:val="24"/>
              </w:rPr>
              <w:t>he link between food, drink and good oral health and practicing recommendations at home.</w:t>
            </w:r>
          </w:p>
          <w:p w14:paraId="3BC80454" w14:textId="77777777" w:rsidR="00BD63F4" w:rsidRPr="000300B3" w:rsidRDefault="000300B3" w:rsidP="00EB0746">
            <w:pPr>
              <w:pStyle w:val="ListParagraph"/>
              <w:numPr>
                <w:ilvl w:val="0"/>
                <w:numId w:val="35"/>
              </w:numPr>
              <w:ind w:right="459"/>
              <w:rPr>
                <w:rFonts w:eastAsia="Calibri" w:cs="Arial"/>
                <w:bCs/>
                <w:szCs w:val="24"/>
              </w:rPr>
            </w:pPr>
            <w:r w:rsidRPr="000300B3">
              <w:rPr>
                <w:rFonts w:eastAsia="Calibri" w:cs="Arial"/>
                <w:bCs/>
                <w:szCs w:val="24"/>
              </w:rPr>
              <w:t>Eating more fruit and vegetables.</w:t>
            </w:r>
          </w:p>
          <w:p w14:paraId="035AEFBF" w14:textId="77777777" w:rsidR="00BD63F4" w:rsidRPr="000300B3" w:rsidRDefault="000300B3" w:rsidP="00EB0746">
            <w:pPr>
              <w:pStyle w:val="ListParagraph"/>
              <w:numPr>
                <w:ilvl w:val="0"/>
                <w:numId w:val="35"/>
              </w:numPr>
              <w:ind w:right="459"/>
              <w:jc w:val="both"/>
              <w:rPr>
                <w:rFonts w:eastAsia="Calibri" w:cs="Arial"/>
                <w:b/>
                <w:szCs w:val="24"/>
              </w:rPr>
            </w:pPr>
            <w:r w:rsidRPr="000300B3">
              <w:rPr>
                <w:rFonts w:eastAsia="Calibri" w:cs="Arial"/>
                <w:bCs/>
                <w:szCs w:val="24"/>
              </w:rPr>
              <w:t>D</w:t>
            </w:r>
            <w:r w:rsidRPr="000300B3">
              <w:rPr>
                <w:rFonts w:eastAsia="Calibri" w:cs="Arial"/>
                <w:szCs w:val="24"/>
              </w:rPr>
              <w:t xml:space="preserve">elivering key oral health messages impacts our entire approach as an organisation: from our supply chain to our food boxes, from our Family Smiles Oral Health programme to our other community projects.  </w:t>
            </w:r>
          </w:p>
        </w:tc>
      </w:tr>
      <w:tr w:rsidR="000300B3" w:rsidRPr="00595BD5" w14:paraId="59AB6832" w14:textId="77777777" w:rsidTr="000300B3">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37CE6B4" w14:textId="77777777" w:rsidR="000300B3" w:rsidRDefault="008A5F8D" w:rsidP="000300B3">
            <w:pPr>
              <w:ind w:right="459"/>
              <w:rPr>
                <w:rFonts w:eastAsia="Calibri" w:cs="Arial"/>
                <w:b/>
                <w:szCs w:val="24"/>
              </w:rPr>
            </w:pPr>
            <w:r>
              <w:rPr>
                <w:rFonts w:eastAsia="Calibri" w:cs="Arial"/>
                <w:b/>
                <w:szCs w:val="24"/>
              </w:rPr>
              <w:t>Legacy</w:t>
            </w:r>
          </w:p>
        </w:tc>
      </w:tr>
      <w:tr w:rsidR="00111932" w:rsidRPr="00595BD5" w14:paraId="05C5EB09"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1FC93A15" w14:textId="77777777" w:rsidR="00BD63F4" w:rsidRPr="00595BD5" w:rsidRDefault="00BD63F4" w:rsidP="000300B3">
            <w:pPr>
              <w:jc w:val="both"/>
              <w:rPr>
                <w:rFonts w:eastAsia="Calibri" w:cs="Arial"/>
                <w:b/>
                <w:szCs w:val="24"/>
              </w:rPr>
            </w:pPr>
            <w:r w:rsidRPr="000300B3">
              <w:rPr>
                <w:rFonts w:eastAsia="Calibri" w:cs="Arial"/>
                <w:szCs w:val="24"/>
              </w:rPr>
              <w:t>Edinburgh Community Food is to partne</w:t>
            </w:r>
            <w:r w:rsidR="000300B3" w:rsidRPr="000300B3">
              <w:rPr>
                <w:rFonts w:eastAsia="Calibri" w:cs="Arial"/>
                <w:szCs w:val="24"/>
              </w:rPr>
              <w:t>r with LINKnet to deliver the C</w:t>
            </w:r>
            <w:r w:rsidRPr="000300B3">
              <w:rPr>
                <w:rFonts w:eastAsia="Calibri" w:cs="Arial"/>
                <w:szCs w:val="24"/>
              </w:rPr>
              <w:t>ommunity Challenge Fu</w:t>
            </w:r>
            <w:r w:rsidR="000300B3" w:rsidRPr="000300B3">
              <w:rPr>
                <w:rFonts w:eastAsia="Calibri" w:cs="Arial"/>
                <w:szCs w:val="24"/>
              </w:rPr>
              <w:t xml:space="preserve">nd Legacy Project, </w:t>
            </w:r>
            <w:r w:rsidR="000300B3" w:rsidRPr="000300B3">
              <w:rPr>
                <w:rFonts w:eastAsia="Helvetica Neue" w:cs="Arial"/>
                <w:b/>
                <w:szCs w:val="24"/>
              </w:rPr>
              <w:t>Eat Well for Oral Health.</w:t>
            </w:r>
            <w:r w:rsidR="000300B3">
              <w:rPr>
                <w:rFonts w:eastAsia="Helvetica Neue" w:cs="Arial"/>
                <w:szCs w:val="24"/>
              </w:rPr>
              <w:t xml:space="preserve">  This is </w:t>
            </w:r>
            <w:r w:rsidR="000300B3" w:rsidRPr="00CE2984">
              <w:rPr>
                <w:rFonts w:eastAsia="Helvetica Neue" w:cs="Arial"/>
                <w:szCs w:val="24"/>
              </w:rPr>
              <w:t>a community-based food skills and nutrition project to drive oral healt</w:t>
            </w:r>
            <w:r w:rsidR="000300B3">
              <w:rPr>
                <w:rFonts w:eastAsia="Helvetica Neue" w:cs="Arial"/>
                <w:szCs w:val="24"/>
              </w:rPr>
              <w:t xml:space="preserve">h improvements for people </w:t>
            </w:r>
            <w:r w:rsidR="000300B3">
              <w:rPr>
                <w:rFonts w:eastAsia="Arial" w:cs="Arial"/>
                <w:szCs w:val="24"/>
              </w:rPr>
              <w:t xml:space="preserve">living in vulnerable circumstances and affected by socio-economic and race inequalities across Edinburgh, </w:t>
            </w:r>
            <w:r w:rsidR="000300B3" w:rsidRPr="00CE2984">
              <w:rPr>
                <w:rFonts w:eastAsia="Helvetica Neue" w:cs="Arial"/>
                <w:szCs w:val="24"/>
              </w:rPr>
              <w:t xml:space="preserve">with an intention to scale and spread across other parts of Scotland. </w:t>
            </w:r>
          </w:p>
        </w:tc>
      </w:tr>
      <w:tr w:rsidR="00111932" w:rsidRPr="00595BD5" w14:paraId="1AAC9AED"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4D65C9D" w14:textId="77777777" w:rsidR="00111932" w:rsidRPr="00595BD5" w:rsidRDefault="00111932" w:rsidP="000300B3">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7EABAA2E" w14:textId="77777777" w:rsidR="00111932" w:rsidRPr="00595BD5" w:rsidRDefault="00111932" w:rsidP="000300B3">
            <w:pPr>
              <w:rPr>
                <w:rFonts w:eastAsia="Calibri" w:cs="Arial"/>
                <w:szCs w:val="24"/>
              </w:rPr>
            </w:pPr>
            <w:r w:rsidRPr="00595BD5">
              <w:rPr>
                <w:rFonts w:eastAsia="Calibri" w:cs="Arial"/>
                <w:szCs w:val="24"/>
              </w:rPr>
              <w:t>City of Edinburgh</w:t>
            </w:r>
          </w:p>
        </w:tc>
      </w:tr>
      <w:tr w:rsidR="00111932" w:rsidRPr="00595BD5" w14:paraId="2765979F"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AC04572" w14:textId="77777777" w:rsidR="00111932" w:rsidRPr="00595BD5" w:rsidRDefault="00111932" w:rsidP="000300B3">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6D350DF6" w14:textId="77777777" w:rsidR="00111932" w:rsidRPr="00595BD5" w:rsidRDefault="00111932" w:rsidP="000300B3">
            <w:pPr>
              <w:rPr>
                <w:rFonts w:eastAsia="Calibri" w:cs="Arial"/>
                <w:szCs w:val="24"/>
              </w:rPr>
            </w:pPr>
            <w:r w:rsidRPr="00595BD5">
              <w:rPr>
                <w:rFonts w:eastAsia="Calibri" w:cs="Arial"/>
                <w:noProof/>
                <w:szCs w:val="24"/>
              </w:rPr>
              <w:t>0131 467 7326</w:t>
            </w:r>
          </w:p>
        </w:tc>
      </w:tr>
      <w:tr w:rsidR="00111932" w:rsidRPr="00595BD5" w14:paraId="0794092F"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F766EF9" w14:textId="77777777" w:rsidR="00111932" w:rsidRPr="00595BD5" w:rsidRDefault="00111932" w:rsidP="000300B3">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7D8C39D8" w14:textId="77777777" w:rsidR="00111932" w:rsidRPr="00595BD5" w:rsidRDefault="00111932" w:rsidP="000300B3">
            <w:pPr>
              <w:rPr>
                <w:rFonts w:eastAsia="Calibri" w:cs="Arial"/>
                <w:szCs w:val="24"/>
              </w:rPr>
            </w:pPr>
            <w:r w:rsidRPr="00595BD5">
              <w:rPr>
                <w:rFonts w:eastAsia="Calibri" w:cs="Arial"/>
                <w:noProof/>
                <w:szCs w:val="24"/>
              </w:rPr>
              <w:t>www.edinburghcommunityfood.org.uk</w:t>
            </w:r>
          </w:p>
        </w:tc>
      </w:tr>
      <w:tr w:rsidR="00111932" w:rsidRPr="00595BD5" w14:paraId="12BE8B7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5311156" w14:textId="77777777" w:rsidR="00111932" w:rsidRPr="00595BD5" w:rsidRDefault="00111932" w:rsidP="000300B3">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5672F219" w14:textId="77777777" w:rsidR="00111932" w:rsidRPr="00595BD5" w:rsidRDefault="00111932" w:rsidP="000300B3">
            <w:pPr>
              <w:rPr>
                <w:rFonts w:eastAsia="Calibri" w:cs="Arial"/>
                <w:noProof/>
                <w:szCs w:val="24"/>
              </w:rPr>
            </w:pPr>
            <w:r w:rsidRPr="00595BD5">
              <w:rPr>
                <w:rFonts w:eastAsia="Calibri" w:cs="Arial"/>
                <w:noProof/>
                <w:szCs w:val="24"/>
              </w:rPr>
              <w:t>@edincomfood</w:t>
            </w:r>
          </w:p>
        </w:tc>
      </w:tr>
      <w:tr w:rsidR="00595BD5" w:rsidRPr="00595BD5" w14:paraId="7AADE152"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32F91AAA" w14:textId="77777777" w:rsidR="00595BD5" w:rsidRPr="00595BD5" w:rsidRDefault="00595BD5" w:rsidP="000300B3">
            <w:pPr>
              <w:rPr>
                <w:rFonts w:eastAsia="Calibri" w:cs="Arial"/>
                <w:b/>
                <w:szCs w:val="24"/>
              </w:rPr>
            </w:pPr>
            <w:r w:rsidRPr="00595BD5">
              <w:rPr>
                <w:rFonts w:eastAsia="Calibri" w:cs="Arial"/>
                <w:b/>
                <w:szCs w:val="24"/>
              </w:rPr>
              <w:lastRenderedPageBreak/>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1980BBB5" w14:textId="77777777" w:rsidR="00595BD5" w:rsidRPr="00595BD5" w:rsidRDefault="00595BD5" w:rsidP="000300B3">
            <w:pPr>
              <w:rPr>
                <w:rFonts w:eastAsia="Calibri" w:cs="Arial"/>
                <w:b/>
                <w:szCs w:val="24"/>
              </w:rPr>
            </w:pPr>
            <w:r w:rsidRPr="00595BD5">
              <w:rPr>
                <w:rFonts w:eastAsia="Calibri" w:cs="Arial"/>
                <w:b/>
                <w:szCs w:val="24"/>
              </w:rPr>
              <w:t xml:space="preserve">Fuse Youth Café Glasgow </w:t>
            </w:r>
          </w:p>
        </w:tc>
      </w:tr>
      <w:tr w:rsidR="00595BD5" w:rsidRPr="00595BD5" w14:paraId="45D244E6" w14:textId="77777777" w:rsidTr="000300B3">
        <w:trPr>
          <w:trHeight w:val="122"/>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7BAA0D6F" w14:textId="77777777" w:rsidR="00595BD5" w:rsidRPr="00595BD5" w:rsidRDefault="00595BD5" w:rsidP="000300B3">
            <w:pPr>
              <w:rPr>
                <w:rFonts w:eastAsia="Calibri" w:cs="Arial"/>
                <w:b/>
                <w:szCs w:val="24"/>
              </w:rPr>
            </w:pPr>
            <w:r w:rsidRPr="00595BD5">
              <w:rPr>
                <w:rFonts w:eastAsia="Calibri" w:cs="Arial"/>
                <w:b/>
                <w:szCs w:val="24"/>
              </w:rPr>
              <w:t xml:space="preserve">Organisation Summary </w:t>
            </w:r>
          </w:p>
        </w:tc>
      </w:tr>
      <w:tr w:rsidR="00595BD5" w:rsidRPr="00595BD5" w14:paraId="4B3C09C3"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2EAA02D9" w14:textId="77777777" w:rsidR="00595BD5" w:rsidRPr="00595BD5" w:rsidRDefault="00595BD5" w:rsidP="000300B3">
            <w:pPr>
              <w:rPr>
                <w:rFonts w:eastAsia="Calibri" w:cs="Arial"/>
                <w:szCs w:val="24"/>
                <w:lang w:val="en-US"/>
              </w:rPr>
            </w:pPr>
            <w:r w:rsidRPr="00595BD5">
              <w:rPr>
                <w:rFonts w:eastAsia="Calibri" w:cs="Arial"/>
                <w:szCs w:val="24"/>
                <w:lang w:val="en-US"/>
              </w:rPr>
              <w:t>Fuse Youth Café is a youth service in the Shettleston area of Glasgow offering a mix of free drop-in activities</w:t>
            </w:r>
            <w:r w:rsidR="000300B3">
              <w:rPr>
                <w:rFonts w:eastAsia="Calibri" w:cs="Arial"/>
                <w:szCs w:val="24"/>
                <w:lang w:val="en-US"/>
              </w:rPr>
              <w:t xml:space="preserve">, </w:t>
            </w:r>
            <w:r w:rsidRPr="00595BD5">
              <w:rPr>
                <w:rFonts w:eastAsia="Calibri" w:cs="Arial"/>
                <w:szCs w:val="24"/>
                <w:lang w:val="en-US"/>
              </w:rPr>
              <w:t>community and school-based activities</w:t>
            </w:r>
            <w:r w:rsidR="000300B3">
              <w:rPr>
                <w:rFonts w:eastAsia="Calibri" w:cs="Arial"/>
                <w:szCs w:val="24"/>
                <w:lang w:val="en-US"/>
              </w:rPr>
              <w:t>,</w:t>
            </w:r>
            <w:r w:rsidRPr="00595BD5">
              <w:rPr>
                <w:rFonts w:eastAsia="Calibri" w:cs="Arial"/>
                <w:szCs w:val="24"/>
                <w:lang w:val="en-US"/>
              </w:rPr>
              <w:t xml:space="preserve"> and developmental opportunities for children and young people aged between 8-25 years. We deliver activities that are all about raising young people's aspirations and fulfilling their potential. As well as daily drop-in services, these priorities are </w:t>
            </w:r>
            <w:r w:rsidR="000300B3">
              <w:rPr>
                <w:rFonts w:eastAsia="Calibri" w:cs="Arial"/>
                <w:szCs w:val="24"/>
                <w:lang w:val="en-US"/>
              </w:rPr>
              <w:t xml:space="preserve">delivered </w:t>
            </w:r>
            <w:r w:rsidRPr="00595BD5">
              <w:rPr>
                <w:rFonts w:eastAsia="Calibri" w:cs="Arial"/>
                <w:szCs w:val="24"/>
                <w:lang w:val="en-US"/>
              </w:rPr>
              <w:t xml:space="preserve">through engagement </w:t>
            </w:r>
            <w:r w:rsidR="000300B3" w:rsidRPr="00595BD5">
              <w:rPr>
                <w:rFonts w:eastAsia="Calibri" w:cs="Arial"/>
                <w:szCs w:val="24"/>
                <w:lang w:val="en-US"/>
              </w:rPr>
              <w:t>program</w:t>
            </w:r>
            <w:r w:rsidR="000300B3">
              <w:rPr>
                <w:rFonts w:eastAsia="Calibri" w:cs="Arial"/>
                <w:szCs w:val="24"/>
                <w:lang w:val="en-US"/>
              </w:rPr>
              <w:t>mes</w:t>
            </w:r>
            <w:r w:rsidRPr="00595BD5">
              <w:rPr>
                <w:rFonts w:eastAsia="Calibri" w:cs="Arial"/>
                <w:szCs w:val="24"/>
                <w:lang w:val="en-US"/>
              </w:rPr>
              <w:t xml:space="preserve"> that address themes such as healthy lifestyles, personal skills, mental health, social isolation, enterprise and community participation.</w:t>
            </w:r>
            <w:r w:rsidR="000300B3">
              <w:rPr>
                <w:rFonts w:eastAsia="Calibri" w:cs="Arial"/>
                <w:szCs w:val="24"/>
                <w:lang w:val="en-US"/>
              </w:rPr>
              <w:t xml:space="preserve">  </w:t>
            </w:r>
            <w:r w:rsidRPr="00595BD5">
              <w:rPr>
                <w:rFonts w:eastAsia="Calibri" w:cs="Arial"/>
                <w:szCs w:val="24"/>
                <w:lang w:val="en-US"/>
              </w:rPr>
              <w:t>In recent years, we have developed significantly our program</w:t>
            </w:r>
            <w:r w:rsidR="000300B3">
              <w:rPr>
                <w:rFonts w:eastAsia="Calibri" w:cs="Arial"/>
                <w:szCs w:val="24"/>
                <w:lang w:val="en-US"/>
              </w:rPr>
              <w:t>me</w:t>
            </w:r>
            <w:r w:rsidRPr="00595BD5">
              <w:rPr>
                <w:rFonts w:eastAsia="Calibri" w:cs="Arial"/>
                <w:szCs w:val="24"/>
                <w:lang w:val="en-US"/>
              </w:rPr>
              <w:t>s within local primary and secondary schools, targeting groups of pupils that schools have identified as suffering the greatest levels of disadvantage, which impacts on their ability to fulfil their potential.</w:t>
            </w:r>
          </w:p>
        </w:tc>
      </w:tr>
      <w:tr w:rsidR="00595BD5" w:rsidRPr="00595BD5" w14:paraId="51D297AE"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94F49E4" w14:textId="77777777" w:rsidR="00595BD5" w:rsidRPr="00595BD5" w:rsidRDefault="00595BD5" w:rsidP="000300B3">
            <w:pPr>
              <w:rPr>
                <w:rFonts w:eastAsia="Calibri" w:cs="Arial"/>
                <w:szCs w:val="24"/>
              </w:rPr>
            </w:pPr>
            <w:r w:rsidRPr="00595BD5">
              <w:rPr>
                <w:rFonts w:eastAsia="Calibri" w:cs="Arial"/>
                <w:b/>
                <w:szCs w:val="24"/>
              </w:rPr>
              <w:t>Project Summary</w:t>
            </w:r>
          </w:p>
        </w:tc>
      </w:tr>
      <w:tr w:rsidR="00595BD5" w:rsidRPr="00595BD5" w14:paraId="1ECA3CB1" w14:textId="77777777" w:rsidTr="000300B3">
        <w:trPr>
          <w:trHeight w:val="1477"/>
        </w:trPr>
        <w:tc>
          <w:tcPr>
            <w:tcW w:w="9016" w:type="dxa"/>
            <w:gridSpan w:val="2"/>
            <w:tcBorders>
              <w:top w:val="single" w:sz="4" w:space="0" w:color="auto"/>
              <w:left w:val="single" w:sz="4" w:space="0" w:color="auto"/>
              <w:bottom w:val="single" w:sz="4" w:space="0" w:color="auto"/>
              <w:right w:val="single" w:sz="4" w:space="0" w:color="auto"/>
            </w:tcBorders>
            <w:hideMark/>
          </w:tcPr>
          <w:p w14:paraId="1711BE9D" w14:textId="77777777" w:rsidR="00595BD5" w:rsidRPr="00595BD5" w:rsidRDefault="00595BD5" w:rsidP="000300B3">
            <w:pPr>
              <w:rPr>
                <w:rFonts w:eastAsia="Calibri" w:cs="Arial"/>
                <w:noProof/>
                <w:szCs w:val="24"/>
              </w:rPr>
            </w:pPr>
            <w:r w:rsidRPr="00595BD5">
              <w:rPr>
                <w:rFonts w:eastAsia="Calibri" w:cs="Arial"/>
                <w:b/>
                <w:szCs w:val="24"/>
              </w:rPr>
              <w:t xml:space="preserve">Dramatic Effect - </w:t>
            </w:r>
            <w:r w:rsidR="000300B3">
              <w:rPr>
                <w:rFonts w:eastAsia="Calibri" w:cs="Arial"/>
                <w:b/>
                <w:szCs w:val="24"/>
              </w:rPr>
              <w:t>O</w:t>
            </w:r>
            <w:r w:rsidRPr="00595BD5">
              <w:rPr>
                <w:rFonts w:eastAsia="Calibri" w:cs="Arial"/>
                <w:b/>
                <w:szCs w:val="24"/>
              </w:rPr>
              <w:t>ral Health</w:t>
            </w:r>
            <w:r w:rsidRPr="00595BD5">
              <w:rPr>
                <w:rFonts w:eastAsia="Calibri" w:cs="Arial"/>
                <w:szCs w:val="24"/>
              </w:rPr>
              <w:t xml:space="preserve"> project aims to involve young people (aged approximately</w:t>
            </w:r>
            <w:r w:rsidR="000300B3">
              <w:rPr>
                <w:rFonts w:eastAsia="Calibri" w:cs="Arial"/>
                <w:szCs w:val="24"/>
              </w:rPr>
              <w:t xml:space="preserve"> </w:t>
            </w:r>
            <w:r w:rsidRPr="00595BD5">
              <w:rPr>
                <w:rFonts w:eastAsia="Calibri" w:cs="Arial"/>
                <w:szCs w:val="24"/>
              </w:rPr>
              <w:t xml:space="preserve">11-16) developing and producing a series of scripted drama productions, which will articulate key messages about oral health in an innovative and engaging way, reaching audiences that have proven resistant to mainstream oral health strategies. </w:t>
            </w:r>
            <w:r w:rsidR="000300B3" w:rsidRPr="000300B3">
              <w:rPr>
                <w:rFonts w:eastAsia="Calibri" w:cs="Arial"/>
                <w:szCs w:val="24"/>
              </w:rPr>
              <w:t xml:space="preserve">Originally about delivering oral health messages to </w:t>
            </w:r>
            <w:r w:rsidR="000300B3">
              <w:rPr>
                <w:rFonts w:eastAsia="Calibri" w:cs="Arial"/>
                <w:szCs w:val="24"/>
              </w:rPr>
              <w:t xml:space="preserve">young people through Drama, the project </w:t>
            </w:r>
            <w:r w:rsidR="000300B3" w:rsidRPr="000300B3">
              <w:rPr>
                <w:rFonts w:eastAsia="Calibri" w:cs="Arial"/>
                <w:szCs w:val="24"/>
              </w:rPr>
              <w:t xml:space="preserve">has adapted </w:t>
            </w:r>
            <w:r w:rsidR="000300B3">
              <w:rPr>
                <w:rFonts w:eastAsia="Calibri" w:cs="Arial"/>
                <w:szCs w:val="24"/>
              </w:rPr>
              <w:t xml:space="preserve">to </w:t>
            </w:r>
            <w:r w:rsidR="000300B3" w:rsidRPr="000300B3">
              <w:rPr>
                <w:rFonts w:eastAsia="Calibri" w:cs="Arial"/>
                <w:szCs w:val="24"/>
              </w:rPr>
              <w:t>deliver key oral health messages using a Peer Education project.</w:t>
            </w:r>
            <w:r w:rsidR="000300B3">
              <w:rPr>
                <w:rFonts w:eastAsia="Calibri" w:cs="Arial"/>
                <w:szCs w:val="24"/>
              </w:rPr>
              <w:t xml:space="preserve"> </w:t>
            </w:r>
          </w:p>
        </w:tc>
      </w:tr>
      <w:tr w:rsidR="000300B3" w:rsidRPr="00595BD5" w14:paraId="0CF7D24F" w14:textId="77777777" w:rsidTr="000300B3">
        <w:trPr>
          <w:trHeight w:val="345"/>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F8719DB" w14:textId="77777777" w:rsidR="000300B3" w:rsidRDefault="000300B3" w:rsidP="000300B3">
            <w:pPr>
              <w:jc w:val="both"/>
              <w:rPr>
                <w:rFonts w:eastAsia="Calibri" w:cs="Arial"/>
                <w:b/>
                <w:szCs w:val="24"/>
              </w:rPr>
            </w:pPr>
            <w:r>
              <w:rPr>
                <w:rFonts w:eastAsia="Calibri" w:cs="Arial"/>
                <w:b/>
                <w:szCs w:val="24"/>
              </w:rPr>
              <w:t>Target Beneficiaries</w:t>
            </w:r>
          </w:p>
        </w:tc>
      </w:tr>
      <w:tr w:rsidR="00111932" w:rsidRPr="00595BD5" w14:paraId="6B3CC6D3" w14:textId="77777777" w:rsidTr="000300B3">
        <w:trPr>
          <w:trHeight w:val="341"/>
        </w:trPr>
        <w:tc>
          <w:tcPr>
            <w:tcW w:w="9016" w:type="dxa"/>
            <w:gridSpan w:val="2"/>
            <w:tcBorders>
              <w:top w:val="single" w:sz="4" w:space="0" w:color="auto"/>
              <w:left w:val="single" w:sz="4" w:space="0" w:color="auto"/>
              <w:bottom w:val="single" w:sz="4" w:space="0" w:color="auto"/>
              <w:right w:val="single" w:sz="4" w:space="0" w:color="auto"/>
            </w:tcBorders>
          </w:tcPr>
          <w:p w14:paraId="1A4BDBD2" w14:textId="77777777" w:rsidR="00BD63F4" w:rsidRPr="000300B3" w:rsidRDefault="00BD63F4" w:rsidP="008A5F8D">
            <w:pPr>
              <w:pStyle w:val="ListParagraph"/>
              <w:ind w:left="0"/>
              <w:jc w:val="both"/>
              <w:rPr>
                <w:rFonts w:eastAsia="Calibri" w:cs="Arial"/>
                <w:szCs w:val="24"/>
              </w:rPr>
            </w:pPr>
            <w:r w:rsidRPr="000300B3">
              <w:rPr>
                <w:rFonts w:eastAsia="Calibri" w:cs="Arial"/>
                <w:szCs w:val="24"/>
              </w:rPr>
              <w:t>Young people aged 1</w:t>
            </w:r>
            <w:r w:rsidR="000300B3">
              <w:rPr>
                <w:rFonts w:eastAsia="Calibri" w:cs="Arial"/>
                <w:szCs w:val="24"/>
              </w:rPr>
              <w:t xml:space="preserve">1 </w:t>
            </w:r>
            <w:r w:rsidRPr="000300B3">
              <w:rPr>
                <w:rFonts w:eastAsia="Calibri" w:cs="Arial"/>
                <w:szCs w:val="24"/>
              </w:rPr>
              <w:t>-</w:t>
            </w:r>
            <w:r w:rsidR="000300B3">
              <w:rPr>
                <w:rFonts w:eastAsia="Calibri" w:cs="Arial"/>
                <w:szCs w:val="24"/>
              </w:rPr>
              <w:t xml:space="preserve"> 16</w:t>
            </w:r>
            <w:r w:rsidRPr="000300B3">
              <w:rPr>
                <w:rFonts w:eastAsia="Calibri" w:cs="Arial"/>
                <w:szCs w:val="24"/>
              </w:rPr>
              <w:t xml:space="preserve"> years</w:t>
            </w:r>
            <w:r w:rsidR="00B13634">
              <w:rPr>
                <w:rFonts w:eastAsia="Calibri" w:cs="Arial"/>
                <w:szCs w:val="24"/>
              </w:rPr>
              <w:t xml:space="preserve"> and the wider community</w:t>
            </w:r>
            <w:r w:rsidR="008A5F8D">
              <w:rPr>
                <w:rFonts w:eastAsia="Calibri" w:cs="Arial"/>
                <w:szCs w:val="24"/>
              </w:rPr>
              <w:t>.</w:t>
            </w:r>
          </w:p>
        </w:tc>
      </w:tr>
      <w:tr w:rsidR="000300B3" w:rsidRPr="00595BD5" w14:paraId="64EA7D3C" w14:textId="77777777" w:rsidTr="000300B3">
        <w:trPr>
          <w:trHeight w:val="27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15A48E0E" w14:textId="77777777" w:rsidR="000300B3" w:rsidRPr="000300B3" w:rsidRDefault="008A5F8D" w:rsidP="000300B3">
            <w:pPr>
              <w:jc w:val="both"/>
              <w:rPr>
                <w:rFonts w:eastAsia="Calibri" w:cs="Arial"/>
                <w:szCs w:val="24"/>
              </w:rPr>
            </w:pPr>
            <w:r>
              <w:rPr>
                <w:rFonts w:eastAsia="Calibri" w:cs="Arial"/>
                <w:b/>
                <w:szCs w:val="24"/>
              </w:rPr>
              <w:t xml:space="preserve">Activities </w:t>
            </w:r>
          </w:p>
        </w:tc>
      </w:tr>
      <w:tr w:rsidR="00111932" w:rsidRPr="00595BD5" w14:paraId="26CFFF16" w14:textId="77777777" w:rsidTr="007159DA">
        <w:trPr>
          <w:trHeight w:val="1561"/>
        </w:trPr>
        <w:tc>
          <w:tcPr>
            <w:tcW w:w="9016" w:type="dxa"/>
            <w:gridSpan w:val="2"/>
            <w:tcBorders>
              <w:top w:val="single" w:sz="4" w:space="0" w:color="auto"/>
              <w:left w:val="single" w:sz="4" w:space="0" w:color="auto"/>
              <w:bottom w:val="single" w:sz="4" w:space="0" w:color="auto"/>
              <w:right w:val="single" w:sz="4" w:space="0" w:color="auto"/>
            </w:tcBorders>
          </w:tcPr>
          <w:p w14:paraId="12D351F3" w14:textId="77777777" w:rsidR="00BD63F4" w:rsidRPr="000300B3" w:rsidRDefault="00BD63F4" w:rsidP="007D7052">
            <w:pPr>
              <w:pStyle w:val="ListParagraph"/>
              <w:numPr>
                <w:ilvl w:val="0"/>
                <w:numId w:val="32"/>
              </w:numPr>
              <w:jc w:val="both"/>
              <w:rPr>
                <w:rFonts w:eastAsia="Calibri" w:cs="Arial"/>
                <w:szCs w:val="24"/>
              </w:rPr>
            </w:pPr>
            <w:r w:rsidRPr="000300B3">
              <w:rPr>
                <w:rFonts w:eastAsia="Calibri" w:cs="Arial"/>
                <w:szCs w:val="24"/>
              </w:rPr>
              <w:t>A programme of workshops to learn about the promotion of good oral health, inclu</w:t>
            </w:r>
            <w:r w:rsidR="00B13634">
              <w:rPr>
                <w:rFonts w:eastAsia="Calibri" w:cs="Arial"/>
                <w:szCs w:val="24"/>
              </w:rPr>
              <w:t>ding cooking and food education.</w:t>
            </w:r>
            <w:r w:rsidRPr="000300B3">
              <w:rPr>
                <w:rFonts w:eastAsia="Calibri" w:cs="Arial"/>
                <w:szCs w:val="24"/>
              </w:rPr>
              <w:t xml:space="preserve"> </w:t>
            </w:r>
          </w:p>
          <w:p w14:paraId="4FFB8103" w14:textId="77777777" w:rsidR="00BD63F4" w:rsidRDefault="00BD63F4" w:rsidP="007D7052">
            <w:pPr>
              <w:pStyle w:val="ListParagraph"/>
              <w:numPr>
                <w:ilvl w:val="0"/>
                <w:numId w:val="32"/>
              </w:numPr>
              <w:jc w:val="both"/>
              <w:rPr>
                <w:rFonts w:eastAsia="Calibri" w:cs="Arial"/>
                <w:szCs w:val="24"/>
              </w:rPr>
            </w:pPr>
            <w:r w:rsidRPr="000300B3">
              <w:rPr>
                <w:rFonts w:eastAsia="Calibri" w:cs="Arial"/>
                <w:szCs w:val="24"/>
              </w:rPr>
              <w:t>Peer Education training and Oral Health activities led by the Peer Educators such as science experiments and physical games.</w:t>
            </w:r>
          </w:p>
          <w:p w14:paraId="7E913098" w14:textId="77777777" w:rsidR="000300B3" w:rsidRDefault="000300B3" w:rsidP="007D7052">
            <w:pPr>
              <w:pStyle w:val="ListParagraph"/>
              <w:numPr>
                <w:ilvl w:val="0"/>
                <w:numId w:val="32"/>
              </w:numPr>
              <w:jc w:val="both"/>
              <w:rPr>
                <w:rFonts w:eastAsia="Calibri" w:cs="Arial"/>
                <w:szCs w:val="24"/>
              </w:rPr>
            </w:pPr>
            <w:r>
              <w:rPr>
                <w:rFonts w:eastAsia="Calibri" w:cs="Arial"/>
                <w:szCs w:val="24"/>
              </w:rPr>
              <w:t>Junior and Senior clubs’ interactive sessions including cooking, food education and quizzes</w:t>
            </w:r>
            <w:r w:rsidR="00B13634">
              <w:rPr>
                <w:rFonts w:eastAsia="Calibri" w:cs="Arial"/>
                <w:szCs w:val="24"/>
              </w:rPr>
              <w:t>.</w:t>
            </w:r>
          </w:p>
          <w:p w14:paraId="230235A0" w14:textId="77777777" w:rsidR="00BD63F4" w:rsidRPr="00595BD5" w:rsidRDefault="000300B3" w:rsidP="007D7052">
            <w:pPr>
              <w:pStyle w:val="ListParagraph"/>
              <w:numPr>
                <w:ilvl w:val="0"/>
                <w:numId w:val="32"/>
              </w:numPr>
              <w:jc w:val="both"/>
              <w:rPr>
                <w:rFonts w:eastAsia="Calibri" w:cs="Arial"/>
                <w:b/>
                <w:szCs w:val="24"/>
              </w:rPr>
            </w:pPr>
            <w:r w:rsidRPr="000300B3">
              <w:rPr>
                <w:rFonts w:eastAsia="Calibri" w:cs="Arial"/>
                <w:szCs w:val="24"/>
              </w:rPr>
              <w:t xml:space="preserve">Outdoor Supper Sessions and </w:t>
            </w:r>
            <w:r w:rsidR="00BD63F4" w:rsidRPr="000300B3">
              <w:rPr>
                <w:rFonts w:eastAsia="Calibri" w:cs="Arial"/>
                <w:szCs w:val="24"/>
              </w:rPr>
              <w:t xml:space="preserve">summer Children's Holiday Food Programme to promote and deliver oral health themed workshops and activities to other children and young people.  </w:t>
            </w:r>
          </w:p>
        </w:tc>
      </w:tr>
      <w:tr w:rsidR="000300B3" w:rsidRPr="00595BD5" w14:paraId="1DA795BC" w14:textId="77777777" w:rsidTr="000300B3">
        <w:trPr>
          <w:trHeight w:val="50"/>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1479BF2B" w14:textId="77777777" w:rsidR="000300B3" w:rsidRPr="000300B3" w:rsidRDefault="000300B3" w:rsidP="000300B3">
            <w:pPr>
              <w:jc w:val="both"/>
              <w:rPr>
                <w:rFonts w:eastAsia="Calibri" w:cs="Arial"/>
                <w:b/>
                <w:szCs w:val="24"/>
              </w:rPr>
            </w:pPr>
            <w:r w:rsidRPr="000300B3">
              <w:rPr>
                <w:rFonts w:eastAsia="Calibri" w:cs="Arial"/>
                <w:b/>
                <w:szCs w:val="24"/>
              </w:rPr>
              <w:t>Overview of Achieveme</w:t>
            </w:r>
            <w:r w:rsidR="00B13634">
              <w:rPr>
                <w:rFonts w:eastAsia="Calibri" w:cs="Arial"/>
                <w:b/>
                <w:szCs w:val="24"/>
              </w:rPr>
              <w:t>nts (see Impact Report</w:t>
            </w:r>
            <w:r w:rsidR="008A5F8D">
              <w:rPr>
                <w:rFonts w:eastAsia="Calibri" w:cs="Arial"/>
                <w:b/>
                <w:szCs w:val="24"/>
              </w:rPr>
              <w:t xml:space="preserve"> section 5</w:t>
            </w:r>
            <w:r w:rsidRPr="000300B3">
              <w:rPr>
                <w:rFonts w:eastAsia="Calibri" w:cs="Arial"/>
                <w:b/>
                <w:szCs w:val="24"/>
              </w:rPr>
              <w:t xml:space="preserve"> </w:t>
            </w:r>
            <w:r>
              <w:rPr>
                <w:rFonts w:eastAsia="Calibri" w:cs="Arial"/>
                <w:b/>
                <w:szCs w:val="24"/>
              </w:rPr>
              <w:t>)</w:t>
            </w:r>
          </w:p>
        </w:tc>
      </w:tr>
      <w:tr w:rsidR="00111932" w:rsidRPr="00595BD5" w14:paraId="7DA270FD" w14:textId="77777777" w:rsidTr="00595BD5">
        <w:trPr>
          <w:trHeight w:val="1561"/>
        </w:trPr>
        <w:tc>
          <w:tcPr>
            <w:tcW w:w="9016" w:type="dxa"/>
            <w:gridSpan w:val="2"/>
            <w:tcBorders>
              <w:top w:val="single" w:sz="4" w:space="0" w:color="auto"/>
              <w:left w:val="single" w:sz="4" w:space="0" w:color="auto"/>
              <w:bottom w:val="single" w:sz="4" w:space="0" w:color="auto"/>
              <w:right w:val="single" w:sz="4" w:space="0" w:color="auto"/>
            </w:tcBorders>
          </w:tcPr>
          <w:p w14:paraId="41282138" w14:textId="77777777" w:rsidR="00BD63F4" w:rsidRPr="000300B3" w:rsidRDefault="00BD63F4" w:rsidP="00EB0746">
            <w:pPr>
              <w:pStyle w:val="ListParagraph"/>
              <w:numPr>
                <w:ilvl w:val="0"/>
                <w:numId w:val="36"/>
              </w:numPr>
              <w:rPr>
                <w:rFonts w:eastAsia="Calibri" w:cs="Arial"/>
                <w:szCs w:val="24"/>
              </w:rPr>
            </w:pPr>
            <w:r w:rsidRPr="000300B3">
              <w:rPr>
                <w:rFonts w:eastAsia="Calibri" w:cs="Arial"/>
                <w:szCs w:val="24"/>
              </w:rPr>
              <w:t xml:space="preserve">Children, young people and their families have improved </w:t>
            </w:r>
            <w:r w:rsidR="000300B3">
              <w:rPr>
                <w:rFonts w:eastAsia="Calibri" w:cs="Arial"/>
                <w:szCs w:val="24"/>
              </w:rPr>
              <w:t xml:space="preserve">their oral health </w:t>
            </w:r>
            <w:r w:rsidRPr="000300B3">
              <w:rPr>
                <w:rFonts w:eastAsia="Calibri" w:cs="Arial"/>
                <w:szCs w:val="24"/>
              </w:rPr>
              <w:t>knowledge</w:t>
            </w:r>
            <w:r w:rsidR="000300B3">
              <w:rPr>
                <w:rFonts w:eastAsia="Calibri" w:cs="Arial"/>
                <w:szCs w:val="24"/>
              </w:rPr>
              <w:t xml:space="preserve"> </w:t>
            </w:r>
            <w:r w:rsidRPr="000300B3">
              <w:rPr>
                <w:rFonts w:eastAsia="Calibri" w:cs="Arial"/>
                <w:szCs w:val="24"/>
              </w:rPr>
              <w:t>through the promotion of the film, participation in the Game and access to the Oral Health learning resources featured on our website and promoted in Eastbank Primary school.</w:t>
            </w:r>
          </w:p>
          <w:p w14:paraId="3B8F259B" w14:textId="77777777" w:rsidR="00BD63F4" w:rsidRPr="000300B3" w:rsidRDefault="00BD63F4" w:rsidP="00EB0746">
            <w:pPr>
              <w:pStyle w:val="ListParagraph"/>
              <w:numPr>
                <w:ilvl w:val="0"/>
                <w:numId w:val="36"/>
              </w:numPr>
              <w:rPr>
                <w:rFonts w:eastAsia="Calibri" w:cs="Arial"/>
                <w:szCs w:val="24"/>
              </w:rPr>
            </w:pPr>
            <w:r w:rsidRPr="000300B3">
              <w:rPr>
                <w:rFonts w:eastAsia="Calibri" w:cs="Arial"/>
                <w:szCs w:val="24"/>
              </w:rPr>
              <w:t>Reduced oral health inequalities amongst people most at risk through participation in the oral health activities/programme at Fuse</w:t>
            </w:r>
            <w:r w:rsidR="000300B3">
              <w:rPr>
                <w:rFonts w:eastAsia="Calibri" w:cs="Arial"/>
                <w:szCs w:val="24"/>
              </w:rPr>
              <w:t xml:space="preserve">.  </w:t>
            </w:r>
          </w:p>
        </w:tc>
      </w:tr>
      <w:tr w:rsidR="000300B3" w:rsidRPr="00595BD5" w14:paraId="2C18E133" w14:textId="77777777" w:rsidTr="000300B3">
        <w:trPr>
          <w:trHeight w:val="34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5BD59744" w14:textId="77777777" w:rsidR="000300B3" w:rsidRDefault="008A5F8D" w:rsidP="000300B3">
            <w:pPr>
              <w:jc w:val="both"/>
              <w:rPr>
                <w:rFonts w:eastAsia="Calibri" w:cs="Arial"/>
                <w:b/>
                <w:szCs w:val="24"/>
              </w:rPr>
            </w:pPr>
            <w:r>
              <w:rPr>
                <w:rFonts w:eastAsia="Calibri" w:cs="Arial"/>
                <w:b/>
                <w:szCs w:val="24"/>
              </w:rPr>
              <w:t>Legacy</w:t>
            </w:r>
            <w:r w:rsidR="000300B3">
              <w:rPr>
                <w:rFonts w:eastAsia="Calibri" w:cs="Arial"/>
                <w:b/>
                <w:szCs w:val="24"/>
              </w:rPr>
              <w:t xml:space="preserve"> </w:t>
            </w:r>
          </w:p>
        </w:tc>
      </w:tr>
      <w:tr w:rsidR="00111932" w:rsidRPr="00595BD5" w14:paraId="5499685A" w14:textId="77777777" w:rsidTr="000300B3">
        <w:trPr>
          <w:trHeight w:val="841"/>
        </w:trPr>
        <w:tc>
          <w:tcPr>
            <w:tcW w:w="9016" w:type="dxa"/>
            <w:gridSpan w:val="2"/>
            <w:tcBorders>
              <w:top w:val="single" w:sz="4" w:space="0" w:color="auto"/>
              <w:left w:val="single" w:sz="4" w:space="0" w:color="auto"/>
              <w:bottom w:val="single" w:sz="4" w:space="0" w:color="auto"/>
              <w:right w:val="single" w:sz="4" w:space="0" w:color="auto"/>
            </w:tcBorders>
          </w:tcPr>
          <w:p w14:paraId="51841EAB" w14:textId="77777777" w:rsidR="00DA7D35" w:rsidRPr="00DA7D35" w:rsidRDefault="00DA7D35" w:rsidP="000300B3">
            <w:pPr>
              <w:jc w:val="both"/>
              <w:rPr>
                <w:rFonts w:eastAsia="Calibri" w:cs="Arial"/>
                <w:szCs w:val="24"/>
              </w:rPr>
            </w:pPr>
            <w:r w:rsidRPr="00DA7D35">
              <w:rPr>
                <w:rFonts w:eastAsia="Calibri" w:cs="Arial"/>
                <w:szCs w:val="24"/>
              </w:rPr>
              <w:t>The activities are embedded within our programming at Fuse and will continue.  We will use and build on the learning resources developed from this project and continue t</w:t>
            </w:r>
            <w:r w:rsidR="00B91B18">
              <w:rPr>
                <w:rFonts w:eastAsia="Calibri" w:cs="Arial"/>
                <w:szCs w:val="24"/>
              </w:rPr>
              <w:t>o disseminate to schools and mem</w:t>
            </w:r>
            <w:r w:rsidRPr="00DA7D35">
              <w:rPr>
                <w:rFonts w:eastAsia="Calibri" w:cs="Arial"/>
                <w:szCs w:val="24"/>
              </w:rPr>
              <w:t>bers.</w:t>
            </w:r>
          </w:p>
        </w:tc>
      </w:tr>
      <w:tr w:rsidR="00111932" w:rsidRPr="00595BD5" w14:paraId="6149621D"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C45238F" w14:textId="77777777" w:rsidR="00111932" w:rsidRPr="00595BD5" w:rsidRDefault="00111932" w:rsidP="000300B3">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2371D6C7" w14:textId="77777777" w:rsidR="00111932" w:rsidRPr="00595BD5" w:rsidRDefault="00111932" w:rsidP="000300B3">
            <w:pPr>
              <w:rPr>
                <w:rFonts w:eastAsia="Calibri" w:cs="Arial"/>
                <w:szCs w:val="24"/>
              </w:rPr>
            </w:pPr>
            <w:r w:rsidRPr="00595BD5">
              <w:rPr>
                <w:rFonts w:eastAsia="Calibri" w:cs="Arial"/>
                <w:szCs w:val="24"/>
              </w:rPr>
              <w:t>Shettleston area of Glasgow</w:t>
            </w:r>
          </w:p>
        </w:tc>
      </w:tr>
      <w:tr w:rsidR="00111932" w:rsidRPr="00595BD5" w14:paraId="48A7589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745D9DC" w14:textId="77777777" w:rsidR="00111932" w:rsidRPr="00595BD5" w:rsidRDefault="00111932" w:rsidP="000300B3">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2DC3B945" w14:textId="77777777" w:rsidR="00111932" w:rsidRPr="00595BD5" w:rsidRDefault="00111932" w:rsidP="000300B3">
            <w:pPr>
              <w:rPr>
                <w:rFonts w:eastAsia="Calibri" w:cs="Arial"/>
                <w:szCs w:val="24"/>
              </w:rPr>
            </w:pPr>
            <w:r w:rsidRPr="00595BD5">
              <w:rPr>
                <w:rFonts w:eastAsia="Calibri" w:cs="Arial"/>
                <w:szCs w:val="24"/>
              </w:rPr>
              <w:t>0141 778 4477</w:t>
            </w:r>
          </w:p>
        </w:tc>
      </w:tr>
      <w:tr w:rsidR="00111932" w:rsidRPr="00595BD5" w14:paraId="1C37B50B"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6FD9DF9" w14:textId="77777777" w:rsidR="00111932" w:rsidRPr="00595BD5" w:rsidRDefault="00111932" w:rsidP="000300B3">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5AA2377E" w14:textId="77777777" w:rsidR="00111932" w:rsidRPr="00595BD5" w:rsidRDefault="00111932" w:rsidP="000300B3">
            <w:pPr>
              <w:rPr>
                <w:rFonts w:eastAsia="Calibri" w:cs="Arial"/>
                <w:szCs w:val="24"/>
              </w:rPr>
            </w:pPr>
            <w:r w:rsidRPr="00595BD5">
              <w:rPr>
                <w:rFonts w:eastAsia="Calibri" w:cs="Arial"/>
                <w:noProof/>
                <w:szCs w:val="24"/>
              </w:rPr>
              <w:t>www.fuseonline.org.uk</w:t>
            </w:r>
          </w:p>
        </w:tc>
      </w:tr>
      <w:tr w:rsidR="00111932" w:rsidRPr="00595BD5" w14:paraId="0412E06A"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2029196D" w14:textId="7DB128E2" w:rsidR="00111932" w:rsidRPr="00595BD5" w:rsidRDefault="00B654FB" w:rsidP="000300B3">
            <w:pPr>
              <w:rPr>
                <w:rFonts w:eastAsia="Calibri" w:cs="Arial"/>
                <w:b/>
                <w:szCs w:val="24"/>
              </w:rPr>
            </w:pPr>
            <w:r>
              <w:rPr>
                <w:rFonts w:eastAsia="Calibri" w:cs="Arial"/>
                <w:b/>
                <w:szCs w:val="24"/>
              </w:rPr>
              <w:t xml:space="preserve">Twitter </w:t>
            </w:r>
          </w:p>
        </w:tc>
        <w:tc>
          <w:tcPr>
            <w:tcW w:w="5915" w:type="dxa"/>
            <w:tcBorders>
              <w:top w:val="single" w:sz="4" w:space="0" w:color="auto"/>
              <w:left w:val="single" w:sz="4" w:space="0" w:color="auto"/>
              <w:bottom w:val="single" w:sz="4" w:space="0" w:color="auto"/>
              <w:right w:val="single" w:sz="4" w:space="0" w:color="auto"/>
            </w:tcBorders>
            <w:hideMark/>
          </w:tcPr>
          <w:p w14:paraId="63C12770" w14:textId="77777777" w:rsidR="00111932" w:rsidRPr="00595BD5" w:rsidRDefault="00111932" w:rsidP="000300B3">
            <w:pPr>
              <w:rPr>
                <w:rFonts w:eastAsia="Calibri" w:cs="Arial"/>
                <w:noProof/>
                <w:szCs w:val="24"/>
              </w:rPr>
            </w:pPr>
            <w:r w:rsidRPr="00595BD5">
              <w:rPr>
                <w:rFonts w:eastAsia="Calibri" w:cs="Arial"/>
                <w:szCs w:val="24"/>
              </w:rPr>
              <w:t xml:space="preserve">@GlasgowFuse  / </w:t>
            </w:r>
            <w:r w:rsidRPr="00595BD5">
              <w:rPr>
                <w:rFonts w:eastAsia="Calibri" w:cs="Arial"/>
                <w:noProof/>
                <w:szCs w:val="24"/>
              </w:rPr>
              <w:t>@Fuse.cafe</w:t>
            </w:r>
          </w:p>
        </w:tc>
      </w:tr>
    </w:tbl>
    <w:p w14:paraId="6337E51F" w14:textId="77777777" w:rsidR="00BD63F4" w:rsidRDefault="00BD63F4" w:rsidP="000300B3">
      <w:pPr>
        <w:rPr>
          <w:rFonts w:eastAsia="Calibri" w:cs="Arial"/>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27136BE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25DD350" w14:textId="77777777" w:rsidR="00595BD5" w:rsidRPr="00595BD5" w:rsidRDefault="00BD63F4" w:rsidP="00DE3215">
            <w:pPr>
              <w:rPr>
                <w:rFonts w:eastAsia="Calibri" w:cs="Arial"/>
                <w:b/>
                <w:szCs w:val="24"/>
              </w:rPr>
            </w:pPr>
            <w:r>
              <w:rPr>
                <w:rFonts w:eastAsia="Calibri" w:cs="Arial"/>
                <w:szCs w:val="24"/>
              </w:rPr>
              <w:lastRenderedPageBreak/>
              <w:br w:type="page"/>
            </w:r>
            <w:r w:rsidR="00595BD5"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1480AA56" w14:textId="77777777" w:rsidR="00595BD5" w:rsidRPr="00595BD5" w:rsidRDefault="00595BD5" w:rsidP="00DE3215">
            <w:pPr>
              <w:rPr>
                <w:rFonts w:eastAsia="Calibri" w:cs="Arial"/>
                <w:b/>
                <w:szCs w:val="24"/>
              </w:rPr>
            </w:pPr>
            <w:r w:rsidRPr="00595BD5">
              <w:rPr>
                <w:rFonts w:eastAsia="Calibri" w:cs="Arial"/>
                <w:b/>
                <w:szCs w:val="24"/>
              </w:rPr>
              <w:t>Getting Better Together Ltd</w:t>
            </w:r>
          </w:p>
        </w:tc>
      </w:tr>
      <w:tr w:rsidR="00595BD5" w:rsidRPr="00595BD5" w14:paraId="5C36F15A" w14:textId="77777777" w:rsidTr="00DE3215">
        <w:trPr>
          <w:trHeight w:val="263"/>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F1F3B69" w14:textId="77777777" w:rsidR="00595BD5" w:rsidRPr="00595BD5" w:rsidRDefault="00595BD5" w:rsidP="00DE3215">
            <w:pPr>
              <w:rPr>
                <w:rFonts w:eastAsia="Calibri" w:cs="Arial"/>
                <w:b/>
                <w:szCs w:val="24"/>
              </w:rPr>
            </w:pPr>
            <w:r w:rsidRPr="00595BD5">
              <w:rPr>
                <w:rFonts w:eastAsia="Calibri" w:cs="Arial"/>
                <w:b/>
                <w:szCs w:val="24"/>
              </w:rPr>
              <w:t xml:space="preserve">Organisation Summary </w:t>
            </w:r>
          </w:p>
        </w:tc>
      </w:tr>
      <w:tr w:rsidR="00595BD5" w:rsidRPr="00595BD5" w14:paraId="23A92362"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42D5EB1A" w14:textId="77777777" w:rsidR="00595BD5" w:rsidRPr="00595BD5" w:rsidRDefault="00595BD5" w:rsidP="00DE3215">
            <w:pPr>
              <w:rPr>
                <w:rFonts w:eastAsia="Calibri" w:cs="Arial"/>
                <w:szCs w:val="24"/>
                <w:lang w:val="en-US"/>
              </w:rPr>
            </w:pPr>
            <w:r w:rsidRPr="00595BD5">
              <w:rPr>
                <w:rFonts w:eastAsia="Calibri" w:cs="Arial"/>
                <w:szCs w:val="24"/>
                <w:lang w:val="en-US"/>
              </w:rPr>
              <w:t xml:space="preserve">Getting Better Together Ltd is a community centered health initiative established in 2000 that promotes the health &amp; wellbeing of local residents living in North Lanarkshire including Shotts, Springhill, Dykehead, Stane, Torbothie, Harthill, Eastfield, Salsburgh, Allanton, and Hartwood. </w:t>
            </w:r>
            <w:r w:rsidRPr="00595BD5">
              <w:rPr>
                <w:rFonts w:eastAsia="Calibri" w:cs="Arial"/>
                <w:spacing w:val="-3"/>
                <w:szCs w:val="24"/>
                <w:lang w:val="en-US"/>
              </w:rPr>
              <w:t xml:space="preserve">The </w:t>
            </w:r>
            <w:r w:rsidRPr="00595BD5">
              <w:rPr>
                <w:rFonts w:eastAsia="Calibri" w:cs="Arial"/>
                <w:szCs w:val="24"/>
                <w:lang w:val="en-US"/>
              </w:rPr>
              <w:t xml:space="preserve">organisation has become a leader in the arena of community led health improvement with a record of success delivering high quality, effective community-led health improvement services and is a successful, respected and responsible organisation widely recognized </w:t>
            </w:r>
            <w:r w:rsidRPr="00595BD5">
              <w:rPr>
                <w:rFonts w:eastAsia="Calibri" w:cs="Arial"/>
                <w:spacing w:val="3"/>
                <w:szCs w:val="24"/>
                <w:lang w:val="en-US"/>
              </w:rPr>
              <w:t xml:space="preserve">by </w:t>
            </w:r>
            <w:r w:rsidRPr="00595BD5">
              <w:rPr>
                <w:rFonts w:eastAsia="Calibri" w:cs="Arial"/>
                <w:szCs w:val="24"/>
                <w:lang w:val="en-US"/>
              </w:rPr>
              <w:t>statutory, voluntary sector partners and individuals we work</w:t>
            </w:r>
            <w:r w:rsidRPr="00595BD5">
              <w:rPr>
                <w:rFonts w:eastAsia="Calibri" w:cs="Arial"/>
                <w:spacing w:val="36"/>
                <w:szCs w:val="24"/>
                <w:lang w:val="en-US"/>
              </w:rPr>
              <w:t xml:space="preserve"> </w:t>
            </w:r>
            <w:r w:rsidRPr="00595BD5">
              <w:rPr>
                <w:rFonts w:eastAsia="Calibri" w:cs="Arial"/>
                <w:szCs w:val="24"/>
                <w:lang w:val="en-US"/>
              </w:rPr>
              <w:t>with.</w:t>
            </w:r>
          </w:p>
        </w:tc>
      </w:tr>
      <w:tr w:rsidR="00595BD5" w:rsidRPr="00595BD5" w14:paraId="012459C2"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ABF1F66" w14:textId="77777777" w:rsidR="00595BD5" w:rsidRPr="00595BD5" w:rsidRDefault="00595BD5" w:rsidP="00DE3215">
            <w:pPr>
              <w:rPr>
                <w:rFonts w:eastAsia="Calibri" w:cs="Arial"/>
                <w:szCs w:val="24"/>
              </w:rPr>
            </w:pPr>
            <w:r w:rsidRPr="00595BD5">
              <w:rPr>
                <w:rFonts w:eastAsia="Calibri" w:cs="Arial"/>
                <w:b/>
                <w:szCs w:val="24"/>
              </w:rPr>
              <w:t>Project Summary</w:t>
            </w:r>
          </w:p>
        </w:tc>
      </w:tr>
      <w:tr w:rsidR="00595BD5" w:rsidRPr="00595BD5" w14:paraId="6CF26BB0" w14:textId="77777777" w:rsidTr="00595BD5">
        <w:trPr>
          <w:trHeight w:val="1992"/>
        </w:trPr>
        <w:tc>
          <w:tcPr>
            <w:tcW w:w="9016" w:type="dxa"/>
            <w:gridSpan w:val="2"/>
            <w:tcBorders>
              <w:top w:val="single" w:sz="4" w:space="0" w:color="auto"/>
              <w:left w:val="single" w:sz="4" w:space="0" w:color="auto"/>
              <w:bottom w:val="single" w:sz="4" w:space="0" w:color="auto"/>
              <w:right w:val="single" w:sz="4" w:space="0" w:color="auto"/>
            </w:tcBorders>
            <w:hideMark/>
          </w:tcPr>
          <w:p w14:paraId="6A9428D0" w14:textId="77777777" w:rsidR="00595BD5" w:rsidRPr="00595BD5" w:rsidRDefault="00595BD5" w:rsidP="00DE3215">
            <w:pPr>
              <w:jc w:val="both"/>
              <w:rPr>
                <w:rFonts w:eastAsia="Calibri" w:cs="Arial"/>
                <w:szCs w:val="24"/>
              </w:rPr>
            </w:pPr>
            <w:r w:rsidRPr="00595BD5">
              <w:rPr>
                <w:rFonts w:eastAsia="Calibri" w:cs="Arial"/>
                <w:b/>
                <w:szCs w:val="24"/>
              </w:rPr>
              <w:t>Happy Children</w:t>
            </w:r>
            <w:r w:rsidR="00DE3215">
              <w:rPr>
                <w:rFonts w:eastAsia="Calibri" w:cs="Arial"/>
                <w:b/>
                <w:szCs w:val="24"/>
              </w:rPr>
              <w:t>,</w:t>
            </w:r>
            <w:r w:rsidRPr="00595BD5">
              <w:rPr>
                <w:rFonts w:eastAsia="Calibri" w:cs="Arial"/>
                <w:b/>
                <w:szCs w:val="24"/>
              </w:rPr>
              <w:t xml:space="preserve"> Happy Smiles </w:t>
            </w:r>
            <w:r w:rsidRPr="00595BD5">
              <w:rPr>
                <w:rFonts w:eastAsia="Calibri" w:cs="Arial"/>
                <w:szCs w:val="24"/>
              </w:rPr>
              <w:t>project</w:t>
            </w:r>
            <w:r w:rsidRPr="00595BD5">
              <w:rPr>
                <w:rFonts w:eastAsia="Calibri" w:cs="Arial"/>
                <w:b/>
                <w:szCs w:val="24"/>
              </w:rPr>
              <w:t xml:space="preserve"> </w:t>
            </w:r>
            <w:r w:rsidRPr="00595BD5">
              <w:rPr>
                <w:rFonts w:eastAsia="Calibri" w:cs="Arial"/>
                <w:szCs w:val="24"/>
              </w:rPr>
              <w:t xml:space="preserve">aims to develop oral health interventions, linking them to healthy eating programmes, breastfeeding initiatives and early years activities. The interventions will introduce positive lifestyle choices that can affect oral health and well-being. </w:t>
            </w:r>
          </w:p>
          <w:p w14:paraId="50EE9C63" w14:textId="77777777" w:rsidR="00595BD5" w:rsidRPr="00595BD5" w:rsidRDefault="00595BD5" w:rsidP="00DE3215">
            <w:pPr>
              <w:jc w:val="both"/>
              <w:rPr>
                <w:rFonts w:eastAsia="Calibri" w:cs="Arial"/>
                <w:noProof/>
                <w:szCs w:val="24"/>
              </w:rPr>
            </w:pPr>
            <w:r w:rsidRPr="00595BD5">
              <w:rPr>
                <w:rFonts w:eastAsia="Calibri" w:cs="Arial"/>
                <w:szCs w:val="24"/>
              </w:rPr>
              <w:t xml:space="preserve">Getting Better Together will provide health education to teach individuals how </w:t>
            </w:r>
            <w:r w:rsidR="00DE3215">
              <w:rPr>
                <w:rFonts w:eastAsia="Calibri" w:cs="Arial"/>
                <w:szCs w:val="24"/>
              </w:rPr>
              <w:t>to make good health decisions; provide o</w:t>
            </w:r>
            <w:r w:rsidRPr="00595BD5">
              <w:rPr>
                <w:rFonts w:eastAsia="Calibri" w:cs="Arial"/>
                <w:szCs w:val="24"/>
              </w:rPr>
              <w:t>ral health information in easy formats and educ</w:t>
            </w:r>
            <w:r w:rsidR="00DE3215">
              <w:rPr>
                <w:rFonts w:eastAsia="Calibri" w:cs="Arial"/>
                <w:szCs w:val="24"/>
              </w:rPr>
              <w:t>ate families in good oral health; i</w:t>
            </w:r>
            <w:r w:rsidRPr="00595BD5">
              <w:rPr>
                <w:rFonts w:eastAsia="Calibri" w:cs="Arial"/>
                <w:szCs w:val="24"/>
              </w:rPr>
              <w:t>ncorporat</w:t>
            </w:r>
            <w:r w:rsidR="00DE3215">
              <w:rPr>
                <w:rFonts w:eastAsia="Calibri" w:cs="Arial"/>
                <w:szCs w:val="24"/>
              </w:rPr>
              <w:t xml:space="preserve">e </w:t>
            </w:r>
            <w:r w:rsidRPr="00595BD5">
              <w:rPr>
                <w:rFonts w:eastAsia="Calibri" w:cs="Arial"/>
                <w:szCs w:val="24"/>
              </w:rPr>
              <w:t>oral health education to all early year activities</w:t>
            </w:r>
            <w:r w:rsidR="00DE3215">
              <w:rPr>
                <w:rFonts w:eastAsia="Calibri" w:cs="Arial"/>
                <w:szCs w:val="24"/>
              </w:rPr>
              <w:t>; p</w:t>
            </w:r>
            <w:r w:rsidRPr="00595BD5">
              <w:rPr>
                <w:rFonts w:eastAsia="Calibri" w:cs="Arial"/>
                <w:szCs w:val="24"/>
              </w:rPr>
              <w:t>rovide enhanced social support and create a bridge between hard-to-reach communities and providers of health and social services</w:t>
            </w:r>
            <w:r w:rsidR="00DE3215">
              <w:rPr>
                <w:rFonts w:eastAsia="Calibri" w:cs="Arial"/>
                <w:szCs w:val="24"/>
              </w:rPr>
              <w:t>; i</w:t>
            </w:r>
            <w:r w:rsidRPr="00595BD5">
              <w:rPr>
                <w:rFonts w:eastAsia="Calibri" w:cs="Arial"/>
                <w:szCs w:val="24"/>
              </w:rPr>
              <w:t>ntroduce a Nutrition and Oral Health Project specifically focusing on a Blend for B</w:t>
            </w:r>
            <w:r w:rsidR="00DE3215">
              <w:rPr>
                <w:rFonts w:eastAsia="Calibri" w:cs="Arial"/>
                <w:szCs w:val="24"/>
              </w:rPr>
              <w:t>aby and Tots to Table programme; p</w:t>
            </w:r>
            <w:r w:rsidRPr="00595BD5">
              <w:rPr>
                <w:rFonts w:eastAsia="Calibri" w:cs="Arial"/>
                <w:szCs w:val="24"/>
              </w:rPr>
              <w:t>rovide support for one parent families.</w:t>
            </w:r>
          </w:p>
        </w:tc>
      </w:tr>
      <w:tr w:rsidR="00DE3215" w:rsidRPr="00595BD5" w14:paraId="24E76897" w14:textId="77777777" w:rsidTr="00DE3215">
        <w:trPr>
          <w:trHeight w:val="25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B1A2418" w14:textId="77777777" w:rsidR="00DE3215" w:rsidRDefault="008A5F8D" w:rsidP="00DE3215">
            <w:pPr>
              <w:jc w:val="both"/>
              <w:rPr>
                <w:rFonts w:eastAsia="Calibri" w:cs="Arial"/>
                <w:b/>
                <w:szCs w:val="24"/>
              </w:rPr>
            </w:pPr>
            <w:r>
              <w:rPr>
                <w:rFonts w:eastAsia="Calibri" w:cs="Arial"/>
                <w:b/>
                <w:szCs w:val="24"/>
              </w:rPr>
              <w:t>Target Beneficiaries</w:t>
            </w:r>
          </w:p>
        </w:tc>
      </w:tr>
      <w:tr w:rsidR="00111932" w:rsidRPr="00595BD5" w14:paraId="1FA051E3" w14:textId="77777777" w:rsidTr="00DE3215">
        <w:trPr>
          <w:trHeight w:val="680"/>
        </w:trPr>
        <w:tc>
          <w:tcPr>
            <w:tcW w:w="9016" w:type="dxa"/>
            <w:gridSpan w:val="2"/>
            <w:tcBorders>
              <w:top w:val="single" w:sz="4" w:space="0" w:color="auto"/>
              <w:left w:val="single" w:sz="4" w:space="0" w:color="auto"/>
              <w:bottom w:val="single" w:sz="4" w:space="0" w:color="auto"/>
              <w:right w:val="single" w:sz="4" w:space="0" w:color="auto"/>
            </w:tcBorders>
          </w:tcPr>
          <w:p w14:paraId="5CA4215A" w14:textId="77777777" w:rsidR="00BD63F4" w:rsidRPr="008A5F8D" w:rsidRDefault="00BD63F4" w:rsidP="00E11115">
            <w:pPr>
              <w:jc w:val="both"/>
              <w:rPr>
                <w:rFonts w:eastAsia="Calibri" w:cs="Arial"/>
                <w:szCs w:val="24"/>
              </w:rPr>
            </w:pPr>
            <w:r w:rsidRPr="008A5F8D">
              <w:rPr>
                <w:rFonts w:eastAsia="Calibri" w:cs="Arial"/>
                <w:szCs w:val="24"/>
              </w:rPr>
              <w:t xml:space="preserve">Children and their parents living in the local community, </w:t>
            </w:r>
            <w:r w:rsidRPr="008A5F8D">
              <w:rPr>
                <w:rFonts w:cs="Arial"/>
                <w:szCs w:val="24"/>
              </w:rPr>
              <w:t>supporting the most vulnerable families in the local area.</w:t>
            </w:r>
          </w:p>
        </w:tc>
      </w:tr>
      <w:tr w:rsidR="00DE3215" w:rsidRPr="00595BD5" w14:paraId="0E8C2ED9" w14:textId="77777777" w:rsidTr="00DE3215">
        <w:trPr>
          <w:trHeight w:val="279"/>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4724349" w14:textId="77777777" w:rsidR="00DE3215" w:rsidRDefault="008A5F8D" w:rsidP="00DE3215">
            <w:pPr>
              <w:jc w:val="both"/>
              <w:rPr>
                <w:rFonts w:eastAsia="Calibri" w:cs="Arial"/>
                <w:b/>
                <w:szCs w:val="24"/>
              </w:rPr>
            </w:pPr>
            <w:r>
              <w:rPr>
                <w:rFonts w:eastAsia="Calibri" w:cs="Arial"/>
                <w:b/>
                <w:szCs w:val="24"/>
              </w:rPr>
              <w:t xml:space="preserve">Activities </w:t>
            </w:r>
          </w:p>
        </w:tc>
      </w:tr>
      <w:tr w:rsidR="00111932" w:rsidRPr="00595BD5" w14:paraId="22002609" w14:textId="77777777" w:rsidTr="00DE3215">
        <w:trPr>
          <w:trHeight w:val="1408"/>
        </w:trPr>
        <w:tc>
          <w:tcPr>
            <w:tcW w:w="9016" w:type="dxa"/>
            <w:gridSpan w:val="2"/>
            <w:tcBorders>
              <w:top w:val="single" w:sz="4" w:space="0" w:color="auto"/>
              <w:left w:val="single" w:sz="4" w:space="0" w:color="auto"/>
              <w:bottom w:val="single" w:sz="4" w:space="0" w:color="auto"/>
              <w:right w:val="single" w:sz="4" w:space="0" w:color="auto"/>
            </w:tcBorders>
          </w:tcPr>
          <w:p w14:paraId="32EE00D1" w14:textId="77777777" w:rsidR="00DE3215" w:rsidRPr="00DE3215" w:rsidRDefault="00DE3215" w:rsidP="00EB0746">
            <w:pPr>
              <w:pStyle w:val="ListParagraph"/>
              <w:numPr>
                <w:ilvl w:val="0"/>
                <w:numId w:val="37"/>
              </w:numPr>
              <w:rPr>
                <w:rFonts w:eastAsia="Calibri" w:cs="Arial"/>
                <w:noProof/>
                <w:szCs w:val="24"/>
              </w:rPr>
            </w:pPr>
            <w:r w:rsidRPr="00DE3215">
              <w:rPr>
                <w:rFonts w:eastAsia="Calibri" w:cs="Arial"/>
                <w:szCs w:val="24"/>
              </w:rPr>
              <w:t xml:space="preserve">A whole range of games and activities to engage children and raise oral health knowledge, such as: </w:t>
            </w:r>
            <w:r w:rsidR="00BD63F4" w:rsidRPr="00DE3215">
              <w:rPr>
                <w:rFonts w:eastAsia="Calibri" w:cs="Arial"/>
                <w:szCs w:val="24"/>
              </w:rPr>
              <w:t>what</w:t>
            </w:r>
            <w:r w:rsidRPr="00DE3215">
              <w:rPr>
                <w:rFonts w:eastAsia="Calibri" w:cs="Arial"/>
                <w:szCs w:val="24"/>
              </w:rPr>
              <w:t xml:space="preserve"> makes your teeth happy and sad; </w:t>
            </w:r>
            <w:r w:rsidR="00BD63F4" w:rsidRPr="00DE3215">
              <w:rPr>
                <w:rFonts w:eastAsia="Calibri" w:cs="Arial"/>
                <w:noProof/>
                <w:szCs w:val="24"/>
              </w:rPr>
              <w:t>design your ideal toothbrush</w:t>
            </w:r>
            <w:r w:rsidRPr="00DE3215">
              <w:rPr>
                <w:rFonts w:eastAsia="Calibri" w:cs="Arial"/>
                <w:noProof/>
                <w:szCs w:val="24"/>
              </w:rPr>
              <w:t>; toothpaste mud potion</w:t>
            </w:r>
          </w:p>
          <w:p w14:paraId="6FA21E6D" w14:textId="77777777" w:rsidR="00DE3215" w:rsidRPr="00DE3215" w:rsidRDefault="00DE3215" w:rsidP="00EB0746">
            <w:pPr>
              <w:pStyle w:val="ListParagraph"/>
              <w:numPr>
                <w:ilvl w:val="0"/>
                <w:numId w:val="37"/>
              </w:numPr>
              <w:rPr>
                <w:rFonts w:eastAsia="Calibri" w:cs="Arial"/>
                <w:noProof/>
                <w:szCs w:val="24"/>
              </w:rPr>
            </w:pPr>
            <w:r w:rsidRPr="00DE3215">
              <w:rPr>
                <w:rFonts w:eastAsia="Calibri" w:cs="Arial"/>
                <w:noProof/>
                <w:szCs w:val="24"/>
              </w:rPr>
              <w:t>Using play to overcome fear of the dentist, with t</w:t>
            </w:r>
            <w:r w:rsidR="00BD63F4" w:rsidRPr="00DE3215">
              <w:rPr>
                <w:rFonts w:eastAsia="Calibri" w:cs="Arial"/>
                <w:noProof/>
                <w:szCs w:val="24"/>
              </w:rPr>
              <w:t xml:space="preserve">alking activity about feelings around the dentist </w:t>
            </w:r>
            <w:r w:rsidRPr="00DE3215">
              <w:rPr>
                <w:rFonts w:eastAsia="Calibri" w:cs="Arial"/>
                <w:noProof/>
                <w:szCs w:val="24"/>
              </w:rPr>
              <w:t xml:space="preserve">and oral </w:t>
            </w:r>
            <w:r w:rsidR="00BD63F4" w:rsidRPr="00DE3215">
              <w:rPr>
                <w:rFonts w:eastAsia="Calibri" w:cs="Arial"/>
                <w:noProof/>
                <w:szCs w:val="24"/>
              </w:rPr>
              <w:t xml:space="preserve">health corner game </w:t>
            </w:r>
          </w:p>
          <w:p w14:paraId="397626E5" w14:textId="77777777" w:rsidR="00BD63F4" w:rsidRDefault="00BD63F4" w:rsidP="00EB0746">
            <w:pPr>
              <w:pStyle w:val="ListParagraph"/>
              <w:numPr>
                <w:ilvl w:val="0"/>
                <w:numId w:val="37"/>
              </w:numPr>
              <w:rPr>
                <w:rFonts w:eastAsia="Calibri" w:cs="Arial"/>
                <w:noProof/>
                <w:szCs w:val="24"/>
              </w:rPr>
            </w:pPr>
            <w:r w:rsidRPr="00DE3215">
              <w:rPr>
                <w:rFonts w:eastAsia="Calibri" w:cs="Arial"/>
                <w:noProof/>
                <w:szCs w:val="24"/>
              </w:rPr>
              <w:t xml:space="preserve">gift bag gave out </w:t>
            </w:r>
          </w:p>
          <w:p w14:paraId="04BEFD3B" w14:textId="77777777" w:rsidR="00DE3215" w:rsidRDefault="00DE3215" w:rsidP="00EB0746">
            <w:pPr>
              <w:pStyle w:val="ListParagraph"/>
              <w:numPr>
                <w:ilvl w:val="0"/>
                <w:numId w:val="37"/>
              </w:numPr>
              <w:rPr>
                <w:rFonts w:eastAsia="Calibri" w:cs="Arial"/>
                <w:noProof/>
                <w:szCs w:val="24"/>
              </w:rPr>
            </w:pPr>
            <w:r>
              <w:rPr>
                <w:rFonts w:eastAsia="Calibri" w:cs="Arial"/>
                <w:noProof/>
                <w:szCs w:val="24"/>
              </w:rPr>
              <w:t>Working with health improvement team at Shotts prison</w:t>
            </w:r>
          </w:p>
          <w:p w14:paraId="2E057256" w14:textId="77777777" w:rsidR="00BD63F4" w:rsidRPr="00DE3215" w:rsidRDefault="00DE3215" w:rsidP="00EB0746">
            <w:pPr>
              <w:pStyle w:val="ListParagraph"/>
              <w:numPr>
                <w:ilvl w:val="0"/>
                <w:numId w:val="37"/>
              </w:numPr>
              <w:rPr>
                <w:rFonts w:eastAsia="Calibri" w:cs="Arial"/>
                <w:b/>
                <w:szCs w:val="24"/>
              </w:rPr>
            </w:pPr>
            <w:r>
              <w:rPr>
                <w:rFonts w:eastAsia="Calibri" w:cs="Arial"/>
                <w:noProof/>
                <w:szCs w:val="24"/>
              </w:rPr>
              <w:t xml:space="preserve">Working with Childsmile to address families’ questions and worries.  </w:t>
            </w:r>
          </w:p>
        </w:tc>
      </w:tr>
      <w:tr w:rsidR="00DE3215" w:rsidRPr="00595BD5" w14:paraId="2E9EF2E5" w14:textId="77777777" w:rsidTr="00DE3215">
        <w:trPr>
          <w:trHeight w:val="258"/>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7ABFE41C" w14:textId="77777777" w:rsidR="00DE3215" w:rsidRDefault="008A5F8D" w:rsidP="00DE3215">
            <w:pPr>
              <w:jc w:val="both"/>
              <w:rPr>
                <w:rFonts w:eastAsia="Calibri" w:cs="Arial"/>
                <w:b/>
                <w:szCs w:val="24"/>
              </w:rPr>
            </w:pPr>
            <w:r>
              <w:rPr>
                <w:rFonts w:eastAsia="Calibri" w:cs="Arial"/>
                <w:b/>
                <w:szCs w:val="24"/>
              </w:rPr>
              <w:t xml:space="preserve">Overview of </w:t>
            </w:r>
            <w:r w:rsidR="00DE3215">
              <w:rPr>
                <w:rFonts w:eastAsia="Calibri" w:cs="Arial"/>
                <w:b/>
                <w:szCs w:val="24"/>
              </w:rPr>
              <w:t>Achievement</w:t>
            </w:r>
            <w:r w:rsidR="00B13634">
              <w:rPr>
                <w:rFonts w:eastAsia="Calibri" w:cs="Arial"/>
                <w:b/>
                <w:szCs w:val="24"/>
              </w:rPr>
              <w:t>s</w:t>
            </w:r>
            <w:r>
              <w:rPr>
                <w:rFonts w:eastAsia="Calibri" w:cs="Arial"/>
                <w:b/>
                <w:szCs w:val="24"/>
              </w:rPr>
              <w:t xml:space="preserve"> (See Impact R</w:t>
            </w:r>
            <w:r w:rsidR="00B13634">
              <w:rPr>
                <w:rFonts w:eastAsia="Calibri" w:cs="Arial"/>
                <w:b/>
                <w:szCs w:val="24"/>
              </w:rPr>
              <w:t>eport section 5)</w:t>
            </w:r>
          </w:p>
        </w:tc>
      </w:tr>
      <w:tr w:rsidR="00111932" w:rsidRPr="00595BD5" w14:paraId="7A84C28B" w14:textId="77777777" w:rsidTr="00DE3215">
        <w:trPr>
          <w:trHeight w:val="1687"/>
        </w:trPr>
        <w:tc>
          <w:tcPr>
            <w:tcW w:w="9016" w:type="dxa"/>
            <w:gridSpan w:val="2"/>
            <w:tcBorders>
              <w:top w:val="single" w:sz="4" w:space="0" w:color="auto"/>
              <w:left w:val="single" w:sz="4" w:space="0" w:color="auto"/>
              <w:bottom w:val="single" w:sz="4" w:space="0" w:color="auto"/>
              <w:right w:val="single" w:sz="4" w:space="0" w:color="auto"/>
            </w:tcBorders>
          </w:tcPr>
          <w:p w14:paraId="22D90440" w14:textId="77777777" w:rsidR="00BD63F4" w:rsidRPr="00595BD5" w:rsidRDefault="00BD63F4" w:rsidP="00DE3215">
            <w:pPr>
              <w:jc w:val="both"/>
              <w:rPr>
                <w:rFonts w:eastAsia="Calibri" w:cs="Arial"/>
                <w:b/>
                <w:szCs w:val="24"/>
              </w:rPr>
            </w:pPr>
            <w:r>
              <w:rPr>
                <w:rFonts w:cs="Arial"/>
                <w:szCs w:val="24"/>
              </w:rPr>
              <w:t xml:space="preserve">The children </w:t>
            </w:r>
            <w:r w:rsidR="00DE3215">
              <w:rPr>
                <w:rFonts w:cs="Arial"/>
                <w:szCs w:val="24"/>
              </w:rPr>
              <w:t>participate</w:t>
            </w:r>
            <w:r>
              <w:rPr>
                <w:rFonts w:cs="Arial"/>
                <w:szCs w:val="24"/>
              </w:rPr>
              <w:t xml:space="preserve"> extremely well in the games and activities and over the last few months I have noticed the p1-p4 children has shown raised knowledge on oral health. They are eager to answer quiz questions and get so excited to shout ou</w:t>
            </w:r>
            <w:r w:rsidR="00DE3215">
              <w:rPr>
                <w:rFonts w:cs="Arial"/>
                <w:szCs w:val="24"/>
              </w:rPr>
              <w:t>t</w:t>
            </w:r>
            <w:r>
              <w:rPr>
                <w:rFonts w:cs="Arial"/>
                <w:szCs w:val="24"/>
              </w:rPr>
              <w:t xml:space="preserve"> the answers as they are so confident with the answers. They share their feelings around the dentist and are keen to participate with any game related as before they would look and walk away.</w:t>
            </w:r>
          </w:p>
        </w:tc>
      </w:tr>
      <w:tr w:rsidR="00111932" w:rsidRPr="00595BD5" w14:paraId="6FAAB769" w14:textId="77777777" w:rsidTr="00B13634">
        <w:trPr>
          <w:trHeight w:val="34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22850A5" w14:textId="77777777" w:rsidR="00DA7D35" w:rsidRPr="00B91B18" w:rsidRDefault="008A5F8D" w:rsidP="00B13634">
            <w:pPr>
              <w:jc w:val="both"/>
              <w:rPr>
                <w:rFonts w:cs="Arial"/>
                <w:noProof/>
                <w:szCs w:val="24"/>
              </w:rPr>
            </w:pPr>
            <w:r>
              <w:rPr>
                <w:rFonts w:eastAsia="Calibri" w:cs="Arial"/>
                <w:b/>
                <w:szCs w:val="24"/>
              </w:rPr>
              <w:t>Legacy</w:t>
            </w:r>
          </w:p>
        </w:tc>
      </w:tr>
      <w:tr w:rsidR="00B13634" w:rsidRPr="00595BD5" w14:paraId="74022C42" w14:textId="77777777" w:rsidTr="00E11115">
        <w:trPr>
          <w:trHeight w:val="870"/>
        </w:trPr>
        <w:tc>
          <w:tcPr>
            <w:tcW w:w="9016" w:type="dxa"/>
            <w:gridSpan w:val="2"/>
            <w:tcBorders>
              <w:top w:val="single" w:sz="4" w:space="0" w:color="auto"/>
              <w:left w:val="single" w:sz="4" w:space="0" w:color="auto"/>
              <w:bottom w:val="single" w:sz="4" w:space="0" w:color="auto"/>
              <w:right w:val="single" w:sz="4" w:space="0" w:color="auto"/>
            </w:tcBorders>
          </w:tcPr>
          <w:p w14:paraId="034B1F73" w14:textId="77777777" w:rsidR="00B13634" w:rsidRDefault="00B13634" w:rsidP="00B13634">
            <w:pPr>
              <w:rPr>
                <w:rFonts w:eastAsia="Calibri" w:cs="Arial"/>
                <w:b/>
                <w:szCs w:val="24"/>
              </w:rPr>
            </w:pPr>
            <w:r>
              <w:rPr>
                <w:rFonts w:cs="Arial"/>
                <w:noProof/>
                <w:szCs w:val="24"/>
              </w:rPr>
              <w:t>We will  continue embed oral health good practice through our services and continue to support children and familes, raising their knowledge on good oral health practice.</w:t>
            </w:r>
          </w:p>
        </w:tc>
      </w:tr>
      <w:tr w:rsidR="00111932" w:rsidRPr="00595BD5" w14:paraId="44AA46D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268C3A3" w14:textId="77777777" w:rsidR="00111932" w:rsidRPr="00595BD5" w:rsidRDefault="00111932" w:rsidP="00DE3215">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5825FEBC" w14:textId="77777777" w:rsidR="00111932" w:rsidRPr="00595BD5" w:rsidRDefault="00111932" w:rsidP="00DE3215">
            <w:pPr>
              <w:rPr>
                <w:rFonts w:eastAsia="Calibri" w:cs="Arial"/>
                <w:szCs w:val="24"/>
              </w:rPr>
            </w:pPr>
            <w:r w:rsidRPr="00595BD5">
              <w:rPr>
                <w:rFonts w:eastAsia="Calibri" w:cs="Arial"/>
                <w:szCs w:val="24"/>
              </w:rPr>
              <w:t>North Lanarkshire</w:t>
            </w:r>
          </w:p>
        </w:tc>
      </w:tr>
      <w:tr w:rsidR="00111932" w:rsidRPr="00595BD5" w14:paraId="33AAD1E3"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36B9591" w14:textId="77777777" w:rsidR="00111932" w:rsidRPr="00595BD5" w:rsidRDefault="00111932" w:rsidP="00DE3215">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6155CD1E" w14:textId="77777777" w:rsidR="00111932" w:rsidRPr="00595BD5" w:rsidRDefault="00111932" w:rsidP="00DE3215">
            <w:pPr>
              <w:rPr>
                <w:rFonts w:eastAsia="Calibri" w:cs="Arial"/>
                <w:szCs w:val="24"/>
              </w:rPr>
            </w:pPr>
            <w:r w:rsidRPr="00595BD5">
              <w:rPr>
                <w:rFonts w:eastAsia="Calibri" w:cs="Arial"/>
                <w:szCs w:val="24"/>
              </w:rPr>
              <w:t>01501 825800</w:t>
            </w:r>
          </w:p>
        </w:tc>
      </w:tr>
      <w:tr w:rsidR="00111932" w:rsidRPr="00595BD5" w14:paraId="0DBE9CB3"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3B42D113" w14:textId="77777777" w:rsidR="00111932" w:rsidRPr="00595BD5" w:rsidRDefault="00111932" w:rsidP="00DE3215">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0D5B970E" w14:textId="77777777" w:rsidR="00111932" w:rsidRPr="00595BD5" w:rsidRDefault="00CF79CE" w:rsidP="00DE3215">
            <w:pPr>
              <w:widowControl w:val="0"/>
              <w:autoSpaceDE w:val="0"/>
              <w:autoSpaceDN w:val="0"/>
              <w:ind w:left="77"/>
              <w:rPr>
                <w:rFonts w:eastAsia="Arial" w:cs="Arial"/>
                <w:szCs w:val="24"/>
                <w:lang w:bidi="en-GB"/>
              </w:rPr>
            </w:pPr>
            <w:hyperlink r:id="rId95" w:history="1">
              <w:r w:rsidR="00111932" w:rsidRPr="00595BD5">
                <w:rPr>
                  <w:rFonts w:eastAsia="Arial" w:cs="Arial"/>
                  <w:szCs w:val="24"/>
                  <w:lang w:bidi="en-GB"/>
                </w:rPr>
                <w:t>www.shottshealthyliving.com</w:t>
              </w:r>
            </w:hyperlink>
          </w:p>
        </w:tc>
      </w:tr>
      <w:tr w:rsidR="00111932" w:rsidRPr="00595BD5" w14:paraId="0B459404"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48E43BC" w14:textId="77777777" w:rsidR="00111932" w:rsidRPr="00595BD5" w:rsidRDefault="00111932" w:rsidP="00DE3215">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40C972CA" w14:textId="77777777" w:rsidR="00111932" w:rsidRPr="00595BD5" w:rsidRDefault="00111932" w:rsidP="00DE3215">
            <w:pPr>
              <w:rPr>
                <w:rFonts w:eastAsia="Calibri" w:cs="Arial"/>
                <w:noProof/>
                <w:szCs w:val="24"/>
              </w:rPr>
            </w:pPr>
            <w:r w:rsidRPr="00595BD5">
              <w:rPr>
                <w:rFonts w:eastAsia="Calibri" w:cs="Arial"/>
                <w:noProof/>
                <w:szCs w:val="24"/>
              </w:rPr>
              <w:t>@shottsGBT</w:t>
            </w:r>
          </w:p>
        </w:tc>
      </w:tr>
    </w:tbl>
    <w:p w14:paraId="2673E8AC" w14:textId="77777777" w:rsidR="00E11115" w:rsidRDefault="00E1111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02A58EEA"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74C0EC2" w14:textId="77777777" w:rsidR="00595BD5" w:rsidRPr="00595BD5" w:rsidRDefault="00595BD5" w:rsidP="00DE3215">
            <w:pPr>
              <w:rPr>
                <w:rFonts w:eastAsia="Calibri" w:cs="Arial"/>
                <w:b/>
                <w:szCs w:val="24"/>
              </w:rPr>
            </w:pPr>
            <w:r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0BDEEFE3" w14:textId="77777777" w:rsidR="00595BD5" w:rsidRPr="00595BD5" w:rsidRDefault="00595BD5" w:rsidP="00DE3215">
            <w:pPr>
              <w:rPr>
                <w:rFonts w:eastAsia="Calibri" w:cs="Arial"/>
                <w:b/>
                <w:szCs w:val="24"/>
              </w:rPr>
            </w:pPr>
            <w:r w:rsidRPr="00595BD5">
              <w:rPr>
                <w:rFonts w:eastAsia="Calibri" w:cs="Arial"/>
                <w:b/>
                <w:szCs w:val="24"/>
              </w:rPr>
              <w:t>Healthy n Happy Community Development Trust</w:t>
            </w:r>
          </w:p>
        </w:tc>
      </w:tr>
      <w:tr w:rsidR="00595BD5" w:rsidRPr="00595BD5" w14:paraId="54C57D4E" w14:textId="77777777" w:rsidTr="00595BD5">
        <w:trPr>
          <w:trHeight w:val="42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4686A5F" w14:textId="77777777" w:rsidR="00595BD5" w:rsidRPr="00595BD5" w:rsidRDefault="00595BD5" w:rsidP="00DE3215">
            <w:pPr>
              <w:rPr>
                <w:rFonts w:eastAsia="Calibri" w:cs="Arial"/>
                <w:b/>
                <w:szCs w:val="24"/>
              </w:rPr>
            </w:pPr>
            <w:r w:rsidRPr="00595BD5">
              <w:rPr>
                <w:rFonts w:eastAsia="Calibri" w:cs="Arial"/>
                <w:b/>
                <w:szCs w:val="24"/>
              </w:rPr>
              <w:t xml:space="preserve">Organisation Summary </w:t>
            </w:r>
          </w:p>
        </w:tc>
      </w:tr>
      <w:tr w:rsidR="00595BD5" w:rsidRPr="00595BD5" w14:paraId="35C0C34E"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3764EC0F" w14:textId="77777777" w:rsidR="00595BD5" w:rsidRPr="00595BD5" w:rsidRDefault="00595BD5" w:rsidP="00DE3215">
            <w:pPr>
              <w:rPr>
                <w:rFonts w:cs="Arial"/>
                <w:szCs w:val="24"/>
              </w:rPr>
            </w:pPr>
            <w:r w:rsidRPr="00595BD5">
              <w:rPr>
                <w:rFonts w:cs="Arial"/>
                <w:szCs w:val="24"/>
              </w:rPr>
              <w:t>Our key purpose is to tackle disadvantage and improve lives and communities so they are thriving, resilient and healthy.  We help make the difference by providing purposeful and engaging opportunities such as volunteering, skill building courses, mental health and stress management support, play based activities for babies, children and young people through to healthy living, social and communit</w:t>
            </w:r>
            <w:r w:rsidR="00DE3215">
              <w:rPr>
                <w:rFonts w:cs="Arial"/>
                <w:szCs w:val="24"/>
              </w:rPr>
              <w:t xml:space="preserve">y activities for all. </w:t>
            </w:r>
            <w:r w:rsidRPr="00595BD5">
              <w:rPr>
                <w:rFonts w:cs="Arial"/>
                <w:szCs w:val="24"/>
              </w:rPr>
              <w:t>All of what we offer supports and enables people to make positive changes in their lives and their community, from building confidence and self-esteem, to boosting skills and relationships, to</w:t>
            </w:r>
            <w:r w:rsidR="00DE3215">
              <w:rPr>
                <w:rFonts w:cs="Arial"/>
                <w:szCs w:val="24"/>
              </w:rPr>
              <w:t xml:space="preserve"> getting more involved in the </w:t>
            </w:r>
            <w:r w:rsidRPr="00595BD5">
              <w:rPr>
                <w:rFonts w:cs="Arial"/>
                <w:szCs w:val="24"/>
              </w:rPr>
              <w:t>local neighbourhood and becoming more responsible for their own health and wellbeing.</w:t>
            </w:r>
          </w:p>
        </w:tc>
      </w:tr>
      <w:tr w:rsidR="00595BD5" w:rsidRPr="00595BD5" w14:paraId="19E66038"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3F116898" w14:textId="77777777" w:rsidR="00595BD5" w:rsidRPr="00595BD5" w:rsidRDefault="00595BD5" w:rsidP="00DE3215">
            <w:pPr>
              <w:rPr>
                <w:rFonts w:eastAsia="Calibri" w:cs="Arial"/>
                <w:szCs w:val="24"/>
              </w:rPr>
            </w:pPr>
            <w:r w:rsidRPr="00595BD5">
              <w:rPr>
                <w:rFonts w:eastAsia="Calibri" w:cs="Arial"/>
                <w:b/>
                <w:szCs w:val="24"/>
              </w:rPr>
              <w:t>Project Summary</w:t>
            </w:r>
          </w:p>
        </w:tc>
      </w:tr>
      <w:tr w:rsidR="00595BD5" w:rsidRPr="00595BD5" w14:paraId="20094D8E" w14:textId="77777777" w:rsidTr="00595BD5">
        <w:tc>
          <w:tcPr>
            <w:tcW w:w="9016" w:type="dxa"/>
            <w:gridSpan w:val="2"/>
            <w:tcBorders>
              <w:top w:val="single" w:sz="4" w:space="0" w:color="auto"/>
              <w:left w:val="single" w:sz="4" w:space="0" w:color="auto"/>
              <w:bottom w:val="single" w:sz="4" w:space="0" w:color="auto"/>
              <w:right w:val="single" w:sz="4" w:space="0" w:color="auto"/>
            </w:tcBorders>
            <w:hideMark/>
          </w:tcPr>
          <w:p w14:paraId="36060562" w14:textId="4D7A7028" w:rsidR="00595BD5" w:rsidRPr="00595BD5" w:rsidRDefault="00595BD5" w:rsidP="00DE3215">
            <w:pPr>
              <w:rPr>
                <w:rFonts w:eastAsia="Calibri" w:cs="Arial"/>
                <w:szCs w:val="24"/>
              </w:rPr>
            </w:pPr>
            <w:r w:rsidRPr="00595BD5">
              <w:rPr>
                <w:rFonts w:eastAsia="Calibri" w:cs="Arial"/>
                <w:b/>
                <w:szCs w:val="24"/>
                <w:lang w:eastAsia="en-GB"/>
              </w:rPr>
              <w:t xml:space="preserve">Smiling Communities </w:t>
            </w:r>
            <w:r w:rsidR="00105906" w:rsidRPr="00595BD5">
              <w:rPr>
                <w:rFonts w:eastAsia="Calibri" w:cs="Arial"/>
                <w:szCs w:val="24"/>
                <w:lang w:eastAsia="en-GB"/>
              </w:rPr>
              <w:t>project aims</w:t>
            </w:r>
            <w:r w:rsidRPr="00595BD5">
              <w:rPr>
                <w:rFonts w:eastAsia="Calibri" w:cs="Arial"/>
                <w:szCs w:val="24"/>
              </w:rPr>
              <w:t xml:space="preserve"> to implement a community led grassroots engagement and information oral health campaign in five local SIMD neighbourhoods in CamGlen for children and families, exploring local </w:t>
            </w:r>
            <w:r w:rsidR="00284185" w:rsidRPr="00595BD5">
              <w:rPr>
                <w:rFonts w:eastAsia="Calibri" w:cs="Arial"/>
                <w:szCs w:val="24"/>
              </w:rPr>
              <w:t>residents’</w:t>
            </w:r>
            <w:r w:rsidRPr="00595BD5">
              <w:rPr>
                <w:rFonts w:eastAsia="Calibri" w:cs="Arial"/>
                <w:szCs w:val="24"/>
              </w:rPr>
              <w:t xml:space="preserve"> issues that may be behind lower oral health outcomes. The campaign will feature and be shaped by local views, voices and faces and will be delivered through activities and spaces where communities come together.</w:t>
            </w:r>
            <w:r w:rsidRPr="00595BD5">
              <w:rPr>
                <w:rFonts w:eastAsia="Calibri" w:cs="Arial"/>
                <w:noProof/>
                <w:szCs w:val="24"/>
              </w:rPr>
              <w:t xml:space="preserve"> </w:t>
            </w:r>
          </w:p>
        </w:tc>
      </w:tr>
      <w:tr w:rsidR="00DE3215" w:rsidRPr="00595BD5" w14:paraId="7CF1D766" w14:textId="77777777" w:rsidTr="00DE3215">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1FF108F8" w14:textId="77777777" w:rsidR="00DE3215" w:rsidRDefault="008A5F8D" w:rsidP="00DE3215">
            <w:pPr>
              <w:jc w:val="both"/>
              <w:rPr>
                <w:rFonts w:eastAsia="Calibri" w:cs="Arial"/>
                <w:b/>
                <w:szCs w:val="24"/>
              </w:rPr>
            </w:pPr>
            <w:r>
              <w:rPr>
                <w:rFonts w:eastAsia="Calibri" w:cs="Arial"/>
                <w:b/>
                <w:szCs w:val="24"/>
              </w:rPr>
              <w:t>Target Beneficiaries</w:t>
            </w:r>
          </w:p>
        </w:tc>
      </w:tr>
      <w:tr w:rsidR="00111932" w:rsidRPr="00595BD5" w14:paraId="35E9E87C"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64E164EE" w14:textId="77777777" w:rsidR="00BD63F4" w:rsidRPr="008A5F8D" w:rsidRDefault="00BD63F4" w:rsidP="008A5F8D">
            <w:pPr>
              <w:jc w:val="both"/>
              <w:rPr>
                <w:rFonts w:eastAsia="Calibri" w:cs="Arial"/>
                <w:szCs w:val="24"/>
              </w:rPr>
            </w:pPr>
            <w:r w:rsidRPr="008A5F8D">
              <w:rPr>
                <w:rFonts w:eastAsia="Calibri" w:cs="Arial"/>
                <w:szCs w:val="24"/>
              </w:rPr>
              <w:t xml:space="preserve">Local </w:t>
            </w:r>
            <w:r w:rsidR="00DE3215" w:rsidRPr="008A5F8D">
              <w:rPr>
                <w:rFonts w:eastAsia="Calibri" w:cs="Arial"/>
                <w:szCs w:val="24"/>
              </w:rPr>
              <w:t>young</w:t>
            </w:r>
            <w:r w:rsidRPr="008A5F8D">
              <w:rPr>
                <w:rFonts w:eastAsia="Calibri" w:cs="Arial"/>
                <w:szCs w:val="24"/>
              </w:rPr>
              <w:t xml:space="preserve"> people (aged 0-12) and their families in 5 lower SIMD neighbourhoods</w:t>
            </w:r>
            <w:r w:rsidR="00B13634" w:rsidRPr="008A5F8D">
              <w:rPr>
                <w:rFonts w:eastAsia="Calibri" w:cs="Arial"/>
                <w:szCs w:val="24"/>
              </w:rPr>
              <w:t>.</w:t>
            </w:r>
          </w:p>
        </w:tc>
      </w:tr>
      <w:tr w:rsidR="00DE3215" w:rsidRPr="00595BD5" w14:paraId="3CFC92B7" w14:textId="77777777" w:rsidTr="00DE3215">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988B7B5" w14:textId="77777777" w:rsidR="00DE3215" w:rsidRDefault="008A5F8D" w:rsidP="00DE3215">
            <w:pPr>
              <w:jc w:val="both"/>
              <w:rPr>
                <w:rFonts w:eastAsia="Calibri" w:cs="Arial"/>
                <w:b/>
                <w:szCs w:val="24"/>
              </w:rPr>
            </w:pPr>
            <w:r>
              <w:rPr>
                <w:rFonts w:eastAsia="Calibri" w:cs="Arial"/>
                <w:b/>
                <w:szCs w:val="24"/>
              </w:rPr>
              <w:t>Activities Include</w:t>
            </w:r>
          </w:p>
        </w:tc>
      </w:tr>
      <w:tr w:rsidR="00111932" w:rsidRPr="00595BD5" w14:paraId="38C3A92F"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409548E7" w14:textId="77777777" w:rsidR="00BD63F4" w:rsidRPr="00DE3215" w:rsidRDefault="00BD63F4" w:rsidP="007D7052">
            <w:pPr>
              <w:pStyle w:val="ListParagraph"/>
              <w:numPr>
                <w:ilvl w:val="0"/>
                <w:numId w:val="33"/>
              </w:numPr>
              <w:rPr>
                <w:rFonts w:eastAsia="Calibri" w:cs="Arial"/>
                <w:noProof/>
                <w:szCs w:val="24"/>
              </w:rPr>
            </w:pPr>
            <w:r w:rsidRPr="00DE3215">
              <w:rPr>
                <w:rFonts w:eastAsia="Calibri" w:cs="Arial"/>
                <w:noProof/>
                <w:szCs w:val="24"/>
              </w:rPr>
              <w:t>Local consultation to help shape the project</w:t>
            </w:r>
          </w:p>
          <w:p w14:paraId="3A1A9844" w14:textId="77777777" w:rsidR="00BD63F4" w:rsidRPr="00DE3215" w:rsidRDefault="00BD63F4" w:rsidP="007D7052">
            <w:pPr>
              <w:pStyle w:val="ListParagraph"/>
              <w:numPr>
                <w:ilvl w:val="0"/>
                <w:numId w:val="33"/>
              </w:numPr>
              <w:rPr>
                <w:rFonts w:eastAsia="Calibri" w:cs="Arial"/>
                <w:noProof/>
                <w:szCs w:val="24"/>
              </w:rPr>
            </w:pPr>
            <w:r w:rsidRPr="00DE3215">
              <w:rPr>
                <w:rFonts w:eastAsia="Calibri" w:cs="Arial"/>
                <w:noProof/>
                <w:szCs w:val="24"/>
              </w:rPr>
              <w:t xml:space="preserve">Create radio ads featuring parents and carers plus a featurette radio show using the voices of local people and dental practice staff </w:t>
            </w:r>
          </w:p>
          <w:p w14:paraId="29503415" w14:textId="77777777" w:rsidR="00BD63F4" w:rsidRPr="00DE3215" w:rsidRDefault="00BD63F4" w:rsidP="007D7052">
            <w:pPr>
              <w:pStyle w:val="ListParagraph"/>
              <w:numPr>
                <w:ilvl w:val="0"/>
                <w:numId w:val="33"/>
              </w:numPr>
              <w:rPr>
                <w:rFonts w:eastAsia="Calibri" w:cs="Arial"/>
                <w:noProof/>
                <w:szCs w:val="24"/>
              </w:rPr>
            </w:pPr>
            <w:r w:rsidRPr="00DE3215">
              <w:rPr>
                <w:rFonts w:eastAsia="Calibri" w:cs="Arial"/>
                <w:noProof/>
                <w:szCs w:val="24"/>
              </w:rPr>
              <w:t xml:space="preserve">Create a </w:t>
            </w:r>
            <w:r w:rsidR="00DE3215">
              <w:rPr>
                <w:rFonts w:eastAsia="Calibri" w:cs="Arial"/>
                <w:noProof/>
                <w:szCs w:val="24"/>
              </w:rPr>
              <w:t>range of promotional materials</w:t>
            </w:r>
            <w:r w:rsidRPr="00DE3215">
              <w:rPr>
                <w:rFonts w:eastAsia="Calibri" w:cs="Arial"/>
                <w:noProof/>
                <w:szCs w:val="24"/>
              </w:rPr>
              <w:t xml:space="preserve"> in each neighbourhood</w:t>
            </w:r>
          </w:p>
          <w:p w14:paraId="04EAD922" w14:textId="77777777" w:rsidR="00BD63F4" w:rsidRPr="00DE3215" w:rsidRDefault="00BD63F4" w:rsidP="007D7052">
            <w:pPr>
              <w:pStyle w:val="ListParagraph"/>
              <w:numPr>
                <w:ilvl w:val="0"/>
                <w:numId w:val="33"/>
              </w:numPr>
              <w:rPr>
                <w:rFonts w:eastAsia="Calibri" w:cs="Arial"/>
                <w:noProof/>
                <w:szCs w:val="24"/>
              </w:rPr>
            </w:pPr>
            <w:r w:rsidRPr="00DE3215">
              <w:rPr>
                <w:rFonts w:eastAsia="Calibri" w:cs="Arial"/>
                <w:noProof/>
                <w:szCs w:val="24"/>
              </w:rPr>
              <w:t>Recruit community champions/ambassadors</w:t>
            </w:r>
            <w:r w:rsidR="00DE3215">
              <w:rPr>
                <w:rFonts w:eastAsia="Calibri" w:cs="Arial"/>
                <w:noProof/>
                <w:szCs w:val="24"/>
              </w:rPr>
              <w:t xml:space="preserve"> </w:t>
            </w:r>
          </w:p>
          <w:p w14:paraId="4098961D" w14:textId="77777777" w:rsidR="00BD63F4" w:rsidRPr="00DE3215" w:rsidRDefault="00BD63F4" w:rsidP="007D7052">
            <w:pPr>
              <w:pStyle w:val="ListParagraph"/>
              <w:numPr>
                <w:ilvl w:val="0"/>
                <w:numId w:val="33"/>
              </w:numPr>
              <w:rPr>
                <w:rFonts w:eastAsia="Calibri" w:cs="Arial"/>
                <w:b/>
                <w:szCs w:val="24"/>
              </w:rPr>
            </w:pPr>
            <w:r w:rsidRPr="00DE3215">
              <w:rPr>
                <w:rFonts w:eastAsia="Calibri" w:cs="Arial"/>
                <w:noProof/>
                <w:szCs w:val="24"/>
              </w:rPr>
              <w:t>Deliver 50 community o</w:t>
            </w:r>
            <w:r w:rsidR="00DE3215">
              <w:rPr>
                <w:rFonts w:eastAsia="Calibri" w:cs="Arial"/>
                <w:noProof/>
                <w:szCs w:val="24"/>
              </w:rPr>
              <w:t xml:space="preserve">ral health workshops and healthy eating workshops </w:t>
            </w:r>
          </w:p>
        </w:tc>
      </w:tr>
      <w:tr w:rsidR="00DE3215" w:rsidRPr="00595BD5" w14:paraId="7DE932BE" w14:textId="77777777" w:rsidTr="00DE3215">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53E30F6" w14:textId="77777777" w:rsidR="00DE3215" w:rsidRDefault="00DE3215" w:rsidP="00DE3215">
            <w:pPr>
              <w:jc w:val="both"/>
              <w:rPr>
                <w:rFonts w:eastAsia="Calibri" w:cs="Arial"/>
                <w:b/>
                <w:szCs w:val="24"/>
              </w:rPr>
            </w:pPr>
            <w:r>
              <w:rPr>
                <w:rFonts w:eastAsia="Calibri" w:cs="Arial"/>
                <w:b/>
                <w:szCs w:val="24"/>
              </w:rPr>
              <w:t>Overview of Achieveme</w:t>
            </w:r>
            <w:r w:rsidR="00B13634">
              <w:rPr>
                <w:rFonts w:eastAsia="Calibri" w:cs="Arial"/>
                <w:b/>
                <w:szCs w:val="24"/>
              </w:rPr>
              <w:t>nts (see Impact Report section 5</w:t>
            </w:r>
            <w:r>
              <w:rPr>
                <w:rFonts w:eastAsia="Calibri" w:cs="Arial"/>
                <w:b/>
                <w:szCs w:val="24"/>
              </w:rPr>
              <w:t>)</w:t>
            </w:r>
          </w:p>
        </w:tc>
      </w:tr>
      <w:tr w:rsidR="00111932" w:rsidRPr="00595BD5" w14:paraId="7E0A3E4C"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764C9A02" w14:textId="77777777" w:rsidR="00DE3215" w:rsidRPr="00DE3215" w:rsidRDefault="00DE3215" w:rsidP="007D7052">
            <w:pPr>
              <w:pStyle w:val="ListParagraph"/>
              <w:numPr>
                <w:ilvl w:val="0"/>
                <w:numId w:val="33"/>
              </w:numPr>
              <w:rPr>
                <w:rFonts w:eastAsia="Calibri" w:cs="Arial"/>
                <w:szCs w:val="24"/>
              </w:rPr>
            </w:pPr>
            <w:r w:rsidRPr="00DE3215">
              <w:rPr>
                <w:rFonts w:eastAsia="Calibri" w:cs="Arial"/>
                <w:szCs w:val="24"/>
              </w:rPr>
              <w:t>Community Engagement</w:t>
            </w:r>
            <w:r>
              <w:rPr>
                <w:rFonts w:eastAsia="Calibri" w:cs="Arial"/>
                <w:szCs w:val="24"/>
              </w:rPr>
              <w:t>, radio and social m</w:t>
            </w:r>
            <w:r w:rsidRPr="00DE3215">
              <w:rPr>
                <w:rFonts w:eastAsia="Calibri" w:cs="Arial"/>
                <w:szCs w:val="24"/>
              </w:rPr>
              <w:t>edia Campaign</w:t>
            </w:r>
            <w:r>
              <w:rPr>
                <w:rFonts w:eastAsia="Calibri" w:cs="Arial"/>
                <w:szCs w:val="24"/>
              </w:rPr>
              <w:t xml:space="preserve"> for awareness raising</w:t>
            </w:r>
          </w:p>
          <w:p w14:paraId="73BD29A5" w14:textId="77777777" w:rsidR="00BD63F4" w:rsidRPr="00DE3215" w:rsidRDefault="00BD63F4" w:rsidP="007D7052">
            <w:pPr>
              <w:pStyle w:val="ListParagraph"/>
              <w:numPr>
                <w:ilvl w:val="0"/>
                <w:numId w:val="33"/>
              </w:numPr>
              <w:rPr>
                <w:rFonts w:eastAsia="Calibri" w:cs="Arial"/>
                <w:szCs w:val="24"/>
              </w:rPr>
            </w:pPr>
            <w:r w:rsidRPr="00DE3215">
              <w:rPr>
                <w:rFonts w:eastAsia="Calibri" w:cs="Arial"/>
                <w:szCs w:val="24"/>
              </w:rPr>
              <w:t>O</w:t>
            </w:r>
            <w:r w:rsidR="00DE3215">
              <w:rPr>
                <w:rFonts w:eastAsia="Calibri" w:cs="Arial"/>
                <w:szCs w:val="24"/>
              </w:rPr>
              <w:t xml:space="preserve">ral Health Workshops for improved oral health, diet, </w:t>
            </w:r>
            <w:r w:rsidRPr="00DE3215">
              <w:rPr>
                <w:rFonts w:eastAsia="Calibri" w:cs="Arial"/>
                <w:szCs w:val="24"/>
              </w:rPr>
              <w:t>and regular tooth</w:t>
            </w:r>
            <w:r w:rsidR="00DE3215">
              <w:rPr>
                <w:rFonts w:eastAsia="Calibri" w:cs="Arial"/>
                <w:szCs w:val="24"/>
              </w:rPr>
              <w:t xml:space="preserve"> </w:t>
            </w:r>
            <w:r w:rsidRPr="00DE3215">
              <w:rPr>
                <w:rFonts w:eastAsia="Calibri" w:cs="Arial"/>
                <w:szCs w:val="24"/>
              </w:rPr>
              <w:t>brushing</w:t>
            </w:r>
          </w:p>
          <w:p w14:paraId="3AF3A6F0" w14:textId="77777777" w:rsidR="00BD63F4" w:rsidRPr="00DE3215" w:rsidRDefault="00BD63F4" w:rsidP="007D7052">
            <w:pPr>
              <w:pStyle w:val="ListParagraph"/>
              <w:numPr>
                <w:ilvl w:val="0"/>
                <w:numId w:val="33"/>
              </w:numPr>
              <w:rPr>
                <w:rFonts w:eastAsia="Calibri" w:cs="Arial"/>
                <w:szCs w:val="24"/>
              </w:rPr>
            </w:pPr>
            <w:r w:rsidRPr="00DE3215">
              <w:rPr>
                <w:rFonts w:eastAsia="Calibri" w:cs="Arial"/>
                <w:szCs w:val="24"/>
              </w:rPr>
              <w:t>Healthy eating workshops,</w:t>
            </w:r>
            <w:r w:rsidR="00DE3215">
              <w:rPr>
                <w:rFonts w:eastAsia="Calibri" w:cs="Arial"/>
                <w:szCs w:val="24"/>
              </w:rPr>
              <w:t xml:space="preserve"> </w:t>
            </w:r>
            <w:r w:rsidRPr="00DE3215">
              <w:rPr>
                <w:rFonts w:eastAsia="Calibri" w:cs="Arial"/>
                <w:szCs w:val="24"/>
              </w:rPr>
              <w:t>home growing kits</w:t>
            </w:r>
            <w:r w:rsidR="00DE3215">
              <w:rPr>
                <w:rFonts w:eastAsia="Calibri" w:cs="Arial"/>
                <w:szCs w:val="24"/>
              </w:rPr>
              <w:t xml:space="preserve"> and cookalong sessions</w:t>
            </w:r>
          </w:p>
          <w:p w14:paraId="305812BD" w14:textId="77777777" w:rsidR="00BD63F4" w:rsidRPr="00DE3215" w:rsidRDefault="00BD63F4" w:rsidP="007D7052">
            <w:pPr>
              <w:pStyle w:val="ListParagraph"/>
              <w:numPr>
                <w:ilvl w:val="0"/>
                <w:numId w:val="33"/>
              </w:numPr>
              <w:rPr>
                <w:rFonts w:eastAsia="Calibri" w:cs="Arial"/>
                <w:szCs w:val="24"/>
              </w:rPr>
            </w:pPr>
            <w:r w:rsidRPr="00DE3215">
              <w:rPr>
                <w:rFonts w:eastAsia="Calibri" w:cs="Arial"/>
                <w:szCs w:val="24"/>
              </w:rPr>
              <w:t>Community garden</w:t>
            </w:r>
          </w:p>
          <w:p w14:paraId="3DD3B66D" w14:textId="77777777" w:rsidR="00BD63F4" w:rsidRPr="00595BD5" w:rsidRDefault="00BD63F4" w:rsidP="007D7052">
            <w:pPr>
              <w:pStyle w:val="ListParagraph"/>
              <w:numPr>
                <w:ilvl w:val="0"/>
                <w:numId w:val="33"/>
              </w:numPr>
              <w:rPr>
                <w:rFonts w:eastAsia="Calibri" w:cs="Arial"/>
                <w:b/>
                <w:szCs w:val="24"/>
              </w:rPr>
            </w:pPr>
            <w:r w:rsidRPr="00DE3215">
              <w:rPr>
                <w:rFonts w:eastAsia="Calibri" w:cs="Arial"/>
                <w:szCs w:val="24"/>
              </w:rPr>
              <w:t>Healthy eating sessions in schools</w:t>
            </w:r>
          </w:p>
        </w:tc>
      </w:tr>
      <w:tr w:rsidR="00DE3215" w:rsidRPr="00595BD5" w14:paraId="5A177BE5" w14:textId="77777777" w:rsidTr="00DE3215">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A04ED7B" w14:textId="77777777" w:rsidR="00DE3215" w:rsidRDefault="008A5F8D" w:rsidP="00DE3215">
            <w:pPr>
              <w:jc w:val="both"/>
              <w:rPr>
                <w:rFonts w:eastAsia="Calibri" w:cs="Arial"/>
                <w:b/>
                <w:szCs w:val="24"/>
              </w:rPr>
            </w:pPr>
            <w:r>
              <w:rPr>
                <w:rFonts w:eastAsia="Calibri" w:cs="Arial"/>
                <w:b/>
                <w:szCs w:val="24"/>
              </w:rPr>
              <w:t>Legacy</w:t>
            </w:r>
          </w:p>
        </w:tc>
      </w:tr>
      <w:tr w:rsidR="00111932" w:rsidRPr="00595BD5" w14:paraId="56FBA699"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51F8F5D4" w14:textId="77777777" w:rsidR="00DA7D35" w:rsidRPr="00595BD5" w:rsidRDefault="00DA7D35" w:rsidP="00DE3215">
            <w:pPr>
              <w:spacing w:after="120"/>
              <w:rPr>
                <w:rFonts w:eastAsia="Calibri" w:cs="Arial"/>
                <w:b/>
                <w:szCs w:val="24"/>
              </w:rPr>
            </w:pPr>
            <w:r w:rsidRPr="004167A4">
              <w:rPr>
                <w:rFonts w:eastAsia="Calibri" w:cs="Arial"/>
                <w:noProof/>
                <w:szCs w:val="24"/>
              </w:rPr>
              <w:t>As an organisation we intend to embed oral health into our regular delivery</w:t>
            </w:r>
            <w:r w:rsidR="00DE3215">
              <w:rPr>
                <w:rFonts w:eastAsia="Calibri" w:cs="Arial"/>
                <w:noProof/>
                <w:szCs w:val="24"/>
              </w:rPr>
              <w:t xml:space="preserve"> providing </w:t>
            </w:r>
            <w:r w:rsidRPr="004167A4">
              <w:rPr>
                <w:rFonts w:eastAsia="Calibri" w:cs="Arial"/>
                <w:noProof/>
                <w:szCs w:val="24"/>
              </w:rPr>
              <w:t>events/activities/workshops to organisations, sch</w:t>
            </w:r>
            <w:r w:rsidR="00DE3215">
              <w:rPr>
                <w:rFonts w:eastAsia="Calibri" w:cs="Arial"/>
                <w:noProof/>
                <w:szCs w:val="24"/>
              </w:rPr>
              <w:t xml:space="preserve">ools, families and young people. </w:t>
            </w:r>
            <w:r w:rsidRPr="004167A4">
              <w:rPr>
                <w:rFonts w:eastAsia="Calibri" w:cs="Arial"/>
                <w:noProof/>
                <w:szCs w:val="24"/>
              </w:rPr>
              <w:t xml:space="preserve">The social media campaign </w:t>
            </w:r>
            <w:r w:rsidR="00DE3215">
              <w:rPr>
                <w:rFonts w:eastAsia="Calibri" w:cs="Arial"/>
                <w:noProof/>
                <w:szCs w:val="24"/>
              </w:rPr>
              <w:t>and radio campaign will continue.</w:t>
            </w:r>
            <w:r w:rsidRPr="004167A4">
              <w:rPr>
                <w:rFonts w:eastAsia="Calibri" w:cs="Arial"/>
                <w:noProof/>
                <w:szCs w:val="24"/>
              </w:rPr>
              <w:t xml:space="preserve">  Our healthy eating workshops will </w:t>
            </w:r>
            <w:r w:rsidR="00DE3215">
              <w:rPr>
                <w:rFonts w:eastAsia="Calibri" w:cs="Arial"/>
                <w:noProof/>
                <w:szCs w:val="24"/>
              </w:rPr>
              <w:t>carry on,</w:t>
            </w:r>
            <w:r w:rsidRPr="004167A4">
              <w:rPr>
                <w:rFonts w:eastAsia="Calibri" w:cs="Arial"/>
                <w:noProof/>
                <w:szCs w:val="24"/>
              </w:rPr>
              <w:t>ensur</w:t>
            </w:r>
            <w:r w:rsidR="00DE3215">
              <w:rPr>
                <w:rFonts w:eastAsia="Calibri" w:cs="Arial"/>
                <w:noProof/>
                <w:szCs w:val="24"/>
              </w:rPr>
              <w:t>ing</w:t>
            </w:r>
            <w:r w:rsidRPr="004167A4">
              <w:rPr>
                <w:rFonts w:eastAsia="Calibri" w:cs="Arial"/>
                <w:noProof/>
                <w:szCs w:val="24"/>
              </w:rPr>
              <w:t xml:space="preserve"> local people will increase their skills, know</w:t>
            </w:r>
            <w:r w:rsidR="00DE3215">
              <w:rPr>
                <w:rFonts w:eastAsia="Calibri" w:cs="Arial"/>
                <w:noProof/>
                <w:szCs w:val="24"/>
              </w:rPr>
              <w:t xml:space="preserve">ledge and practice.  </w:t>
            </w:r>
            <w:r w:rsidRPr="004167A4">
              <w:rPr>
                <w:rFonts w:eastAsia="Calibri" w:cs="Arial"/>
                <w:noProof/>
                <w:szCs w:val="24"/>
              </w:rPr>
              <w:t>Our resources will be available for any</w:t>
            </w:r>
            <w:r w:rsidR="00DE3215">
              <w:rPr>
                <w:rFonts w:eastAsia="Calibri" w:cs="Arial"/>
                <w:noProof/>
                <w:szCs w:val="24"/>
              </w:rPr>
              <w:t xml:space="preserve"> </w:t>
            </w:r>
            <w:r w:rsidRPr="004167A4">
              <w:rPr>
                <w:rFonts w:eastAsia="Calibri" w:cs="Arial"/>
                <w:noProof/>
                <w:szCs w:val="24"/>
              </w:rPr>
              <w:t>organisation to access and we will work with all local partners, deliverering oral health related workshops/activities for Cambuslang/Rutherglen.</w:t>
            </w:r>
          </w:p>
        </w:tc>
      </w:tr>
      <w:tr w:rsidR="00111932" w:rsidRPr="00595BD5" w14:paraId="4C4FA520"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F331A98" w14:textId="77777777" w:rsidR="00111932" w:rsidRPr="00595BD5" w:rsidRDefault="00111932" w:rsidP="00DE3215">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368FF8FC" w14:textId="77777777" w:rsidR="00111932" w:rsidRPr="00595BD5" w:rsidRDefault="00111932" w:rsidP="00DE3215">
            <w:pPr>
              <w:rPr>
                <w:rFonts w:eastAsia="Calibri" w:cs="Arial"/>
                <w:szCs w:val="24"/>
              </w:rPr>
            </w:pPr>
            <w:r w:rsidRPr="00595BD5">
              <w:rPr>
                <w:rFonts w:eastAsia="Calibri" w:cs="Arial"/>
                <w:szCs w:val="24"/>
              </w:rPr>
              <w:t>Cambuslang and Rutherglen</w:t>
            </w:r>
          </w:p>
        </w:tc>
      </w:tr>
      <w:tr w:rsidR="00111932" w:rsidRPr="00595BD5" w14:paraId="725A228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267EA4B4" w14:textId="77777777" w:rsidR="00111932" w:rsidRPr="00595BD5" w:rsidRDefault="00111932" w:rsidP="00DE3215">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63814C54" w14:textId="77777777" w:rsidR="00111932" w:rsidRPr="00595BD5" w:rsidRDefault="00111932" w:rsidP="00DE3215">
            <w:pPr>
              <w:rPr>
                <w:rFonts w:eastAsia="Calibri" w:cs="Arial"/>
                <w:szCs w:val="24"/>
              </w:rPr>
            </w:pPr>
            <w:r w:rsidRPr="00595BD5">
              <w:rPr>
                <w:rFonts w:eastAsia="Calibri" w:cs="Arial"/>
                <w:noProof/>
                <w:szCs w:val="24"/>
              </w:rPr>
              <w:t>0141 646 0123</w:t>
            </w:r>
          </w:p>
        </w:tc>
      </w:tr>
      <w:tr w:rsidR="00111932" w:rsidRPr="00595BD5" w14:paraId="2EDA0D24"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6EBAA74" w14:textId="77777777" w:rsidR="00111932" w:rsidRPr="00595BD5" w:rsidRDefault="00111932" w:rsidP="00DE3215">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19F6DF1D" w14:textId="77777777" w:rsidR="00111932" w:rsidRPr="00595BD5" w:rsidRDefault="00CF79CE" w:rsidP="00DE3215">
            <w:pPr>
              <w:rPr>
                <w:rFonts w:eastAsia="Calibri" w:cs="Arial"/>
                <w:szCs w:val="24"/>
              </w:rPr>
            </w:pPr>
            <w:hyperlink r:id="rId96" w:history="1">
              <w:r w:rsidR="00111932" w:rsidRPr="00595BD5">
                <w:rPr>
                  <w:rFonts w:eastAsia="Calibri" w:cs="Arial"/>
                  <w:noProof/>
                  <w:color w:val="0563C1"/>
                  <w:szCs w:val="24"/>
                  <w:u w:val="single"/>
                </w:rPr>
                <w:t>www.healthynhappy.org.uk</w:t>
              </w:r>
            </w:hyperlink>
            <w:r w:rsidR="00111932" w:rsidRPr="00595BD5">
              <w:rPr>
                <w:rFonts w:eastAsia="Calibri" w:cs="Arial"/>
                <w:noProof/>
                <w:szCs w:val="24"/>
              </w:rPr>
              <w:t xml:space="preserve"> </w:t>
            </w:r>
          </w:p>
        </w:tc>
      </w:tr>
      <w:tr w:rsidR="00111932" w:rsidRPr="00595BD5" w14:paraId="4D2F099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E36DAFE" w14:textId="77777777" w:rsidR="00111932" w:rsidRPr="00595BD5" w:rsidRDefault="00111932" w:rsidP="00DE3215">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197C35F7" w14:textId="77777777" w:rsidR="00111932" w:rsidRPr="00595BD5" w:rsidRDefault="00CF79CE" w:rsidP="00DE3215">
            <w:pPr>
              <w:rPr>
                <w:rFonts w:eastAsia="Calibri" w:cs="Arial"/>
                <w:noProof/>
                <w:szCs w:val="24"/>
              </w:rPr>
            </w:pPr>
            <w:hyperlink r:id="rId97" w:history="1">
              <w:r w:rsidR="00111932" w:rsidRPr="00595BD5">
                <w:rPr>
                  <w:rFonts w:eastAsia="Calibri" w:cs="Arial"/>
                  <w:noProof/>
                  <w:color w:val="0563C1"/>
                  <w:szCs w:val="24"/>
                  <w:u w:val="single"/>
                </w:rPr>
                <w:t>www.twitter.com/hnh_thetrust</w:t>
              </w:r>
            </w:hyperlink>
            <w:r w:rsidR="00111932" w:rsidRPr="00595BD5">
              <w:rPr>
                <w:rFonts w:eastAsia="Calibri" w:cs="Arial"/>
                <w:noProof/>
                <w:szCs w:val="24"/>
              </w:rPr>
              <w:t xml:space="preserve"> </w:t>
            </w:r>
          </w:p>
        </w:tc>
      </w:tr>
      <w:tr w:rsidR="00595BD5" w:rsidRPr="00595BD5" w14:paraId="16D92BAE"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208FBCED" w14:textId="77777777" w:rsidR="00595BD5" w:rsidRPr="00595BD5" w:rsidRDefault="00595BD5" w:rsidP="000A1654">
            <w:pPr>
              <w:rPr>
                <w:rFonts w:eastAsia="Calibri" w:cs="Arial"/>
                <w:b/>
                <w:szCs w:val="24"/>
              </w:rPr>
            </w:pPr>
            <w:r w:rsidRPr="00595BD5">
              <w:rPr>
                <w:rFonts w:eastAsia="Calibri" w:cs="Arial"/>
                <w:b/>
                <w:szCs w:val="24"/>
              </w:rPr>
              <w:lastRenderedPageBreak/>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454F861F" w14:textId="77777777" w:rsidR="00595BD5" w:rsidRPr="00595BD5" w:rsidRDefault="00595BD5" w:rsidP="000A1654">
            <w:pPr>
              <w:rPr>
                <w:rFonts w:eastAsia="Calibri" w:cs="Arial"/>
                <w:b/>
                <w:szCs w:val="24"/>
              </w:rPr>
            </w:pPr>
            <w:r w:rsidRPr="00595BD5">
              <w:rPr>
                <w:rFonts w:eastAsia="Calibri" w:cs="Arial"/>
                <w:b/>
                <w:szCs w:val="24"/>
              </w:rPr>
              <w:t>Home-Start Dundee</w:t>
            </w:r>
          </w:p>
        </w:tc>
      </w:tr>
      <w:tr w:rsidR="00595BD5" w:rsidRPr="00595BD5" w14:paraId="15D14C5E" w14:textId="77777777" w:rsidTr="00595BD5">
        <w:trPr>
          <w:trHeight w:val="42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46D7294" w14:textId="77777777" w:rsidR="00595BD5" w:rsidRPr="00595BD5" w:rsidRDefault="00595BD5" w:rsidP="000A1654">
            <w:pPr>
              <w:rPr>
                <w:rFonts w:eastAsia="Calibri" w:cs="Arial"/>
                <w:b/>
                <w:szCs w:val="24"/>
              </w:rPr>
            </w:pPr>
            <w:r w:rsidRPr="00595BD5">
              <w:rPr>
                <w:rFonts w:eastAsia="Calibri" w:cs="Arial"/>
                <w:b/>
                <w:szCs w:val="24"/>
              </w:rPr>
              <w:t xml:space="preserve">Organisation Summary </w:t>
            </w:r>
          </w:p>
        </w:tc>
      </w:tr>
      <w:tr w:rsidR="00595BD5" w:rsidRPr="00595BD5" w14:paraId="4B179AEA"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196B7942" w14:textId="77777777" w:rsidR="00595BD5" w:rsidRPr="00595BD5" w:rsidRDefault="00595BD5" w:rsidP="000A1654">
            <w:pPr>
              <w:rPr>
                <w:rFonts w:eastAsia="Calibri" w:cs="Arial"/>
                <w:szCs w:val="24"/>
              </w:rPr>
            </w:pPr>
            <w:r w:rsidRPr="00595BD5">
              <w:rPr>
                <w:rFonts w:eastAsia="Calibri" w:cs="Arial"/>
                <w:szCs w:val="24"/>
              </w:rPr>
              <w:t>Home-Start Dundee, established in 1985, supports vulnerable families with children under 5 offering practical and emotional support through home-visiting and groups. Parents are referred by health and statutory services, other voluntary organisations or families refer themselves; there may be issues such as poor parenting skills, poverty, isolation, low self-esteem, bereavement, illness, disabilities, domestic abuse, depression, post-natal depression and other mental health issues.</w:t>
            </w:r>
          </w:p>
        </w:tc>
      </w:tr>
      <w:tr w:rsidR="00595BD5" w:rsidRPr="00595BD5" w14:paraId="5FA54CD9"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639ED6DA" w14:textId="77777777" w:rsidR="00595BD5" w:rsidRPr="00595BD5" w:rsidRDefault="00595BD5" w:rsidP="000A1654">
            <w:pPr>
              <w:rPr>
                <w:rFonts w:eastAsia="Calibri" w:cs="Arial"/>
                <w:szCs w:val="24"/>
              </w:rPr>
            </w:pPr>
            <w:r w:rsidRPr="00595BD5">
              <w:rPr>
                <w:rFonts w:eastAsia="Calibri" w:cs="Arial"/>
                <w:b/>
                <w:szCs w:val="24"/>
              </w:rPr>
              <w:t>Project Summary</w:t>
            </w:r>
          </w:p>
        </w:tc>
      </w:tr>
      <w:tr w:rsidR="00595BD5" w:rsidRPr="00595BD5" w14:paraId="0FD3039F" w14:textId="77777777" w:rsidTr="00595BD5">
        <w:trPr>
          <w:trHeight w:val="871"/>
        </w:trPr>
        <w:tc>
          <w:tcPr>
            <w:tcW w:w="9016" w:type="dxa"/>
            <w:gridSpan w:val="2"/>
            <w:tcBorders>
              <w:top w:val="single" w:sz="4" w:space="0" w:color="auto"/>
              <w:left w:val="single" w:sz="4" w:space="0" w:color="auto"/>
              <w:bottom w:val="single" w:sz="4" w:space="0" w:color="auto"/>
              <w:right w:val="single" w:sz="4" w:space="0" w:color="auto"/>
            </w:tcBorders>
          </w:tcPr>
          <w:p w14:paraId="638210FF" w14:textId="77777777" w:rsidR="00595BD5" w:rsidRPr="00595BD5" w:rsidRDefault="00595BD5" w:rsidP="000A1654">
            <w:pPr>
              <w:rPr>
                <w:rFonts w:eastAsia="Calibri" w:cs="Arial"/>
                <w:szCs w:val="24"/>
              </w:rPr>
            </w:pPr>
            <w:r w:rsidRPr="00595BD5">
              <w:rPr>
                <w:rFonts w:eastAsia="Calibri" w:cs="Arial"/>
                <w:szCs w:val="24"/>
              </w:rPr>
              <w:t>The</w:t>
            </w:r>
            <w:r w:rsidRPr="00595BD5">
              <w:rPr>
                <w:rFonts w:eastAsia="Calibri" w:cs="Arial"/>
                <w:b/>
                <w:szCs w:val="24"/>
              </w:rPr>
              <w:t xml:space="preserve"> Healthy Choices </w:t>
            </w:r>
            <w:r w:rsidRPr="00595BD5">
              <w:rPr>
                <w:rFonts w:eastAsia="Calibri" w:cs="Arial"/>
                <w:szCs w:val="24"/>
              </w:rPr>
              <w:t xml:space="preserve">project aims to provide </w:t>
            </w:r>
            <w:r w:rsidRPr="00595BD5">
              <w:rPr>
                <w:rFonts w:eastAsia="Calibri" w:cs="Arial"/>
                <w:noProof/>
                <w:szCs w:val="24"/>
              </w:rPr>
              <w:t xml:space="preserve">a targeted support service for mums with infants and toddlers, particularly in areas of high deprivation, through home-visiting support and group sessions to reduce oral health inequalities. Although we will target families in areas of high deprivation this service will be open to any families in Dundee who require infant feeding/nutritional guidance. </w:t>
            </w:r>
          </w:p>
        </w:tc>
      </w:tr>
      <w:tr w:rsidR="000A1654" w:rsidRPr="00595BD5" w14:paraId="5626DD62" w14:textId="77777777" w:rsidTr="000A1654">
        <w:trPr>
          <w:trHeight w:val="32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D3E9D57" w14:textId="77777777" w:rsidR="000A1654" w:rsidRPr="000A1654" w:rsidRDefault="000A1654" w:rsidP="000A1654">
            <w:pPr>
              <w:autoSpaceDE w:val="0"/>
              <w:autoSpaceDN w:val="0"/>
              <w:adjustRightInd w:val="0"/>
              <w:rPr>
                <w:rFonts w:eastAsia="Calibri" w:cs="Arial"/>
                <w:szCs w:val="24"/>
              </w:rPr>
            </w:pPr>
            <w:r>
              <w:rPr>
                <w:rFonts w:eastAsia="Calibri" w:cs="Arial"/>
                <w:b/>
                <w:szCs w:val="24"/>
              </w:rPr>
              <w:t>Target Beneficiaries</w:t>
            </w:r>
          </w:p>
        </w:tc>
      </w:tr>
      <w:tr w:rsidR="00111932" w:rsidRPr="00595BD5" w14:paraId="44B9385C" w14:textId="77777777" w:rsidTr="00841624">
        <w:trPr>
          <w:trHeight w:val="283"/>
        </w:trPr>
        <w:tc>
          <w:tcPr>
            <w:tcW w:w="9016" w:type="dxa"/>
            <w:gridSpan w:val="2"/>
            <w:tcBorders>
              <w:top w:val="single" w:sz="4" w:space="0" w:color="auto"/>
              <w:left w:val="single" w:sz="4" w:space="0" w:color="auto"/>
              <w:bottom w:val="single" w:sz="4" w:space="0" w:color="auto"/>
              <w:right w:val="single" w:sz="4" w:space="0" w:color="auto"/>
            </w:tcBorders>
          </w:tcPr>
          <w:p w14:paraId="2C07DD15" w14:textId="77777777" w:rsidR="00111932" w:rsidRPr="008A5F8D" w:rsidRDefault="000A1654" w:rsidP="008A5F8D">
            <w:pPr>
              <w:autoSpaceDE w:val="0"/>
              <w:autoSpaceDN w:val="0"/>
              <w:adjustRightInd w:val="0"/>
              <w:rPr>
                <w:rFonts w:eastAsia="Calibri" w:cs="Arial"/>
                <w:b/>
                <w:szCs w:val="24"/>
              </w:rPr>
            </w:pPr>
            <w:r w:rsidRPr="008A5F8D">
              <w:rPr>
                <w:rFonts w:ascii="ArialMT" w:hAnsi="ArialMT" w:cs="ArialMT"/>
                <w:szCs w:val="24"/>
              </w:rPr>
              <w:t>V</w:t>
            </w:r>
            <w:r w:rsidR="00BD63F4" w:rsidRPr="008A5F8D">
              <w:rPr>
                <w:rFonts w:ascii="ArialMT" w:hAnsi="ArialMT" w:cs="ArialMT"/>
                <w:szCs w:val="24"/>
              </w:rPr>
              <w:t>ulnerable families with children</w:t>
            </w:r>
            <w:r w:rsidRPr="008A5F8D">
              <w:rPr>
                <w:rFonts w:ascii="ArialMT" w:hAnsi="ArialMT" w:cs="ArialMT"/>
                <w:szCs w:val="24"/>
              </w:rPr>
              <w:t xml:space="preserve"> </w:t>
            </w:r>
            <w:r w:rsidR="00BD63F4" w:rsidRPr="008A5F8D">
              <w:rPr>
                <w:rFonts w:ascii="ArialMT" w:hAnsi="ArialMT" w:cs="ArialMT"/>
                <w:szCs w:val="24"/>
              </w:rPr>
              <w:t>0- 5</w:t>
            </w:r>
            <w:r w:rsidRPr="008A5F8D">
              <w:rPr>
                <w:rFonts w:ascii="ArialMT" w:hAnsi="ArialMT" w:cs="ArialMT"/>
                <w:szCs w:val="24"/>
              </w:rPr>
              <w:t xml:space="preserve"> </w:t>
            </w:r>
            <w:r w:rsidR="00BD63F4" w:rsidRPr="008A5F8D">
              <w:rPr>
                <w:rFonts w:ascii="ArialMT" w:hAnsi="ArialMT" w:cs="ArialMT"/>
                <w:szCs w:val="24"/>
              </w:rPr>
              <w:t>y</w:t>
            </w:r>
            <w:r w:rsidRPr="008A5F8D">
              <w:rPr>
                <w:rFonts w:ascii="ArialMT" w:hAnsi="ArialMT" w:cs="ArialMT"/>
                <w:szCs w:val="24"/>
              </w:rPr>
              <w:t>ea</w:t>
            </w:r>
            <w:r w:rsidR="00BD63F4" w:rsidRPr="008A5F8D">
              <w:rPr>
                <w:rFonts w:ascii="ArialMT" w:hAnsi="ArialMT" w:cs="ArialMT"/>
                <w:szCs w:val="24"/>
              </w:rPr>
              <w:t>rs old, living in high levels of deprivation</w:t>
            </w:r>
            <w:r w:rsidR="008A5F8D">
              <w:rPr>
                <w:rFonts w:ascii="ArialMT" w:hAnsi="ArialMT" w:cs="ArialMT"/>
                <w:szCs w:val="24"/>
              </w:rPr>
              <w:t>.</w:t>
            </w:r>
          </w:p>
        </w:tc>
      </w:tr>
      <w:tr w:rsidR="000A1654" w:rsidRPr="00595BD5" w14:paraId="62341C99" w14:textId="77777777" w:rsidTr="000A1654">
        <w:trPr>
          <w:trHeight w:val="263"/>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10B3F113" w14:textId="77777777" w:rsidR="000A1654" w:rsidRDefault="000A1654" w:rsidP="000A1654">
            <w:pPr>
              <w:autoSpaceDE w:val="0"/>
              <w:autoSpaceDN w:val="0"/>
              <w:adjustRightInd w:val="0"/>
              <w:rPr>
                <w:rFonts w:eastAsia="Calibri" w:cs="Arial"/>
                <w:b/>
                <w:szCs w:val="24"/>
              </w:rPr>
            </w:pPr>
            <w:r>
              <w:rPr>
                <w:rFonts w:eastAsia="Calibri" w:cs="Arial"/>
                <w:b/>
                <w:szCs w:val="24"/>
              </w:rPr>
              <w:t xml:space="preserve">Activities Include </w:t>
            </w:r>
          </w:p>
        </w:tc>
      </w:tr>
      <w:tr w:rsidR="00111932" w:rsidRPr="00595BD5" w14:paraId="3F6F591A" w14:textId="77777777" w:rsidTr="00595BD5">
        <w:trPr>
          <w:trHeight w:val="871"/>
        </w:trPr>
        <w:tc>
          <w:tcPr>
            <w:tcW w:w="9016" w:type="dxa"/>
            <w:gridSpan w:val="2"/>
            <w:tcBorders>
              <w:top w:val="single" w:sz="4" w:space="0" w:color="auto"/>
              <w:left w:val="single" w:sz="4" w:space="0" w:color="auto"/>
              <w:bottom w:val="single" w:sz="4" w:space="0" w:color="auto"/>
              <w:right w:val="single" w:sz="4" w:space="0" w:color="auto"/>
            </w:tcBorders>
          </w:tcPr>
          <w:p w14:paraId="043A0A5A" w14:textId="77777777" w:rsidR="000A1654" w:rsidRPr="000A1654" w:rsidRDefault="000A1654" w:rsidP="00EB0746">
            <w:pPr>
              <w:pStyle w:val="ListParagraph"/>
              <w:numPr>
                <w:ilvl w:val="0"/>
                <w:numId w:val="39"/>
              </w:numPr>
              <w:autoSpaceDE w:val="0"/>
              <w:autoSpaceDN w:val="0"/>
              <w:adjustRightInd w:val="0"/>
              <w:rPr>
                <w:rFonts w:ascii="ArialMT" w:hAnsi="ArialMT" w:cs="ArialMT"/>
                <w:szCs w:val="24"/>
              </w:rPr>
            </w:pPr>
            <w:r>
              <w:rPr>
                <w:rFonts w:ascii="ArialMT" w:hAnsi="ArialMT" w:cs="ArialMT"/>
                <w:szCs w:val="24"/>
              </w:rPr>
              <w:t>Healthy Choice</w:t>
            </w:r>
            <w:r w:rsidR="00BD63F4" w:rsidRPr="000A1654">
              <w:rPr>
                <w:rFonts w:ascii="ArialMT" w:hAnsi="ArialMT" w:cs="ArialMT"/>
                <w:szCs w:val="24"/>
              </w:rPr>
              <w:t>s Weaning Wor</w:t>
            </w:r>
            <w:r w:rsidRPr="000A1654">
              <w:rPr>
                <w:rFonts w:ascii="ArialMT" w:hAnsi="ArialMT" w:cs="ArialMT"/>
                <w:szCs w:val="24"/>
              </w:rPr>
              <w:t xml:space="preserve">kshops to support of </w:t>
            </w:r>
            <w:r w:rsidR="00BD63F4" w:rsidRPr="000A1654">
              <w:rPr>
                <w:rFonts w:ascii="ArialMT" w:hAnsi="ArialMT" w:cs="ArialMT"/>
                <w:szCs w:val="24"/>
              </w:rPr>
              <w:t>families with</w:t>
            </w:r>
            <w:r w:rsidRPr="000A1654">
              <w:rPr>
                <w:rFonts w:ascii="ArialMT" w:hAnsi="ArialMT" w:cs="ArialMT"/>
                <w:szCs w:val="24"/>
              </w:rPr>
              <w:t xml:space="preserve"> </w:t>
            </w:r>
            <w:r w:rsidR="00BD63F4" w:rsidRPr="000A1654">
              <w:rPr>
                <w:rFonts w:ascii="ArialMT" w:hAnsi="ArialMT" w:cs="ArialMT"/>
                <w:szCs w:val="24"/>
              </w:rPr>
              <w:t>breastfeeding, bottle-feeding, weaning and</w:t>
            </w:r>
            <w:r w:rsidRPr="000A1654">
              <w:rPr>
                <w:rFonts w:ascii="ArialMT" w:hAnsi="ArialMT" w:cs="ArialMT"/>
                <w:szCs w:val="24"/>
              </w:rPr>
              <w:t xml:space="preserve"> </w:t>
            </w:r>
            <w:r w:rsidR="00BD63F4" w:rsidRPr="000A1654">
              <w:rPr>
                <w:rFonts w:ascii="ArialMT" w:hAnsi="ArialMT" w:cs="ArialMT"/>
                <w:szCs w:val="24"/>
              </w:rPr>
              <w:t xml:space="preserve">family meals. </w:t>
            </w:r>
          </w:p>
          <w:p w14:paraId="41ABE055" w14:textId="77777777" w:rsidR="00BD63F4" w:rsidRPr="000A1654" w:rsidRDefault="000A1654" w:rsidP="00EB0746">
            <w:pPr>
              <w:pStyle w:val="ListParagraph"/>
              <w:numPr>
                <w:ilvl w:val="0"/>
                <w:numId w:val="39"/>
              </w:numPr>
              <w:autoSpaceDE w:val="0"/>
              <w:autoSpaceDN w:val="0"/>
              <w:adjustRightInd w:val="0"/>
              <w:rPr>
                <w:rFonts w:ascii="ArialMT" w:hAnsi="ArialMT" w:cs="ArialMT"/>
                <w:szCs w:val="24"/>
              </w:rPr>
            </w:pPr>
            <w:r>
              <w:rPr>
                <w:rFonts w:ascii="ArialMT" w:hAnsi="ArialMT" w:cs="ArialMT"/>
                <w:szCs w:val="24"/>
              </w:rPr>
              <w:t>Virtual workshops include key oral</w:t>
            </w:r>
            <w:r w:rsidR="00BD63F4" w:rsidRPr="000A1654">
              <w:rPr>
                <w:rFonts w:ascii="ArialMT" w:hAnsi="ArialMT" w:cs="ArialMT"/>
                <w:szCs w:val="24"/>
              </w:rPr>
              <w:t xml:space="preserve"> health messages around healthy eating</w:t>
            </w:r>
          </w:p>
          <w:p w14:paraId="79C9FB36" w14:textId="77777777" w:rsidR="00BD63F4" w:rsidRDefault="00BD63F4" w:rsidP="000A1654">
            <w:pPr>
              <w:autoSpaceDE w:val="0"/>
              <w:autoSpaceDN w:val="0"/>
              <w:adjustRightInd w:val="0"/>
              <w:ind w:left="720"/>
              <w:rPr>
                <w:rFonts w:ascii="ArialMT" w:hAnsi="ArialMT" w:cs="ArialMT"/>
                <w:szCs w:val="24"/>
              </w:rPr>
            </w:pPr>
            <w:r>
              <w:rPr>
                <w:rFonts w:ascii="ArialMT" w:hAnsi="ArialMT" w:cs="ArialMT"/>
                <w:szCs w:val="24"/>
              </w:rPr>
              <w:t>choices, diet and making sure that the families are accessing dentist, registering with</w:t>
            </w:r>
            <w:r w:rsidR="000A1654">
              <w:rPr>
                <w:rFonts w:ascii="ArialMT" w:hAnsi="ArialMT" w:cs="ArialMT"/>
                <w:szCs w:val="24"/>
              </w:rPr>
              <w:t xml:space="preserve"> </w:t>
            </w:r>
            <w:r>
              <w:rPr>
                <w:rFonts w:ascii="ArialMT" w:hAnsi="ArialMT" w:cs="ArialMT"/>
                <w:szCs w:val="24"/>
              </w:rPr>
              <w:t>their dentist and also teeth brushing</w:t>
            </w:r>
            <w:r w:rsidR="000A1654">
              <w:rPr>
                <w:rFonts w:ascii="ArialMT" w:hAnsi="ArialMT" w:cs="ArialMT"/>
                <w:szCs w:val="24"/>
              </w:rPr>
              <w:t>.</w:t>
            </w:r>
          </w:p>
          <w:p w14:paraId="54B73AC1" w14:textId="77777777" w:rsidR="000A1654" w:rsidRDefault="000A1654" w:rsidP="00EB0746">
            <w:pPr>
              <w:pStyle w:val="ListParagraph"/>
              <w:numPr>
                <w:ilvl w:val="0"/>
                <w:numId w:val="39"/>
              </w:numPr>
              <w:autoSpaceDE w:val="0"/>
              <w:autoSpaceDN w:val="0"/>
              <w:adjustRightInd w:val="0"/>
              <w:rPr>
                <w:rFonts w:ascii="Calibri" w:hAnsi="Calibri" w:cs="Calibri"/>
                <w:sz w:val="22"/>
                <w:szCs w:val="22"/>
              </w:rPr>
            </w:pPr>
            <w:r w:rsidRPr="000A1654">
              <w:rPr>
                <w:rFonts w:ascii="ArialMT" w:hAnsi="ArialMT" w:cs="ArialMT"/>
                <w:szCs w:val="24"/>
              </w:rPr>
              <w:t>H</w:t>
            </w:r>
            <w:r w:rsidR="00BD63F4" w:rsidRPr="000A1654">
              <w:rPr>
                <w:rFonts w:ascii="ArialMT" w:hAnsi="ArialMT" w:cs="ArialMT"/>
                <w:szCs w:val="24"/>
              </w:rPr>
              <w:t>ealthy Choices Project facilitated an interactive online healthy choices fat/sugar</w:t>
            </w:r>
            <w:r w:rsidRPr="000A1654">
              <w:rPr>
                <w:rFonts w:ascii="ArialMT" w:hAnsi="ArialMT" w:cs="ArialMT"/>
                <w:szCs w:val="24"/>
              </w:rPr>
              <w:t xml:space="preserve"> </w:t>
            </w:r>
            <w:r w:rsidR="00BD63F4" w:rsidRPr="000A1654">
              <w:rPr>
                <w:rFonts w:ascii="ArialMT" w:hAnsi="ArialMT" w:cs="ArialMT"/>
                <w:szCs w:val="24"/>
              </w:rPr>
              <w:t>game with Home-Start Dundee’s family group to highlight how snack choices have an</w:t>
            </w:r>
            <w:r w:rsidRPr="000A1654">
              <w:rPr>
                <w:rFonts w:ascii="ArialMT" w:hAnsi="ArialMT" w:cs="ArialMT"/>
                <w:szCs w:val="24"/>
              </w:rPr>
              <w:t xml:space="preserve"> </w:t>
            </w:r>
            <w:r w:rsidR="00BD63F4" w:rsidRPr="000A1654">
              <w:rPr>
                <w:rFonts w:ascii="ArialMT" w:hAnsi="ArialMT" w:cs="ArialMT"/>
                <w:szCs w:val="24"/>
              </w:rPr>
              <w:t xml:space="preserve">impact on a child’s oral health. </w:t>
            </w:r>
          </w:p>
          <w:p w14:paraId="1455ECEF" w14:textId="77777777" w:rsidR="00111932" w:rsidRPr="000A1654" w:rsidRDefault="00BD63F4" w:rsidP="00EB0746">
            <w:pPr>
              <w:pStyle w:val="ListParagraph"/>
              <w:numPr>
                <w:ilvl w:val="0"/>
                <w:numId w:val="39"/>
              </w:numPr>
              <w:autoSpaceDE w:val="0"/>
              <w:autoSpaceDN w:val="0"/>
              <w:adjustRightInd w:val="0"/>
              <w:rPr>
                <w:rFonts w:ascii="ArialMT" w:hAnsi="ArialMT" w:cs="ArialMT"/>
                <w:szCs w:val="24"/>
              </w:rPr>
            </w:pPr>
            <w:r w:rsidRPr="000A1654">
              <w:rPr>
                <w:rFonts w:ascii="ArialMT" w:hAnsi="ArialMT" w:cs="ArialMT"/>
                <w:szCs w:val="24"/>
              </w:rPr>
              <w:t>LIVE cook-along sessions (cooking on a budget and with simple ingredients</w:t>
            </w:r>
            <w:r w:rsidR="000A1654">
              <w:rPr>
                <w:rFonts w:ascii="ArialMT" w:hAnsi="ArialMT" w:cs="ArialMT"/>
                <w:szCs w:val="24"/>
              </w:rPr>
              <w:t>.</w:t>
            </w:r>
          </w:p>
        </w:tc>
      </w:tr>
      <w:tr w:rsidR="000A1654" w:rsidRPr="00595BD5" w14:paraId="5624CC24" w14:textId="77777777" w:rsidTr="000A1654">
        <w:trPr>
          <w:trHeight w:val="349"/>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DBA10D7" w14:textId="77777777" w:rsidR="000A1654" w:rsidRDefault="000A1654" w:rsidP="000A1654">
            <w:pPr>
              <w:jc w:val="both"/>
              <w:rPr>
                <w:rFonts w:eastAsia="Calibri" w:cs="Arial"/>
                <w:b/>
                <w:szCs w:val="24"/>
              </w:rPr>
            </w:pPr>
            <w:r>
              <w:rPr>
                <w:rFonts w:eastAsia="Calibri" w:cs="Arial"/>
                <w:b/>
                <w:szCs w:val="24"/>
              </w:rPr>
              <w:t>Overview of Achieveme</w:t>
            </w:r>
            <w:r w:rsidR="00B13634">
              <w:rPr>
                <w:rFonts w:eastAsia="Calibri" w:cs="Arial"/>
                <w:b/>
                <w:szCs w:val="24"/>
              </w:rPr>
              <w:t>nts</w:t>
            </w:r>
            <w:r w:rsidR="008A5F8D">
              <w:rPr>
                <w:rFonts w:eastAsia="Calibri" w:cs="Arial"/>
                <w:b/>
                <w:szCs w:val="24"/>
              </w:rPr>
              <w:t xml:space="preserve"> (see Impact R</w:t>
            </w:r>
            <w:r w:rsidR="00B13634">
              <w:rPr>
                <w:rFonts w:eastAsia="Calibri" w:cs="Arial"/>
                <w:b/>
                <w:szCs w:val="24"/>
              </w:rPr>
              <w:t>eport section 5</w:t>
            </w:r>
            <w:r>
              <w:rPr>
                <w:rFonts w:eastAsia="Calibri" w:cs="Arial"/>
                <w:b/>
                <w:szCs w:val="24"/>
              </w:rPr>
              <w:t>)</w:t>
            </w:r>
          </w:p>
        </w:tc>
      </w:tr>
      <w:tr w:rsidR="00111932" w:rsidRPr="00595BD5" w14:paraId="5F254BEE" w14:textId="77777777" w:rsidTr="009D6FBB">
        <w:trPr>
          <w:trHeight w:val="871"/>
        </w:trPr>
        <w:tc>
          <w:tcPr>
            <w:tcW w:w="9016" w:type="dxa"/>
            <w:gridSpan w:val="2"/>
            <w:tcBorders>
              <w:top w:val="single" w:sz="4" w:space="0" w:color="auto"/>
              <w:left w:val="single" w:sz="4" w:space="0" w:color="auto"/>
              <w:bottom w:val="single" w:sz="4" w:space="0" w:color="auto"/>
              <w:right w:val="single" w:sz="4" w:space="0" w:color="auto"/>
            </w:tcBorders>
          </w:tcPr>
          <w:p w14:paraId="5CB85838" w14:textId="77777777" w:rsidR="00111932" w:rsidRPr="000A1654" w:rsidRDefault="000A1654" w:rsidP="00EB0746">
            <w:pPr>
              <w:pStyle w:val="ListParagraph"/>
              <w:numPr>
                <w:ilvl w:val="0"/>
                <w:numId w:val="39"/>
              </w:numPr>
              <w:jc w:val="both"/>
              <w:rPr>
                <w:rFonts w:eastAsia="Calibri" w:cs="Arial"/>
                <w:szCs w:val="24"/>
              </w:rPr>
            </w:pPr>
            <w:r w:rsidRPr="000A1654">
              <w:rPr>
                <w:rFonts w:eastAsia="Calibri" w:cs="Arial"/>
                <w:szCs w:val="24"/>
              </w:rPr>
              <w:t>Considerable engagement in community workshops (virtual or in person</w:t>
            </w:r>
            <w:r>
              <w:rPr>
                <w:rFonts w:eastAsia="Calibri" w:cs="Arial"/>
                <w:szCs w:val="24"/>
              </w:rPr>
              <w:t>)</w:t>
            </w:r>
          </w:p>
          <w:p w14:paraId="271D3FB3" w14:textId="77777777" w:rsidR="000A1654" w:rsidRDefault="000A1654" w:rsidP="00EB0746">
            <w:pPr>
              <w:pStyle w:val="ListParagraph"/>
              <w:numPr>
                <w:ilvl w:val="0"/>
                <w:numId w:val="39"/>
              </w:numPr>
              <w:jc w:val="both"/>
              <w:rPr>
                <w:rFonts w:eastAsia="Calibri" w:cs="Arial"/>
                <w:szCs w:val="24"/>
              </w:rPr>
            </w:pPr>
            <w:r w:rsidRPr="000A1654">
              <w:rPr>
                <w:rFonts w:eastAsia="Calibri" w:cs="Arial"/>
                <w:szCs w:val="24"/>
              </w:rPr>
              <w:t>Sharing key oral health messages, information and guidance</w:t>
            </w:r>
          </w:p>
          <w:p w14:paraId="28218A53" w14:textId="77777777" w:rsidR="000A1654" w:rsidRPr="000A1654" w:rsidRDefault="000A1654" w:rsidP="00EB0746">
            <w:pPr>
              <w:pStyle w:val="ListParagraph"/>
              <w:numPr>
                <w:ilvl w:val="0"/>
                <w:numId w:val="39"/>
              </w:numPr>
              <w:autoSpaceDE w:val="0"/>
              <w:autoSpaceDN w:val="0"/>
              <w:adjustRightInd w:val="0"/>
              <w:rPr>
                <w:rFonts w:eastAsia="Calibri" w:cs="Arial"/>
                <w:szCs w:val="24"/>
              </w:rPr>
            </w:pPr>
            <w:r w:rsidRPr="000A1654">
              <w:rPr>
                <w:rFonts w:ascii="ArialMT" w:hAnsi="ArialMT" w:cs="ArialMT"/>
                <w:szCs w:val="24"/>
              </w:rPr>
              <w:t>Contributed to profile raising around child smiles and protecting baby teeth, including tooth brushing, reducing tooth decay, unnecessary tooth extraction of baby teeth.</w:t>
            </w:r>
          </w:p>
          <w:p w14:paraId="29C452E4" w14:textId="77777777" w:rsidR="000A1654" w:rsidRPr="000A1654" w:rsidRDefault="000A1654" w:rsidP="00EB0746">
            <w:pPr>
              <w:pStyle w:val="ListParagraph"/>
              <w:numPr>
                <w:ilvl w:val="0"/>
                <w:numId w:val="39"/>
              </w:numPr>
              <w:jc w:val="both"/>
              <w:rPr>
                <w:rFonts w:eastAsia="Calibri" w:cs="Arial"/>
                <w:szCs w:val="24"/>
              </w:rPr>
            </w:pPr>
            <w:r w:rsidRPr="000A1654">
              <w:rPr>
                <w:rFonts w:eastAsia="Calibri" w:cs="Arial"/>
                <w:szCs w:val="24"/>
              </w:rPr>
              <w:t xml:space="preserve">Supported increased families’ registration with a </w:t>
            </w:r>
            <w:r>
              <w:rPr>
                <w:rFonts w:eastAsia="Calibri" w:cs="Arial"/>
                <w:szCs w:val="24"/>
              </w:rPr>
              <w:t>dentist.</w:t>
            </w:r>
          </w:p>
          <w:p w14:paraId="6BACCC44" w14:textId="77777777" w:rsidR="000A1654" w:rsidRPr="000A1654" w:rsidRDefault="000A1654" w:rsidP="00EB0746">
            <w:pPr>
              <w:pStyle w:val="ListParagraph"/>
              <w:numPr>
                <w:ilvl w:val="0"/>
                <w:numId w:val="39"/>
              </w:numPr>
              <w:jc w:val="both"/>
              <w:rPr>
                <w:rFonts w:eastAsia="Calibri" w:cs="Arial"/>
                <w:b/>
                <w:szCs w:val="24"/>
              </w:rPr>
            </w:pPr>
            <w:r w:rsidRPr="000A1654">
              <w:rPr>
                <w:rFonts w:eastAsia="Calibri" w:cs="Arial"/>
                <w:szCs w:val="24"/>
              </w:rPr>
              <w:t>Provided nutrition advice around healthier dietary choices</w:t>
            </w:r>
          </w:p>
        </w:tc>
      </w:tr>
      <w:tr w:rsidR="00111932" w:rsidRPr="00595BD5" w14:paraId="636F9631" w14:textId="77777777" w:rsidTr="00B13634">
        <w:trPr>
          <w:trHeight w:val="28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4DED3C9" w14:textId="77777777" w:rsidR="00DA7D35" w:rsidRPr="00DA7D35" w:rsidRDefault="008A5F8D" w:rsidP="00B13634">
            <w:pPr>
              <w:jc w:val="both"/>
              <w:rPr>
                <w:rFonts w:ascii="ArialMT" w:hAnsi="ArialMT" w:cs="ArialMT"/>
                <w:szCs w:val="24"/>
              </w:rPr>
            </w:pPr>
            <w:r>
              <w:rPr>
                <w:rFonts w:eastAsia="Calibri" w:cs="Arial"/>
                <w:b/>
                <w:szCs w:val="24"/>
              </w:rPr>
              <w:t>Legacy</w:t>
            </w:r>
          </w:p>
        </w:tc>
      </w:tr>
      <w:tr w:rsidR="00B13634" w:rsidRPr="00595BD5" w14:paraId="512720B6" w14:textId="77777777" w:rsidTr="00E11115">
        <w:trPr>
          <w:trHeight w:val="870"/>
        </w:trPr>
        <w:tc>
          <w:tcPr>
            <w:tcW w:w="9016" w:type="dxa"/>
            <w:gridSpan w:val="2"/>
            <w:tcBorders>
              <w:top w:val="single" w:sz="4" w:space="0" w:color="auto"/>
              <w:left w:val="single" w:sz="4" w:space="0" w:color="auto"/>
              <w:bottom w:val="single" w:sz="4" w:space="0" w:color="auto"/>
              <w:right w:val="single" w:sz="4" w:space="0" w:color="auto"/>
            </w:tcBorders>
          </w:tcPr>
          <w:p w14:paraId="4AE1BD47" w14:textId="77777777" w:rsidR="00B13634" w:rsidRDefault="00B13634" w:rsidP="00B13634">
            <w:pPr>
              <w:autoSpaceDE w:val="0"/>
              <w:autoSpaceDN w:val="0"/>
              <w:adjustRightInd w:val="0"/>
              <w:rPr>
                <w:rFonts w:eastAsia="Calibri" w:cs="Arial"/>
                <w:b/>
                <w:szCs w:val="24"/>
              </w:rPr>
            </w:pPr>
            <w:r>
              <w:rPr>
                <w:rFonts w:ascii="ArialMT" w:hAnsi="ArialMT" w:cs="ArialMT"/>
                <w:szCs w:val="24"/>
              </w:rPr>
              <w:t>We are continuing to look for alternative funding to keep the project running. The project has been a huge success with the number of mums, babies and families that we have been able to support.</w:t>
            </w:r>
          </w:p>
        </w:tc>
      </w:tr>
      <w:tr w:rsidR="00111932" w:rsidRPr="00595BD5" w14:paraId="6D18CCBE"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51ED0BD" w14:textId="77777777" w:rsidR="00111932" w:rsidRPr="00595BD5" w:rsidRDefault="00111932" w:rsidP="000A1654">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6A3ACEB4" w14:textId="77777777" w:rsidR="00111932" w:rsidRPr="00595BD5" w:rsidRDefault="00111932" w:rsidP="000A1654">
            <w:pPr>
              <w:rPr>
                <w:rFonts w:eastAsia="Calibri" w:cs="Arial"/>
                <w:szCs w:val="24"/>
              </w:rPr>
            </w:pPr>
            <w:r w:rsidRPr="00595BD5">
              <w:rPr>
                <w:rFonts w:eastAsia="Calibri" w:cs="Arial"/>
                <w:szCs w:val="24"/>
              </w:rPr>
              <w:t>Based in 30 Whitehall Street, Dundee and delivered through various locations in Dundee</w:t>
            </w:r>
          </w:p>
        </w:tc>
      </w:tr>
      <w:tr w:rsidR="00111932" w:rsidRPr="00595BD5" w14:paraId="16CC21F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B7390CD" w14:textId="77777777" w:rsidR="00111932" w:rsidRPr="00595BD5" w:rsidRDefault="00111932" w:rsidP="000A1654">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4B870B5F" w14:textId="77777777" w:rsidR="00111932" w:rsidRPr="00595BD5" w:rsidRDefault="00111932" w:rsidP="000A1654">
            <w:pPr>
              <w:rPr>
                <w:rFonts w:eastAsia="Calibri" w:cs="Arial"/>
                <w:szCs w:val="24"/>
              </w:rPr>
            </w:pPr>
            <w:r w:rsidRPr="00595BD5">
              <w:rPr>
                <w:rFonts w:eastAsia="Calibri" w:cs="Arial"/>
                <w:noProof/>
                <w:szCs w:val="24"/>
              </w:rPr>
              <w:t>01382 202040</w:t>
            </w:r>
          </w:p>
        </w:tc>
      </w:tr>
      <w:tr w:rsidR="00111932" w:rsidRPr="00595BD5" w14:paraId="341A986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303ED9A4" w14:textId="77777777" w:rsidR="00111932" w:rsidRPr="00595BD5" w:rsidRDefault="00111932" w:rsidP="000A1654">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7630402B" w14:textId="77777777" w:rsidR="00111932" w:rsidRPr="00595BD5" w:rsidRDefault="00111932" w:rsidP="000A1654">
            <w:pPr>
              <w:rPr>
                <w:rFonts w:eastAsia="Calibri" w:cs="Arial"/>
                <w:szCs w:val="24"/>
              </w:rPr>
            </w:pPr>
            <w:r w:rsidRPr="00595BD5">
              <w:rPr>
                <w:rFonts w:eastAsia="Calibri" w:cs="Arial"/>
                <w:noProof/>
                <w:szCs w:val="24"/>
              </w:rPr>
              <w:t>www.homestart-dundee.org.uk</w:t>
            </w:r>
          </w:p>
        </w:tc>
      </w:tr>
      <w:tr w:rsidR="00111932" w:rsidRPr="00595BD5" w14:paraId="4C7A5822"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B56492A" w14:textId="77777777" w:rsidR="00111932" w:rsidRPr="00595BD5" w:rsidRDefault="00111932" w:rsidP="000A1654">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3841B99C" w14:textId="77777777" w:rsidR="00111932" w:rsidRPr="00595BD5" w:rsidRDefault="00111932" w:rsidP="000A1654">
            <w:pPr>
              <w:rPr>
                <w:rFonts w:eastAsia="Calibri" w:cs="Arial"/>
                <w:noProof/>
                <w:szCs w:val="24"/>
              </w:rPr>
            </w:pPr>
            <w:r w:rsidRPr="00595BD5">
              <w:rPr>
                <w:rFonts w:eastAsia="Calibri" w:cs="Arial"/>
                <w:noProof/>
                <w:szCs w:val="24"/>
              </w:rPr>
              <w:t>@HomeStartDundee</w:t>
            </w:r>
          </w:p>
        </w:tc>
      </w:tr>
    </w:tbl>
    <w:p w14:paraId="0C93EE9D" w14:textId="1D5F19DA" w:rsidR="00841624" w:rsidRDefault="00841624" w:rsidP="00595BD5">
      <w:pPr>
        <w:spacing w:after="160" w:line="256" w:lineRule="auto"/>
        <w:rPr>
          <w:rFonts w:eastAsia="Calibri" w:cs="Arial"/>
          <w:b/>
          <w:noProof/>
          <w:szCs w:val="24"/>
        </w:rPr>
      </w:pPr>
    </w:p>
    <w:p w14:paraId="646F9157" w14:textId="77777777" w:rsidR="00841624" w:rsidRDefault="00841624">
      <w:pPr>
        <w:rPr>
          <w:rFonts w:eastAsia="Calibri" w:cs="Arial"/>
          <w:b/>
          <w:noProof/>
          <w:szCs w:val="24"/>
        </w:rPr>
      </w:pPr>
      <w:r>
        <w:rPr>
          <w:rFonts w:eastAsia="Calibri" w:cs="Arial"/>
          <w:b/>
          <w:noProof/>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6601DA7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3A701E6" w14:textId="77777777" w:rsidR="00595BD5" w:rsidRPr="00595BD5" w:rsidRDefault="00595BD5" w:rsidP="000A1654">
            <w:pPr>
              <w:rPr>
                <w:rFonts w:eastAsia="Calibri" w:cs="Arial"/>
                <w:b/>
                <w:szCs w:val="24"/>
              </w:rPr>
            </w:pPr>
            <w:r w:rsidRPr="00595BD5">
              <w:rPr>
                <w:rFonts w:eastAsia="Calibri" w:cs="Arial"/>
                <w:b/>
                <w:szCs w:val="24"/>
              </w:rPr>
              <w:lastRenderedPageBreak/>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39009285" w14:textId="77777777" w:rsidR="00595BD5" w:rsidRPr="00595BD5" w:rsidRDefault="00595BD5" w:rsidP="000A1654">
            <w:pPr>
              <w:rPr>
                <w:rFonts w:eastAsia="Calibri" w:cs="Arial"/>
                <w:b/>
                <w:szCs w:val="24"/>
              </w:rPr>
            </w:pPr>
            <w:r w:rsidRPr="00595BD5">
              <w:rPr>
                <w:rFonts w:eastAsia="Calibri" w:cs="Arial"/>
                <w:b/>
                <w:szCs w:val="24"/>
              </w:rPr>
              <w:t>Home-Start Glasgow North</w:t>
            </w:r>
          </w:p>
        </w:tc>
      </w:tr>
      <w:tr w:rsidR="00595BD5" w:rsidRPr="00595BD5" w14:paraId="29CA0025" w14:textId="77777777" w:rsidTr="005D5D0A">
        <w:trPr>
          <w:trHeight w:val="263"/>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70272BD8" w14:textId="77777777" w:rsidR="00595BD5" w:rsidRPr="00595BD5" w:rsidRDefault="00595BD5" w:rsidP="005D5D0A">
            <w:pPr>
              <w:rPr>
                <w:rFonts w:eastAsia="Calibri" w:cs="Arial"/>
                <w:szCs w:val="24"/>
              </w:rPr>
            </w:pPr>
            <w:r w:rsidRPr="00595BD5">
              <w:rPr>
                <w:rFonts w:eastAsia="Calibri" w:cs="Arial"/>
                <w:b/>
                <w:szCs w:val="24"/>
              </w:rPr>
              <w:t xml:space="preserve">Organisation Summary </w:t>
            </w:r>
          </w:p>
        </w:tc>
      </w:tr>
      <w:tr w:rsidR="00595BD5" w:rsidRPr="00595BD5" w14:paraId="1C1C5B51"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45745CE3" w14:textId="77777777" w:rsidR="00595BD5" w:rsidRPr="00595BD5" w:rsidRDefault="00595BD5" w:rsidP="005D5D0A">
            <w:pPr>
              <w:autoSpaceDE w:val="0"/>
              <w:autoSpaceDN w:val="0"/>
              <w:adjustRightInd w:val="0"/>
              <w:spacing w:line="257" w:lineRule="auto"/>
              <w:rPr>
                <w:rFonts w:eastAsia="Calibri" w:cs="Arial"/>
                <w:szCs w:val="24"/>
              </w:rPr>
            </w:pPr>
            <w:r w:rsidRPr="00595BD5">
              <w:rPr>
                <w:rFonts w:cs="Arial"/>
                <w:szCs w:val="24"/>
                <w:lang w:bidi="he-IL"/>
              </w:rPr>
              <w:t xml:space="preserve">Home Start Glasgow North has been working in North Glasgow since 2002 and North Lanarkshire since 2017 and are established as one of the leading family support charities working in the community. Our Core Services are delivered by </w:t>
            </w:r>
            <w:r w:rsidRPr="00595BD5">
              <w:rPr>
                <w:rFonts w:eastAsia="Calibri" w:cs="Arial"/>
                <w:szCs w:val="24"/>
              </w:rPr>
              <w:t>carefully recruited and well trained peer volunteers, which include home-visiting service, group work, f</w:t>
            </w:r>
            <w:r w:rsidRPr="00595BD5">
              <w:rPr>
                <w:rFonts w:cs="Arial"/>
                <w:szCs w:val="24"/>
              </w:rPr>
              <w:t>amily therapy and perinatal peer support.</w:t>
            </w:r>
          </w:p>
        </w:tc>
      </w:tr>
      <w:tr w:rsidR="00595BD5" w:rsidRPr="00595BD5" w14:paraId="09885F4D"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06E7E6A8" w14:textId="77777777" w:rsidR="00595BD5" w:rsidRPr="00595BD5" w:rsidRDefault="00595BD5" w:rsidP="000A1654">
            <w:pPr>
              <w:rPr>
                <w:rFonts w:eastAsia="Calibri" w:cs="Arial"/>
                <w:szCs w:val="24"/>
              </w:rPr>
            </w:pPr>
            <w:r w:rsidRPr="00595BD5">
              <w:rPr>
                <w:rFonts w:eastAsia="Calibri" w:cs="Arial"/>
                <w:b/>
                <w:szCs w:val="24"/>
              </w:rPr>
              <w:t>Project Summary</w:t>
            </w:r>
          </w:p>
        </w:tc>
      </w:tr>
      <w:tr w:rsidR="00595BD5" w:rsidRPr="00595BD5" w14:paraId="1716AD5A"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4FBCBD27" w14:textId="77777777" w:rsidR="00595BD5" w:rsidRPr="00595BD5" w:rsidRDefault="00595BD5" w:rsidP="005D5D0A">
            <w:pPr>
              <w:spacing w:after="120"/>
              <w:rPr>
                <w:rFonts w:eastAsia="Calibri" w:cs="Arial"/>
                <w:szCs w:val="24"/>
              </w:rPr>
            </w:pPr>
            <w:r w:rsidRPr="00595BD5">
              <w:rPr>
                <w:rFonts w:eastAsia="Calibri" w:cs="Arial"/>
                <w:b/>
                <w:szCs w:val="24"/>
              </w:rPr>
              <w:t>Smile</w:t>
            </w:r>
            <w:r w:rsidR="00BD63F4">
              <w:rPr>
                <w:rFonts w:eastAsia="Calibri" w:cs="Arial"/>
                <w:b/>
                <w:szCs w:val="24"/>
              </w:rPr>
              <w:t>-</w:t>
            </w:r>
            <w:r w:rsidRPr="00595BD5">
              <w:rPr>
                <w:rFonts w:eastAsia="Calibri" w:cs="Arial"/>
                <w:b/>
                <w:szCs w:val="24"/>
              </w:rPr>
              <w:t>A</w:t>
            </w:r>
            <w:r w:rsidR="00BD63F4">
              <w:rPr>
                <w:rFonts w:eastAsia="Calibri" w:cs="Arial"/>
                <w:b/>
                <w:szCs w:val="24"/>
              </w:rPr>
              <w:t>-</w:t>
            </w:r>
            <w:r w:rsidRPr="00595BD5">
              <w:rPr>
                <w:rFonts w:eastAsia="Calibri" w:cs="Arial"/>
                <w:b/>
                <w:szCs w:val="24"/>
              </w:rPr>
              <w:t>While project</w:t>
            </w:r>
            <w:r w:rsidRPr="00595BD5">
              <w:rPr>
                <w:rFonts w:eastAsia="Calibri" w:cs="Arial"/>
                <w:szCs w:val="24"/>
              </w:rPr>
              <w:t xml:space="preserve"> aims to improve the oral health of pre-school children and infants and embedded into home-visiting. This will be done by:</w:t>
            </w:r>
          </w:p>
          <w:p w14:paraId="16B15324" w14:textId="77777777" w:rsidR="00595BD5" w:rsidRPr="00595BD5" w:rsidRDefault="00595BD5" w:rsidP="007D7052">
            <w:pPr>
              <w:numPr>
                <w:ilvl w:val="0"/>
                <w:numId w:val="20"/>
              </w:numPr>
              <w:spacing w:after="160" w:line="256" w:lineRule="auto"/>
              <w:contextualSpacing/>
              <w:rPr>
                <w:rFonts w:cs="Arial"/>
                <w:szCs w:val="24"/>
              </w:rPr>
            </w:pPr>
            <w:r w:rsidRPr="00595BD5">
              <w:rPr>
                <w:rFonts w:cs="Arial"/>
                <w:szCs w:val="24"/>
              </w:rPr>
              <w:t>Support and encouragement for parents and children aged 0-5 years old in promotion of oral and general health of children in their day-to-day routines at home or within our group settings through fun learning via workshops, play, nutritional activities and outings whilst being supported in a peer to peer setting.</w:t>
            </w:r>
          </w:p>
          <w:p w14:paraId="2BCF5AFB" w14:textId="77777777" w:rsidR="00595BD5" w:rsidRPr="00595BD5" w:rsidRDefault="00595BD5" w:rsidP="007D7052">
            <w:pPr>
              <w:numPr>
                <w:ilvl w:val="0"/>
                <w:numId w:val="20"/>
              </w:numPr>
              <w:spacing w:after="160" w:line="256" w:lineRule="auto"/>
              <w:contextualSpacing/>
              <w:rPr>
                <w:rFonts w:cs="Arial"/>
                <w:szCs w:val="24"/>
              </w:rPr>
            </w:pPr>
            <w:r w:rsidRPr="00595BD5">
              <w:rPr>
                <w:rFonts w:cs="Arial"/>
                <w:szCs w:val="24"/>
              </w:rPr>
              <w:t>Providing the necessary resources to our group workers, volunteers and parents to implement and maintain a daily oral health routine at home.</w:t>
            </w:r>
          </w:p>
          <w:p w14:paraId="4CE20CED" w14:textId="77777777" w:rsidR="00595BD5" w:rsidRPr="005D5D0A" w:rsidRDefault="00595BD5" w:rsidP="007D7052">
            <w:pPr>
              <w:numPr>
                <w:ilvl w:val="0"/>
                <w:numId w:val="20"/>
              </w:numPr>
              <w:spacing w:after="160" w:line="256" w:lineRule="auto"/>
              <w:contextualSpacing/>
              <w:rPr>
                <w:rFonts w:cs="Arial"/>
                <w:szCs w:val="24"/>
              </w:rPr>
            </w:pPr>
            <w:r w:rsidRPr="00595BD5">
              <w:rPr>
                <w:rFonts w:cs="Arial"/>
                <w:szCs w:val="24"/>
              </w:rPr>
              <w:t xml:space="preserve">Providing parents/caregivers information in practical formats to inform them of the benefits of healthy lifestyle choices on oral health and general </w:t>
            </w:r>
          </w:p>
        </w:tc>
      </w:tr>
      <w:tr w:rsidR="005D5D0A" w:rsidRPr="00595BD5" w14:paraId="49CD3CAE" w14:textId="77777777" w:rsidTr="005D5D0A">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5C051396" w14:textId="77777777" w:rsidR="005D5D0A" w:rsidRDefault="005D5D0A" w:rsidP="005D5D0A">
            <w:pPr>
              <w:jc w:val="both"/>
              <w:rPr>
                <w:rFonts w:eastAsia="Calibri" w:cs="Arial"/>
                <w:b/>
                <w:szCs w:val="24"/>
              </w:rPr>
            </w:pPr>
            <w:r>
              <w:rPr>
                <w:rFonts w:eastAsia="Calibri" w:cs="Arial"/>
                <w:b/>
                <w:szCs w:val="24"/>
              </w:rPr>
              <w:t>Target B</w:t>
            </w:r>
            <w:r w:rsidRPr="005D5D0A">
              <w:rPr>
                <w:rFonts w:eastAsia="Calibri" w:cs="Arial"/>
                <w:b/>
                <w:szCs w:val="24"/>
                <w:shd w:val="clear" w:color="auto" w:fill="D0CECE" w:themeFill="background2" w:themeFillShade="E6"/>
              </w:rPr>
              <w:t>eneficiaries</w:t>
            </w:r>
          </w:p>
        </w:tc>
      </w:tr>
      <w:tr w:rsidR="00111932" w:rsidRPr="00595BD5" w14:paraId="7B2455A4"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619DBB39" w14:textId="77777777" w:rsidR="00111932" w:rsidRPr="008A5F8D" w:rsidRDefault="00BD63F4" w:rsidP="008A5F8D">
            <w:pPr>
              <w:jc w:val="both"/>
              <w:rPr>
                <w:rFonts w:eastAsia="Calibri" w:cs="Arial"/>
                <w:szCs w:val="24"/>
              </w:rPr>
            </w:pPr>
            <w:r w:rsidRPr="008A5F8D">
              <w:rPr>
                <w:rFonts w:eastAsia="Calibri" w:cs="Arial"/>
                <w:szCs w:val="24"/>
              </w:rPr>
              <w:t>Pre-school children and infants</w:t>
            </w:r>
            <w:r w:rsidR="005D5D0A" w:rsidRPr="008A5F8D">
              <w:rPr>
                <w:rFonts w:eastAsia="Calibri" w:cs="Arial"/>
                <w:szCs w:val="24"/>
              </w:rPr>
              <w:t>, their parents and families</w:t>
            </w:r>
            <w:r w:rsidR="008A5F8D">
              <w:rPr>
                <w:rFonts w:eastAsia="Calibri" w:cs="Arial"/>
                <w:szCs w:val="24"/>
              </w:rPr>
              <w:t>.</w:t>
            </w:r>
          </w:p>
        </w:tc>
      </w:tr>
      <w:tr w:rsidR="005D5D0A" w:rsidRPr="00595BD5" w14:paraId="783016E2" w14:textId="77777777" w:rsidTr="005D5D0A">
        <w:trPr>
          <w:trHeight w:val="239"/>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BF66FE9" w14:textId="77777777" w:rsidR="005D5D0A" w:rsidRPr="005D5D0A" w:rsidRDefault="005D5D0A" w:rsidP="00BD63F4">
            <w:pPr>
              <w:rPr>
                <w:rFonts w:cs="Arial"/>
                <w:noProof/>
                <w:szCs w:val="24"/>
              </w:rPr>
            </w:pPr>
            <w:r>
              <w:rPr>
                <w:rFonts w:eastAsia="Calibri" w:cs="Arial"/>
                <w:b/>
                <w:szCs w:val="24"/>
              </w:rPr>
              <w:t>Activities Include</w:t>
            </w:r>
            <w:r w:rsidRPr="00852313">
              <w:rPr>
                <w:rFonts w:cs="Arial"/>
                <w:noProof/>
                <w:szCs w:val="24"/>
              </w:rPr>
              <w:t xml:space="preserve"> </w:t>
            </w:r>
          </w:p>
        </w:tc>
      </w:tr>
      <w:tr w:rsidR="00111932" w:rsidRPr="00595BD5" w14:paraId="0E1077C4"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67EAC2C0" w14:textId="77777777" w:rsidR="00BD63F4" w:rsidRPr="005D5D0A" w:rsidRDefault="00BD63F4" w:rsidP="00EB0746">
            <w:pPr>
              <w:pStyle w:val="ListParagraph"/>
              <w:numPr>
                <w:ilvl w:val="0"/>
                <w:numId w:val="40"/>
              </w:numPr>
              <w:rPr>
                <w:rFonts w:cs="Arial"/>
                <w:noProof/>
                <w:szCs w:val="24"/>
              </w:rPr>
            </w:pPr>
            <w:r w:rsidRPr="005D5D0A">
              <w:rPr>
                <w:rFonts w:cs="Arial"/>
                <w:noProof/>
                <w:szCs w:val="24"/>
              </w:rPr>
              <w:t xml:space="preserve">Smile-A-While Tooth Brushing Programme </w:t>
            </w:r>
          </w:p>
          <w:p w14:paraId="343E3A42" w14:textId="77777777" w:rsidR="00BD63F4" w:rsidRPr="005D5D0A" w:rsidRDefault="00BD63F4" w:rsidP="00EB0746">
            <w:pPr>
              <w:pStyle w:val="ListParagraph"/>
              <w:numPr>
                <w:ilvl w:val="0"/>
                <w:numId w:val="40"/>
              </w:numPr>
              <w:rPr>
                <w:rFonts w:cs="Arial"/>
                <w:noProof/>
                <w:szCs w:val="24"/>
              </w:rPr>
            </w:pPr>
            <w:r w:rsidRPr="005D5D0A">
              <w:rPr>
                <w:rFonts w:cs="Arial"/>
                <w:noProof/>
                <w:szCs w:val="24"/>
              </w:rPr>
              <w:t>Smile-A-While Healthy Snacks</w:t>
            </w:r>
          </w:p>
          <w:p w14:paraId="524DCF24" w14:textId="77777777" w:rsidR="00111932" w:rsidRPr="00595BD5" w:rsidRDefault="00BD63F4" w:rsidP="00EB0746">
            <w:pPr>
              <w:pStyle w:val="ListParagraph"/>
              <w:numPr>
                <w:ilvl w:val="0"/>
                <w:numId w:val="40"/>
              </w:numPr>
              <w:rPr>
                <w:rFonts w:eastAsia="Calibri" w:cs="Arial"/>
                <w:b/>
                <w:szCs w:val="24"/>
              </w:rPr>
            </w:pPr>
            <w:r w:rsidRPr="005D5D0A">
              <w:rPr>
                <w:rFonts w:cs="Arial"/>
                <w:noProof/>
                <w:szCs w:val="24"/>
              </w:rPr>
              <w:t>Smile-A-While Information Sharing Programme</w:t>
            </w:r>
          </w:p>
        </w:tc>
      </w:tr>
      <w:tr w:rsidR="005D5D0A" w:rsidRPr="00595BD5" w14:paraId="33A1C0DC" w14:textId="77777777" w:rsidTr="005D5D0A">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8CF4BF5" w14:textId="77777777" w:rsidR="005D5D0A" w:rsidRDefault="005D5D0A" w:rsidP="005D5D0A">
            <w:pPr>
              <w:rPr>
                <w:rFonts w:eastAsia="Calibri" w:cs="Arial"/>
                <w:b/>
                <w:szCs w:val="24"/>
              </w:rPr>
            </w:pPr>
            <w:r>
              <w:rPr>
                <w:rFonts w:eastAsia="Calibri" w:cs="Arial"/>
                <w:b/>
                <w:szCs w:val="24"/>
              </w:rPr>
              <w:t xml:space="preserve">Overview of </w:t>
            </w:r>
            <w:r w:rsidRPr="005D5D0A">
              <w:rPr>
                <w:rFonts w:eastAsia="Calibri" w:cs="Arial"/>
                <w:b/>
                <w:szCs w:val="24"/>
                <w:shd w:val="clear" w:color="auto" w:fill="D0CECE" w:themeFill="background2" w:themeFillShade="E6"/>
              </w:rPr>
              <w:t xml:space="preserve">Achievements (see </w:t>
            </w:r>
            <w:r>
              <w:rPr>
                <w:rFonts w:eastAsia="Calibri" w:cs="Arial"/>
                <w:b/>
                <w:szCs w:val="24"/>
                <w:shd w:val="clear" w:color="auto" w:fill="D0CECE" w:themeFill="background2" w:themeFillShade="E6"/>
              </w:rPr>
              <w:t>I</w:t>
            </w:r>
            <w:r w:rsidR="008A5F8D">
              <w:rPr>
                <w:rFonts w:eastAsia="Calibri" w:cs="Arial"/>
                <w:b/>
                <w:szCs w:val="24"/>
                <w:shd w:val="clear" w:color="auto" w:fill="D0CECE" w:themeFill="background2" w:themeFillShade="E6"/>
              </w:rPr>
              <w:t>mpact R</w:t>
            </w:r>
            <w:r w:rsidR="00B13634">
              <w:rPr>
                <w:rFonts w:eastAsia="Calibri" w:cs="Arial"/>
                <w:b/>
                <w:szCs w:val="24"/>
                <w:shd w:val="clear" w:color="auto" w:fill="D0CECE" w:themeFill="background2" w:themeFillShade="E6"/>
              </w:rPr>
              <w:t>eport section 5</w:t>
            </w:r>
            <w:r w:rsidRPr="005D5D0A">
              <w:rPr>
                <w:rFonts w:eastAsia="Calibri" w:cs="Arial"/>
                <w:b/>
                <w:szCs w:val="24"/>
                <w:shd w:val="clear" w:color="auto" w:fill="D0CECE" w:themeFill="background2" w:themeFillShade="E6"/>
              </w:rPr>
              <w:t>)</w:t>
            </w:r>
          </w:p>
        </w:tc>
      </w:tr>
      <w:tr w:rsidR="00111932" w:rsidRPr="00595BD5" w14:paraId="0BB7BAB0"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5F707D01" w14:textId="77777777" w:rsidR="00BD63F4" w:rsidRPr="005D5D0A" w:rsidRDefault="00BD63F4" w:rsidP="00EB0746">
            <w:pPr>
              <w:pStyle w:val="ListParagraph"/>
              <w:numPr>
                <w:ilvl w:val="0"/>
                <w:numId w:val="41"/>
              </w:numPr>
              <w:rPr>
                <w:rFonts w:cs="Arial"/>
                <w:noProof/>
                <w:szCs w:val="24"/>
              </w:rPr>
            </w:pPr>
            <w:r w:rsidRPr="005D5D0A">
              <w:rPr>
                <w:rFonts w:cs="Arial"/>
                <w:noProof/>
                <w:szCs w:val="24"/>
              </w:rPr>
              <w:t>Families have been supported through volunteer home support and through group work to enhance and improve their oral health and general wellbeing.</w:t>
            </w:r>
          </w:p>
          <w:p w14:paraId="79787B55" w14:textId="77777777" w:rsidR="00BD63F4" w:rsidRPr="005D5D0A" w:rsidRDefault="00BD63F4" w:rsidP="00EB0746">
            <w:pPr>
              <w:pStyle w:val="ListParagraph"/>
              <w:numPr>
                <w:ilvl w:val="0"/>
                <w:numId w:val="41"/>
              </w:numPr>
              <w:rPr>
                <w:rFonts w:cs="Arial"/>
                <w:noProof/>
                <w:szCs w:val="24"/>
              </w:rPr>
            </w:pPr>
            <w:r w:rsidRPr="005D5D0A">
              <w:rPr>
                <w:rFonts w:cs="Arial"/>
                <w:noProof/>
                <w:szCs w:val="24"/>
              </w:rPr>
              <w:t>Children have benefitted from nutritional information to parents linking the implications of types of food on oral health at age appropriate stages.</w:t>
            </w:r>
          </w:p>
          <w:p w14:paraId="1E206245" w14:textId="77777777" w:rsidR="005D5D0A" w:rsidRPr="005D5D0A" w:rsidRDefault="005D5D0A" w:rsidP="00EB0746">
            <w:pPr>
              <w:pStyle w:val="ListParagraph"/>
              <w:numPr>
                <w:ilvl w:val="0"/>
                <w:numId w:val="41"/>
              </w:numPr>
              <w:rPr>
                <w:rFonts w:cs="Arial"/>
                <w:noProof/>
                <w:szCs w:val="24"/>
              </w:rPr>
            </w:pPr>
            <w:r w:rsidRPr="005D5D0A">
              <w:rPr>
                <w:rFonts w:cs="Arial"/>
                <w:noProof/>
                <w:szCs w:val="24"/>
              </w:rPr>
              <w:t>Families became aware of the importance of oral health within the overall wellbeing of their child</w:t>
            </w:r>
            <w:r>
              <w:rPr>
                <w:rFonts w:cs="Arial"/>
                <w:noProof/>
                <w:szCs w:val="24"/>
              </w:rPr>
              <w:t>,</w:t>
            </w:r>
            <w:r w:rsidRPr="005D5D0A">
              <w:rPr>
                <w:rFonts w:cs="Arial"/>
                <w:noProof/>
                <w:szCs w:val="24"/>
              </w:rPr>
              <w:t xml:space="preserve"> and how not b</w:t>
            </w:r>
            <w:r>
              <w:rPr>
                <w:rFonts w:cs="Arial"/>
                <w:noProof/>
                <w:szCs w:val="24"/>
              </w:rPr>
              <w:t xml:space="preserve">eing aware of the importance of daily tooth brushing </w:t>
            </w:r>
            <w:r w:rsidRPr="005D5D0A">
              <w:rPr>
                <w:rFonts w:cs="Arial"/>
                <w:noProof/>
                <w:szCs w:val="24"/>
              </w:rPr>
              <w:t>can affect the health of their child's teeth and often lead to attenda</w:t>
            </w:r>
            <w:r>
              <w:rPr>
                <w:rFonts w:cs="Arial"/>
                <w:noProof/>
                <w:szCs w:val="24"/>
              </w:rPr>
              <w:t xml:space="preserve">nce at hospital for extractions.  </w:t>
            </w:r>
          </w:p>
          <w:p w14:paraId="5B66A43E" w14:textId="77777777" w:rsidR="005D5D0A" w:rsidRPr="005D5D0A" w:rsidRDefault="005D5D0A" w:rsidP="00EB0746">
            <w:pPr>
              <w:pStyle w:val="ListParagraph"/>
              <w:numPr>
                <w:ilvl w:val="0"/>
                <w:numId w:val="41"/>
              </w:numPr>
              <w:rPr>
                <w:rFonts w:eastAsia="Calibri" w:cs="Arial"/>
                <w:b/>
                <w:szCs w:val="24"/>
              </w:rPr>
            </w:pPr>
            <w:r w:rsidRPr="005D5D0A">
              <w:rPr>
                <w:rFonts w:cs="Arial"/>
                <w:noProof/>
                <w:szCs w:val="24"/>
              </w:rPr>
              <w:t>Using play resources</w:t>
            </w:r>
            <w:r>
              <w:rPr>
                <w:rFonts w:cs="Arial"/>
                <w:noProof/>
                <w:szCs w:val="24"/>
              </w:rPr>
              <w:t xml:space="preserve"> </w:t>
            </w:r>
            <w:r w:rsidRPr="005D5D0A">
              <w:rPr>
                <w:rFonts w:cs="Arial"/>
                <w:noProof/>
                <w:szCs w:val="24"/>
              </w:rPr>
              <w:t>and giving clear information about food labelling and sugar content in foods raised awareness of the impact of sugar in a family's diet</w:t>
            </w:r>
            <w:r w:rsidR="008A5F8D">
              <w:rPr>
                <w:rFonts w:cs="Arial"/>
                <w:noProof/>
                <w:szCs w:val="24"/>
              </w:rPr>
              <w:t>.</w:t>
            </w:r>
          </w:p>
        </w:tc>
      </w:tr>
      <w:tr w:rsidR="005D5D0A" w:rsidRPr="00595BD5" w14:paraId="651AC981" w14:textId="77777777" w:rsidTr="005D5D0A">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281B573" w14:textId="77777777" w:rsidR="005D5D0A" w:rsidRDefault="008A5F8D" w:rsidP="005D5D0A">
            <w:pPr>
              <w:jc w:val="both"/>
              <w:rPr>
                <w:rFonts w:eastAsia="Calibri" w:cs="Arial"/>
                <w:b/>
                <w:szCs w:val="24"/>
              </w:rPr>
            </w:pPr>
            <w:r>
              <w:rPr>
                <w:rFonts w:eastAsia="Calibri" w:cs="Arial"/>
                <w:b/>
                <w:szCs w:val="24"/>
              </w:rPr>
              <w:t>Legacy</w:t>
            </w:r>
            <w:r w:rsidR="005D5D0A">
              <w:rPr>
                <w:rFonts w:eastAsia="Calibri" w:cs="Arial"/>
                <w:b/>
                <w:szCs w:val="24"/>
              </w:rPr>
              <w:t xml:space="preserve"> </w:t>
            </w:r>
          </w:p>
        </w:tc>
      </w:tr>
      <w:tr w:rsidR="00111932" w:rsidRPr="00595BD5" w14:paraId="5C195210"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4FB133B4" w14:textId="77777777" w:rsidR="00DA7D35" w:rsidRPr="00595BD5" w:rsidRDefault="00DA7D35" w:rsidP="005D5D0A">
            <w:pPr>
              <w:rPr>
                <w:rFonts w:eastAsia="Calibri" w:cs="Arial"/>
                <w:b/>
                <w:szCs w:val="24"/>
              </w:rPr>
            </w:pPr>
            <w:r>
              <w:rPr>
                <w:rFonts w:cs="Arial"/>
                <w:szCs w:val="24"/>
              </w:rPr>
              <w:t>We are now moving forward with face to face support in groups and with visiting families in their homes</w:t>
            </w:r>
            <w:r w:rsidRPr="000D7A01">
              <w:rPr>
                <w:rFonts w:cs="Arial"/>
                <w:noProof/>
                <w:szCs w:val="24"/>
              </w:rPr>
              <w:t>.</w:t>
            </w:r>
            <w:r>
              <w:rPr>
                <w:rFonts w:cs="Arial"/>
                <w:noProof/>
                <w:szCs w:val="24"/>
              </w:rPr>
              <w:t xml:space="preserve"> Staff and volunteers are fully trained to support famiies with information about the importance of regu</w:t>
            </w:r>
            <w:r w:rsidR="005D5D0A">
              <w:rPr>
                <w:rFonts w:cs="Arial"/>
                <w:noProof/>
                <w:szCs w:val="24"/>
              </w:rPr>
              <w:t xml:space="preserve">lar </w:t>
            </w:r>
            <w:r>
              <w:rPr>
                <w:rFonts w:cs="Arial"/>
                <w:noProof/>
                <w:szCs w:val="24"/>
              </w:rPr>
              <w:t>toothbrushing for the health of their famili</w:t>
            </w:r>
            <w:r w:rsidR="005D5D0A">
              <w:rPr>
                <w:rFonts w:cs="Arial"/>
                <w:noProof/>
                <w:szCs w:val="24"/>
              </w:rPr>
              <w:t xml:space="preserve">y’s </w:t>
            </w:r>
            <w:r>
              <w:rPr>
                <w:rFonts w:cs="Arial"/>
                <w:noProof/>
                <w:szCs w:val="24"/>
              </w:rPr>
              <w:t>teeth and overall health and wellbeing of their children. Groups are</w:t>
            </w:r>
            <w:r w:rsidRPr="000D7A01">
              <w:rPr>
                <w:rFonts w:cs="Arial"/>
                <w:noProof/>
                <w:szCs w:val="24"/>
              </w:rPr>
              <w:t xml:space="preserve"> expanding </w:t>
            </w:r>
            <w:r>
              <w:rPr>
                <w:rFonts w:cs="Arial"/>
                <w:noProof/>
                <w:szCs w:val="24"/>
              </w:rPr>
              <w:t xml:space="preserve">across North of Glasgow with outreach groups planned in several areas </w:t>
            </w:r>
            <w:r w:rsidRPr="000D7A01">
              <w:rPr>
                <w:rFonts w:cs="Arial"/>
                <w:noProof/>
                <w:szCs w:val="24"/>
              </w:rPr>
              <w:t xml:space="preserve">in the future to keep the Oral Health message alive </w:t>
            </w:r>
            <w:r>
              <w:rPr>
                <w:rFonts w:cs="Arial"/>
                <w:noProof/>
                <w:szCs w:val="24"/>
              </w:rPr>
              <w:t>for our families</w:t>
            </w:r>
            <w:r w:rsidRPr="000D7A01">
              <w:rPr>
                <w:rFonts w:cs="Arial"/>
                <w:noProof/>
                <w:szCs w:val="24"/>
              </w:rPr>
              <w:t xml:space="preserve"> going forward.</w:t>
            </w:r>
          </w:p>
        </w:tc>
      </w:tr>
      <w:tr w:rsidR="00111932" w:rsidRPr="00595BD5" w14:paraId="2C4CF0A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26E0933" w14:textId="77777777" w:rsidR="00111932" w:rsidRPr="00595BD5" w:rsidRDefault="00111932" w:rsidP="000A1654">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6263DE1D" w14:textId="77777777" w:rsidR="00111932" w:rsidRPr="00595BD5" w:rsidRDefault="00111932" w:rsidP="000A1654">
            <w:pPr>
              <w:rPr>
                <w:rFonts w:eastAsia="Calibri" w:cs="Arial"/>
                <w:szCs w:val="24"/>
              </w:rPr>
            </w:pPr>
            <w:r w:rsidRPr="00595BD5">
              <w:rPr>
                <w:rFonts w:eastAsia="Calibri" w:cs="Arial"/>
                <w:szCs w:val="24"/>
              </w:rPr>
              <w:t>North Glasgow and North Lanarkshire</w:t>
            </w:r>
          </w:p>
        </w:tc>
      </w:tr>
      <w:tr w:rsidR="00111932" w:rsidRPr="00595BD5" w14:paraId="406DF72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EB902A6" w14:textId="77777777" w:rsidR="00111932" w:rsidRPr="00595BD5" w:rsidRDefault="00111932" w:rsidP="000A1654">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3AA754D3" w14:textId="77777777" w:rsidR="00111932" w:rsidRPr="00595BD5" w:rsidRDefault="00111932" w:rsidP="000A1654">
            <w:pPr>
              <w:rPr>
                <w:rFonts w:eastAsia="Calibri" w:cs="Arial"/>
                <w:szCs w:val="24"/>
              </w:rPr>
            </w:pPr>
            <w:r w:rsidRPr="00595BD5">
              <w:rPr>
                <w:rFonts w:eastAsia="Calibri" w:cs="Arial"/>
                <w:noProof/>
                <w:szCs w:val="24"/>
              </w:rPr>
              <w:t>0141 948 0441</w:t>
            </w:r>
          </w:p>
        </w:tc>
      </w:tr>
      <w:tr w:rsidR="00111932" w:rsidRPr="00595BD5" w14:paraId="1F455BAB"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5B028A0" w14:textId="77777777" w:rsidR="00111932" w:rsidRPr="00595BD5" w:rsidRDefault="00111932" w:rsidP="000A1654">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62137391" w14:textId="77777777" w:rsidR="00111932" w:rsidRPr="00595BD5" w:rsidRDefault="00111932" w:rsidP="000A1654">
            <w:pPr>
              <w:rPr>
                <w:rFonts w:eastAsia="Calibri" w:cs="Arial"/>
                <w:szCs w:val="24"/>
              </w:rPr>
            </w:pPr>
            <w:r w:rsidRPr="00595BD5">
              <w:rPr>
                <w:rFonts w:eastAsia="Calibri" w:cs="Arial"/>
                <w:noProof/>
                <w:szCs w:val="24"/>
              </w:rPr>
              <w:t>www.homestartglasgownorth.org.uk</w:t>
            </w:r>
          </w:p>
        </w:tc>
      </w:tr>
      <w:tr w:rsidR="00111932" w:rsidRPr="00595BD5" w14:paraId="466BC595"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42DA685E" w14:textId="77777777" w:rsidR="00111932" w:rsidRPr="00595BD5" w:rsidRDefault="00111932" w:rsidP="000A1654">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4FE2AF4C" w14:textId="77777777" w:rsidR="00111932" w:rsidRPr="00595BD5" w:rsidRDefault="00111932" w:rsidP="000A1654">
            <w:pPr>
              <w:rPr>
                <w:rFonts w:eastAsia="Calibri" w:cs="Arial"/>
                <w:noProof/>
                <w:szCs w:val="24"/>
              </w:rPr>
            </w:pPr>
            <w:r w:rsidRPr="00595BD5">
              <w:rPr>
                <w:rFonts w:eastAsia="Calibri" w:cs="Arial"/>
                <w:noProof/>
                <w:szCs w:val="24"/>
              </w:rPr>
              <w:t>@HomeStartGN  @HomeStartNL</w:t>
            </w:r>
          </w:p>
        </w:tc>
      </w:tr>
    </w:tbl>
    <w:p w14:paraId="24D1B4C4" w14:textId="669F046E" w:rsidR="00237E30" w:rsidRDefault="00237E3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4DFDC514"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84B2406" w14:textId="77777777" w:rsidR="00595BD5" w:rsidRPr="00595BD5" w:rsidRDefault="00595BD5" w:rsidP="00237E30">
            <w:pPr>
              <w:rPr>
                <w:rFonts w:eastAsia="Calibri" w:cs="Arial"/>
                <w:b/>
                <w:szCs w:val="24"/>
              </w:rPr>
            </w:pPr>
            <w:r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45B1B872" w14:textId="77777777" w:rsidR="00595BD5" w:rsidRPr="00595BD5" w:rsidRDefault="00595BD5" w:rsidP="00237E30">
            <w:pPr>
              <w:rPr>
                <w:rFonts w:eastAsia="Calibri" w:cs="Arial"/>
                <w:b/>
                <w:szCs w:val="24"/>
              </w:rPr>
            </w:pPr>
            <w:r w:rsidRPr="00595BD5">
              <w:rPr>
                <w:rFonts w:eastAsia="Calibri" w:cs="Arial"/>
                <w:b/>
                <w:szCs w:val="24"/>
              </w:rPr>
              <w:t>Kidz-Eco CIC</w:t>
            </w:r>
          </w:p>
        </w:tc>
      </w:tr>
      <w:tr w:rsidR="00595BD5" w:rsidRPr="00595BD5" w14:paraId="5EB5FD14" w14:textId="77777777" w:rsidTr="00E11115">
        <w:trPr>
          <w:trHeight w:val="268"/>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B7E7E0A" w14:textId="77777777" w:rsidR="00595BD5" w:rsidRPr="00595BD5" w:rsidRDefault="00595BD5" w:rsidP="00237E30">
            <w:pPr>
              <w:rPr>
                <w:rFonts w:eastAsia="Calibri" w:cs="Arial"/>
                <w:b/>
                <w:szCs w:val="24"/>
              </w:rPr>
            </w:pPr>
            <w:r w:rsidRPr="00595BD5">
              <w:rPr>
                <w:rFonts w:eastAsia="Calibri" w:cs="Arial"/>
                <w:b/>
                <w:szCs w:val="24"/>
              </w:rPr>
              <w:t xml:space="preserve">Organisation Summary </w:t>
            </w:r>
          </w:p>
        </w:tc>
      </w:tr>
      <w:tr w:rsidR="00595BD5" w:rsidRPr="00595BD5" w14:paraId="18F7FDF8"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tcPr>
          <w:p w14:paraId="06BAD1FE" w14:textId="4FC76CE9" w:rsidR="00595BD5" w:rsidRPr="00595BD5" w:rsidRDefault="00595BD5" w:rsidP="00237E30">
            <w:pPr>
              <w:rPr>
                <w:rFonts w:eastAsia="Calibri" w:cs="Arial"/>
                <w:szCs w:val="24"/>
              </w:rPr>
            </w:pPr>
            <w:r w:rsidRPr="00595BD5">
              <w:rPr>
                <w:rFonts w:eastAsia="Calibri" w:cs="Arial"/>
                <w:szCs w:val="24"/>
              </w:rPr>
              <w:t xml:space="preserve">Kidz-Eco CIC is a well-established social enterprise based in West Lothian with stores in Bathgate and Livingston providing affordable, high quality pre-loved children’s goods to families in our communities. </w:t>
            </w:r>
            <w:r w:rsidR="00237E30">
              <w:rPr>
                <w:rFonts w:eastAsia="Calibri" w:cs="Arial"/>
                <w:szCs w:val="24"/>
              </w:rPr>
              <w:t>P</w:t>
            </w:r>
            <w:r w:rsidRPr="00595BD5">
              <w:rPr>
                <w:rFonts w:eastAsia="Calibri" w:cs="Arial"/>
                <w:szCs w:val="24"/>
              </w:rPr>
              <w:t>rofits are reinvested to</w:t>
            </w:r>
            <w:r w:rsidR="00237E30">
              <w:rPr>
                <w:rFonts w:eastAsia="Calibri" w:cs="Arial"/>
                <w:szCs w:val="24"/>
              </w:rPr>
              <w:t>:</w:t>
            </w:r>
            <w:r w:rsidRPr="00595BD5">
              <w:rPr>
                <w:rFonts w:eastAsia="Calibri" w:cs="Arial"/>
                <w:szCs w:val="24"/>
              </w:rPr>
              <w:t xml:space="preserve"> </w:t>
            </w:r>
          </w:p>
          <w:p w14:paraId="4816BC10" w14:textId="73A56B1E" w:rsidR="00595BD5" w:rsidRPr="00595BD5" w:rsidRDefault="00237E30" w:rsidP="00237E30">
            <w:pPr>
              <w:rPr>
                <w:rFonts w:eastAsia="Calibri" w:cs="Arial"/>
                <w:szCs w:val="24"/>
              </w:rPr>
            </w:pPr>
            <w:r>
              <w:rPr>
                <w:rFonts w:eastAsia="Calibri" w:cs="Arial"/>
                <w:szCs w:val="24"/>
              </w:rPr>
              <w:t xml:space="preserve">- </w:t>
            </w:r>
            <w:r w:rsidR="00595BD5" w:rsidRPr="00595BD5">
              <w:rPr>
                <w:rFonts w:eastAsia="Calibri" w:cs="Arial"/>
                <w:szCs w:val="24"/>
              </w:rPr>
              <w:t>relieve financial hardship by assisting families with young children.</w:t>
            </w:r>
          </w:p>
          <w:p w14:paraId="2B3993E5" w14:textId="183268C3" w:rsidR="00595BD5" w:rsidRPr="00595BD5" w:rsidRDefault="00237E30" w:rsidP="00237E30">
            <w:pPr>
              <w:rPr>
                <w:rFonts w:eastAsia="Calibri" w:cs="Arial"/>
                <w:szCs w:val="24"/>
              </w:rPr>
            </w:pPr>
            <w:r>
              <w:rPr>
                <w:rFonts w:eastAsia="Calibri" w:cs="Arial"/>
                <w:szCs w:val="24"/>
              </w:rPr>
              <w:t xml:space="preserve">- </w:t>
            </w:r>
            <w:r w:rsidR="00595BD5" w:rsidRPr="00595BD5">
              <w:rPr>
                <w:rFonts w:eastAsia="Calibri" w:cs="Arial"/>
                <w:szCs w:val="24"/>
              </w:rPr>
              <w:t xml:space="preserve">advance the protection of the environment </w:t>
            </w:r>
            <w:r>
              <w:rPr>
                <w:rFonts w:eastAsia="Calibri" w:cs="Arial"/>
                <w:szCs w:val="24"/>
              </w:rPr>
              <w:t xml:space="preserve">though </w:t>
            </w:r>
            <w:r w:rsidR="00595BD5" w:rsidRPr="00595BD5">
              <w:rPr>
                <w:rFonts w:eastAsia="Calibri" w:cs="Arial"/>
                <w:szCs w:val="24"/>
              </w:rPr>
              <w:t xml:space="preserve">recycling and </w:t>
            </w:r>
            <w:r>
              <w:rPr>
                <w:rFonts w:eastAsia="Calibri" w:cs="Arial"/>
                <w:szCs w:val="24"/>
              </w:rPr>
              <w:t xml:space="preserve">reducing </w:t>
            </w:r>
            <w:r w:rsidR="00595BD5" w:rsidRPr="00595BD5">
              <w:rPr>
                <w:rFonts w:eastAsia="Calibri" w:cs="Arial"/>
                <w:szCs w:val="24"/>
              </w:rPr>
              <w:t xml:space="preserve">landfill.  </w:t>
            </w:r>
          </w:p>
          <w:p w14:paraId="5AEB891D" w14:textId="63816FE6" w:rsidR="00595BD5" w:rsidRPr="00595BD5" w:rsidRDefault="00237E30" w:rsidP="00237E30">
            <w:pPr>
              <w:rPr>
                <w:rFonts w:eastAsia="Calibri" w:cs="Arial"/>
                <w:szCs w:val="24"/>
              </w:rPr>
            </w:pPr>
            <w:r>
              <w:rPr>
                <w:rFonts w:eastAsia="Calibri" w:cs="Arial"/>
                <w:szCs w:val="24"/>
              </w:rPr>
              <w:t xml:space="preserve">- </w:t>
            </w:r>
            <w:r w:rsidR="00595BD5" w:rsidRPr="00595BD5">
              <w:rPr>
                <w:rFonts w:eastAsia="Calibri" w:cs="Arial"/>
                <w:szCs w:val="24"/>
              </w:rPr>
              <w:t xml:space="preserve">assist the work of voluntary organisations and statutory authorities engaged in poverty relief, education and health improvement. </w:t>
            </w:r>
          </w:p>
        </w:tc>
      </w:tr>
      <w:tr w:rsidR="00595BD5" w:rsidRPr="00595BD5" w14:paraId="5AFC0DA0" w14:textId="77777777" w:rsidTr="00E11115">
        <w:trPr>
          <w:trHeight w:val="179"/>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7CD6E42A" w14:textId="77777777" w:rsidR="00595BD5" w:rsidRPr="00595BD5" w:rsidRDefault="00595BD5" w:rsidP="00237E30">
            <w:pPr>
              <w:spacing w:line="257" w:lineRule="auto"/>
              <w:rPr>
                <w:rFonts w:eastAsia="Calibri" w:cs="Arial"/>
                <w:szCs w:val="24"/>
              </w:rPr>
            </w:pPr>
            <w:r w:rsidRPr="00595BD5">
              <w:rPr>
                <w:rFonts w:eastAsia="Calibri" w:cs="Arial"/>
                <w:b/>
                <w:szCs w:val="24"/>
              </w:rPr>
              <w:t>Project Summary</w:t>
            </w:r>
          </w:p>
        </w:tc>
      </w:tr>
      <w:tr w:rsidR="00595BD5" w:rsidRPr="00595BD5" w14:paraId="6943E289" w14:textId="77777777" w:rsidTr="00595BD5">
        <w:trPr>
          <w:trHeight w:val="1184"/>
        </w:trPr>
        <w:tc>
          <w:tcPr>
            <w:tcW w:w="9016" w:type="dxa"/>
            <w:gridSpan w:val="2"/>
            <w:tcBorders>
              <w:top w:val="single" w:sz="4" w:space="0" w:color="auto"/>
              <w:left w:val="single" w:sz="4" w:space="0" w:color="auto"/>
              <w:bottom w:val="single" w:sz="4" w:space="0" w:color="auto"/>
              <w:right w:val="single" w:sz="4" w:space="0" w:color="auto"/>
            </w:tcBorders>
          </w:tcPr>
          <w:p w14:paraId="2A99CC6B" w14:textId="5C07EEAA" w:rsidR="00595BD5" w:rsidRPr="00595BD5" w:rsidRDefault="00595BD5" w:rsidP="00237E30">
            <w:pPr>
              <w:rPr>
                <w:rFonts w:eastAsia="Calibri" w:cs="Arial"/>
                <w:noProof/>
                <w:szCs w:val="24"/>
              </w:rPr>
            </w:pPr>
            <w:r w:rsidRPr="00595BD5">
              <w:rPr>
                <w:rFonts w:eastAsia="Calibri" w:cs="Arial"/>
                <w:b/>
                <w:szCs w:val="24"/>
              </w:rPr>
              <w:t>Kidz Knashers</w:t>
            </w:r>
            <w:r w:rsidRPr="00595BD5">
              <w:rPr>
                <w:rFonts w:eastAsia="Calibri" w:cs="Arial"/>
                <w:szCs w:val="24"/>
              </w:rPr>
              <w:t xml:space="preserve"> project aims to educate families participating in ‘Kidz n Kin’ community space in The Centre, Livingston. The project will promote good oral health</w:t>
            </w:r>
            <w:r w:rsidR="00237E30">
              <w:rPr>
                <w:rFonts w:eastAsia="Calibri" w:cs="Arial"/>
                <w:szCs w:val="24"/>
              </w:rPr>
              <w:t xml:space="preserve"> practices amongst participants, </w:t>
            </w:r>
            <w:r w:rsidRPr="00595BD5">
              <w:rPr>
                <w:rFonts w:eastAsia="Calibri" w:cs="Arial"/>
                <w:szCs w:val="24"/>
              </w:rPr>
              <w:t>with a focus on pre-birth and early years. We will</w:t>
            </w:r>
            <w:r w:rsidRPr="00595BD5">
              <w:rPr>
                <w:rFonts w:eastAsia="Calibri" w:cs="Arial"/>
                <w:noProof/>
                <w:szCs w:val="24"/>
              </w:rPr>
              <w:t xml:space="preserve"> run workshops, classes and drop in sessions to engage with isolated, hard to reach families (e.g. single parents, low income families) who are facing significant challenges and are disengaged from traditional channels of support.  </w:t>
            </w:r>
          </w:p>
        </w:tc>
      </w:tr>
      <w:tr w:rsidR="00BE09E2" w:rsidRPr="00595BD5" w14:paraId="4FA260E2" w14:textId="77777777" w:rsidTr="00BE09E2">
        <w:trPr>
          <w:trHeight w:val="19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6C568E6A" w14:textId="77777777" w:rsidR="00BE09E2" w:rsidRDefault="008A5F8D" w:rsidP="00237E30">
            <w:pPr>
              <w:jc w:val="both"/>
              <w:rPr>
                <w:rFonts w:eastAsia="Calibri" w:cs="Arial"/>
                <w:b/>
                <w:szCs w:val="24"/>
              </w:rPr>
            </w:pPr>
            <w:r>
              <w:rPr>
                <w:rFonts w:eastAsia="Calibri" w:cs="Arial"/>
                <w:b/>
                <w:szCs w:val="24"/>
              </w:rPr>
              <w:t>Target Beneficiaries</w:t>
            </w:r>
            <w:r w:rsidR="00BE09E2">
              <w:rPr>
                <w:rFonts w:eastAsia="Calibri" w:cs="Arial"/>
                <w:b/>
                <w:szCs w:val="24"/>
              </w:rPr>
              <w:t xml:space="preserve"> </w:t>
            </w:r>
          </w:p>
        </w:tc>
      </w:tr>
      <w:tr w:rsidR="00111932" w:rsidRPr="00595BD5" w14:paraId="71D90869" w14:textId="77777777" w:rsidTr="00BE09E2">
        <w:trPr>
          <w:trHeight w:val="337"/>
        </w:trPr>
        <w:tc>
          <w:tcPr>
            <w:tcW w:w="9016" w:type="dxa"/>
            <w:gridSpan w:val="2"/>
            <w:tcBorders>
              <w:top w:val="single" w:sz="4" w:space="0" w:color="auto"/>
              <w:left w:val="single" w:sz="4" w:space="0" w:color="auto"/>
              <w:bottom w:val="single" w:sz="4" w:space="0" w:color="auto"/>
              <w:right w:val="single" w:sz="4" w:space="0" w:color="auto"/>
            </w:tcBorders>
          </w:tcPr>
          <w:p w14:paraId="236B98FE" w14:textId="77777777" w:rsidR="00111932" w:rsidRPr="00BE09E2" w:rsidRDefault="00BD63F4" w:rsidP="00237E30">
            <w:pPr>
              <w:pStyle w:val="ListParagraph"/>
              <w:ind w:left="0"/>
              <w:jc w:val="both"/>
              <w:rPr>
                <w:rFonts w:eastAsia="Calibri" w:cs="Arial"/>
                <w:szCs w:val="24"/>
              </w:rPr>
            </w:pPr>
            <w:r w:rsidRPr="00BE09E2">
              <w:rPr>
                <w:rFonts w:eastAsia="Calibri" w:cs="Arial"/>
                <w:szCs w:val="24"/>
              </w:rPr>
              <w:t>Children 0-5 years and their families</w:t>
            </w:r>
            <w:r w:rsidR="00BE09E2">
              <w:rPr>
                <w:rFonts w:eastAsia="Calibri" w:cs="Arial"/>
                <w:szCs w:val="24"/>
              </w:rPr>
              <w:t xml:space="preserve"> </w:t>
            </w:r>
            <w:r w:rsidRPr="00BE09E2">
              <w:rPr>
                <w:rFonts w:eastAsia="Calibri" w:cs="Arial"/>
                <w:szCs w:val="24"/>
              </w:rPr>
              <w:t>including expectant parents and carers</w:t>
            </w:r>
            <w:r w:rsidR="00BE09E2">
              <w:rPr>
                <w:rFonts w:eastAsia="Calibri" w:cs="Arial"/>
                <w:szCs w:val="24"/>
              </w:rPr>
              <w:t>.</w:t>
            </w:r>
          </w:p>
        </w:tc>
      </w:tr>
      <w:tr w:rsidR="00BE09E2" w:rsidRPr="00595BD5" w14:paraId="4BCADE38" w14:textId="77777777" w:rsidTr="00BE09E2">
        <w:trPr>
          <w:trHeight w:val="271"/>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E249091" w14:textId="092822AE" w:rsidR="00BE09E2" w:rsidRDefault="008A5F8D" w:rsidP="00237E30">
            <w:pPr>
              <w:jc w:val="both"/>
              <w:rPr>
                <w:rFonts w:eastAsia="Calibri" w:cs="Arial"/>
                <w:b/>
                <w:szCs w:val="24"/>
              </w:rPr>
            </w:pPr>
            <w:r>
              <w:rPr>
                <w:rFonts w:eastAsia="Calibri" w:cs="Arial"/>
                <w:b/>
                <w:szCs w:val="24"/>
              </w:rPr>
              <w:t>Activities</w:t>
            </w:r>
            <w:r w:rsidR="00237E30">
              <w:rPr>
                <w:rFonts w:eastAsia="Calibri" w:cs="Arial"/>
                <w:b/>
                <w:szCs w:val="24"/>
              </w:rPr>
              <w:t xml:space="preserve"> Include</w:t>
            </w:r>
          </w:p>
        </w:tc>
      </w:tr>
      <w:tr w:rsidR="00111932" w:rsidRPr="00595BD5" w14:paraId="7C6B3144" w14:textId="77777777" w:rsidTr="00595BD5">
        <w:trPr>
          <w:trHeight w:val="1184"/>
        </w:trPr>
        <w:tc>
          <w:tcPr>
            <w:tcW w:w="9016" w:type="dxa"/>
            <w:gridSpan w:val="2"/>
            <w:tcBorders>
              <w:top w:val="single" w:sz="4" w:space="0" w:color="auto"/>
              <w:left w:val="single" w:sz="4" w:space="0" w:color="auto"/>
              <w:bottom w:val="single" w:sz="4" w:space="0" w:color="auto"/>
              <w:right w:val="single" w:sz="4" w:space="0" w:color="auto"/>
            </w:tcBorders>
          </w:tcPr>
          <w:p w14:paraId="40BBF87D" w14:textId="6B2AC750" w:rsidR="00BD63F4" w:rsidRPr="00BE09E2" w:rsidRDefault="00BD63F4" w:rsidP="00EB0746">
            <w:pPr>
              <w:pStyle w:val="ListParagraph"/>
              <w:numPr>
                <w:ilvl w:val="0"/>
                <w:numId w:val="42"/>
              </w:numPr>
              <w:jc w:val="both"/>
              <w:rPr>
                <w:rFonts w:eastAsia="Calibri" w:cs="Arial"/>
                <w:szCs w:val="24"/>
              </w:rPr>
            </w:pPr>
            <w:r w:rsidRPr="00BE09E2">
              <w:rPr>
                <w:rFonts w:eastAsia="Calibri" w:cs="Arial"/>
                <w:szCs w:val="24"/>
              </w:rPr>
              <w:t>Tommy Knasherz weekly classes</w:t>
            </w:r>
            <w:r w:rsidR="00237E30">
              <w:rPr>
                <w:rFonts w:eastAsia="Calibri" w:cs="Arial"/>
                <w:szCs w:val="24"/>
              </w:rPr>
              <w:t>.</w:t>
            </w:r>
          </w:p>
          <w:p w14:paraId="28A34F78" w14:textId="6A1D084A" w:rsidR="00BD63F4" w:rsidRPr="00237E30" w:rsidRDefault="00BD63F4" w:rsidP="00EB0746">
            <w:pPr>
              <w:pStyle w:val="ListParagraph"/>
              <w:numPr>
                <w:ilvl w:val="0"/>
                <w:numId w:val="42"/>
              </w:numPr>
              <w:jc w:val="both"/>
              <w:rPr>
                <w:rFonts w:eastAsia="Calibri" w:cs="Arial"/>
                <w:szCs w:val="24"/>
              </w:rPr>
            </w:pPr>
            <w:r w:rsidRPr="00237E30">
              <w:rPr>
                <w:rFonts w:eastAsia="Calibri" w:cs="Arial"/>
                <w:szCs w:val="24"/>
              </w:rPr>
              <w:t>Wean the Weanz monthly discussion groups</w:t>
            </w:r>
            <w:r w:rsidR="00237E30" w:rsidRPr="00237E30">
              <w:rPr>
                <w:rFonts w:eastAsia="Calibri" w:cs="Arial"/>
                <w:szCs w:val="24"/>
              </w:rPr>
              <w:t xml:space="preserve">, </w:t>
            </w:r>
            <w:r w:rsidRPr="00237E30">
              <w:rPr>
                <w:rFonts w:eastAsia="Calibri" w:cs="Arial"/>
                <w:szCs w:val="24"/>
              </w:rPr>
              <w:t>practical cooking workshops</w:t>
            </w:r>
            <w:r w:rsidR="00237E30" w:rsidRPr="00237E30">
              <w:rPr>
                <w:rFonts w:eastAsia="Calibri" w:cs="Arial"/>
                <w:szCs w:val="24"/>
              </w:rPr>
              <w:t xml:space="preserve"> and </w:t>
            </w:r>
            <w:r w:rsidR="00237E30">
              <w:rPr>
                <w:rFonts w:eastAsia="Calibri" w:cs="Arial"/>
                <w:szCs w:val="24"/>
              </w:rPr>
              <w:t>p</w:t>
            </w:r>
            <w:r w:rsidRPr="00237E30">
              <w:rPr>
                <w:rFonts w:eastAsia="Calibri" w:cs="Arial"/>
                <w:szCs w:val="24"/>
              </w:rPr>
              <w:t>ractical weaning packs</w:t>
            </w:r>
            <w:r w:rsidR="00237E30">
              <w:rPr>
                <w:rFonts w:eastAsia="Calibri" w:cs="Arial"/>
                <w:szCs w:val="24"/>
              </w:rPr>
              <w:t>.</w:t>
            </w:r>
          </w:p>
          <w:p w14:paraId="72F4EAB1" w14:textId="23B6293F" w:rsidR="00BD63F4" w:rsidRPr="00237E30" w:rsidRDefault="00BD63F4" w:rsidP="00EB0746">
            <w:pPr>
              <w:pStyle w:val="ListParagraph"/>
              <w:numPr>
                <w:ilvl w:val="0"/>
                <w:numId w:val="42"/>
              </w:numPr>
              <w:jc w:val="both"/>
              <w:rPr>
                <w:rFonts w:eastAsia="Calibri" w:cs="Arial"/>
                <w:szCs w:val="24"/>
              </w:rPr>
            </w:pPr>
            <w:r w:rsidRPr="00BE09E2">
              <w:rPr>
                <w:rFonts w:eastAsia="Calibri" w:cs="Arial"/>
                <w:szCs w:val="24"/>
              </w:rPr>
              <w:t xml:space="preserve">Fivez classes </w:t>
            </w:r>
          </w:p>
          <w:p w14:paraId="38DC746C" w14:textId="77777777" w:rsidR="00111932" w:rsidRPr="00BE09E2" w:rsidRDefault="00BD63F4" w:rsidP="00EB0746">
            <w:pPr>
              <w:pStyle w:val="ListParagraph"/>
              <w:numPr>
                <w:ilvl w:val="0"/>
                <w:numId w:val="42"/>
              </w:numPr>
              <w:jc w:val="both"/>
              <w:rPr>
                <w:rFonts w:eastAsia="Calibri" w:cs="Arial"/>
                <w:b/>
                <w:szCs w:val="24"/>
              </w:rPr>
            </w:pPr>
            <w:r w:rsidRPr="00BE09E2">
              <w:rPr>
                <w:rFonts w:eastAsia="Calibri" w:cs="Arial"/>
                <w:szCs w:val="24"/>
              </w:rPr>
              <w:t>Kidz Knasherz Craft packs</w:t>
            </w:r>
          </w:p>
        </w:tc>
      </w:tr>
      <w:tr w:rsidR="00BE09E2" w:rsidRPr="00595BD5" w14:paraId="45D621D2" w14:textId="77777777" w:rsidTr="00BE09E2">
        <w:trPr>
          <w:trHeight w:val="195"/>
        </w:trPr>
        <w:tc>
          <w:tcPr>
            <w:tcW w:w="901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374DFC55" w14:textId="77777777" w:rsidR="00BE09E2" w:rsidRPr="00BE09E2" w:rsidRDefault="008A5F8D" w:rsidP="00237E30">
            <w:pPr>
              <w:pStyle w:val="ListParagraph"/>
              <w:ind w:left="0"/>
              <w:jc w:val="both"/>
              <w:rPr>
                <w:rFonts w:eastAsia="Calibri" w:cs="Arial"/>
                <w:b/>
                <w:szCs w:val="24"/>
              </w:rPr>
            </w:pPr>
            <w:r>
              <w:rPr>
                <w:rFonts w:eastAsia="Calibri" w:cs="Arial"/>
                <w:b/>
                <w:szCs w:val="24"/>
              </w:rPr>
              <w:t xml:space="preserve">Overview of </w:t>
            </w:r>
            <w:r w:rsidR="00BE09E2" w:rsidRPr="00BE09E2">
              <w:rPr>
                <w:rFonts w:eastAsia="Calibri" w:cs="Arial"/>
                <w:b/>
                <w:szCs w:val="24"/>
              </w:rPr>
              <w:t>Achieveme</w:t>
            </w:r>
            <w:r w:rsidR="00B13634">
              <w:rPr>
                <w:rFonts w:eastAsia="Calibri" w:cs="Arial"/>
                <w:b/>
                <w:szCs w:val="24"/>
              </w:rPr>
              <w:t>nts</w:t>
            </w:r>
            <w:r>
              <w:rPr>
                <w:rFonts w:eastAsia="Calibri" w:cs="Arial"/>
                <w:b/>
                <w:szCs w:val="24"/>
              </w:rPr>
              <w:t xml:space="preserve"> (see Impact R</w:t>
            </w:r>
            <w:r w:rsidR="00B13634">
              <w:rPr>
                <w:rFonts w:eastAsia="Calibri" w:cs="Arial"/>
                <w:b/>
                <w:szCs w:val="24"/>
              </w:rPr>
              <w:t>eport section 5</w:t>
            </w:r>
            <w:r w:rsidR="00BE09E2" w:rsidRPr="00BE09E2">
              <w:rPr>
                <w:rFonts w:eastAsia="Calibri" w:cs="Arial"/>
                <w:b/>
                <w:szCs w:val="24"/>
              </w:rPr>
              <w:t>)</w:t>
            </w:r>
          </w:p>
        </w:tc>
      </w:tr>
      <w:tr w:rsidR="00111932" w:rsidRPr="00595BD5" w14:paraId="5E90EA82" w14:textId="77777777" w:rsidTr="00237E30">
        <w:trPr>
          <w:trHeight w:val="45"/>
        </w:trPr>
        <w:tc>
          <w:tcPr>
            <w:tcW w:w="9016" w:type="dxa"/>
            <w:gridSpan w:val="2"/>
            <w:tcBorders>
              <w:top w:val="single" w:sz="4" w:space="0" w:color="auto"/>
              <w:left w:val="single" w:sz="4" w:space="0" w:color="auto"/>
              <w:bottom w:val="single" w:sz="4" w:space="0" w:color="auto"/>
              <w:right w:val="single" w:sz="4" w:space="0" w:color="auto"/>
            </w:tcBorders>
          </w:tcPr>
          <w:p w14:paraId="42DC4011" w14:textId="49795ADD" w:rsidR="00BD63F4" w:rsidRPr="00BD63F4" w:rsidRDefault="00BD63F4" w:rsidP="00237E30">
            <w:pPr>
              <w:pStyle w:val="ListParagraph"/>
              <w:numPr>
                <w:ilvl w:val="0"/>
                <w:numId w:val="34"/>
              </w:numPr>
              <w:jc w:val="both"/>
              <w:rPr>
                <w:rFonts w:eastAsia="Calibri" w:cs="Arial"/>
                <w:szCs w:val="24"/>
              </w:rPr>
            </w:pPr>
            <w:r w:rsidRPr="00BD63F4">
              <w:rPr>
                <w:rFonts w:eastAsia="Calibri" w:cs="Arial"/>
                <w:szCs w:val="24"/>
              </w:rPr>
              <w:t>Engaging with the community and families from disadvantaged backgrounds</w:t>
            </w:r>
            <w:r w:rsidR="00237E30">
              <w:rPr>
                <w:rFonts w:eastAsia="Calibri" w:cs="Arial"/>
                <w:szCs w:val="24"/>
              </w:rPr>
              <w:t>.</w:t>
            </w:r>
          </w:p>
          <w:p w14:paraId="1692B0A8" w14:textId="77DB0464" w:rsidR="00BD63F4" w:rsidRPr="00BD63F4" w:rsidRDefault="00BD63F4" w:rsidP="00237E30">
            <w:pPr>
              <w:pStyle w:val="ListParagraph"/>
              <w:numPr>
                <w:ilvl w:val="0"/>
                <w:numId w:val="34"/>
              </w:numPr>
              <w:rPr>
                <w:rFonts w:eastAsia="Calibri" w:cs="Arial"/>
                <w:szCs w:val="24"/>
              </w:rPr>
            </w:pPr>
            <w:r w:rsidRPr="00BD63F4">
              <w:rPr>
                <w:rFonts w:eastAsia="Calibri" w:cs="Arial"/>
                <w:szCs w:val="24"/>
              </w:rPr>
              <w:t>Family Food Pantries, g</w:t>
            </w:r>
            <w:r>
              <w:rPr>
                <w:rFonts w:eastAsia="Calibri" w:cs="Arial"/>
                <w:szCs w:val="24"/>
              </w:rPr>
              <w:t xml:space="preserve">iving </w:t>
            </w:r>
            <w:r w:rsidRPr="00BD63F4">
              <w:rPr>
                <w:rFonts w:eastAsia="Calibri" w:cs="Arial"/>
                <w:szCs w:val="24"/>
              </w:rPr>
              <w:t xml:space="preserve">families to access healthy food including </w:t>
            </w:r>
            <w:r w:rsidR="00237E30">
              <w:rPr>
                <w:rFonts w:eastAsia="Calibri" w:cs="Arial"/>
                <w:szCs w:val="24"/>
              </w:rPr>
              <w:t>f</w:t>
            </w:r>
            <w:r w:rsidRPr="00BD63F4">
              <w:rPr>
                <w:rFonts w:eastAsia="Calibri" w:cs="Arial"/>
                <w:szCs w:val="24"/>
              </w:rPr>
              <w:t>resh fruit and vegetables, ambient essentials, and personal care items including oral care items. This increases opportunities for families from disadvantaged communities, often part of the cycle of deprivation, giving them access to social and support networks and a better understanding of food and drinks harmful to babies and children's oral health.</w:t>
            </w:r>
          </w:p>
          <w:p w14:paraId="148FE6C3" w14:textId="77777777" w:rsidR="00BD63F4" w:rsidRPr="00BD63F4" w:rsidRDefault="00BD63F4" w:rsidP="00237E30">
            <w:pPr>
              <w:pStyle w:val="ListParagraph"/>
              <w:numPr>
                <w:ilvl w:val="0"/>
                <w:numId w:val="34"/>
              </w:numPr>
              <w:jc w:val="both"/>
              <w:rPr>
                <w:rFonts w:eastAsia="Calibri" w:cs="Arial"/>
                <w:szCs w:val="24"/>
              </w:rPr>
            </w:pPr>
            <w:r w:rsidRPr="00BD63F4">
              <w:rPr>
                <w:rFonts w:eastAsia="Calibri" w:cs="Arial"/>
                <w:szCs w:val="24"/>
              </w:rPr>
              <w:t xml:space="preserve">Open days and events have allowed us to engage with many more families in the wider community. </w:t>
            </w:r>
          </w:p>
          <w:p w14:paraId="6F94967C" w14:textId="77777777" w:rsidR="00BD63F4" w:rsidRPr="00BD63F4" w:rsidRDefault="00BD63F4" w:rsidP="00237E30">
            <w:pPr>
              <w:pStyle w:val="ListParagraph"/>
              <w:numPr>
                <w:ilvl w:val="0"/>
                <w:numId w:val="34"/>
              </w:numPr>
              <w:jc w:val="both"/>
              <w:rPr>
                <w:rFonts w:eastAsia="Calibri" w:cs="Arial"/>
                <w:szCs w:val="24"/>
              </w:rPr>
            </w:pPr>
            <w:r w:rsidRPr="00BD63F4">
              <w:rPr>
                <w:rFonts w:eastAsia="Calibri" w:cs="Arial"/>
                <w:szCs w:val="24"/>
              </w:rPr>
              <w:t xml:space="preserve">Engagement through classes and our Toothbrush Exchanges </w:t>
            </w:r>
            <w:r>
              <w:rPr>
                <w:rFonts w:eastAsia="Calibri" w:cs="Arial"/>
                <w:szCs w:val="24"/>
              </w:rPr>
              <w:t xml:space="preserve">to </w:t>
            </w:r>
            <w:r w:rsidRPr="00BD63F4">
              <w:rPr>
                <w:rFonts w:eastAsia="Calibri" w:cs="Arial"/>
                <w:szCs w:val="24"/>
              </w:rPr>
              <w:t xml:space="preserve">ensure consistent positive oral hygiene information. </w:t>
            </w:r>
          </w:p>
          <w:p w14:paraId="325E1679" w14:textId="612EE044" w:rsidR="00237E30" w:rsidRPr="00237E30" w:rsidRDefault="00BD63F4" w:rsidP="00237E30">
            <w:pPr>
              <w:pStyle w:val="ListParagraph"/>
              <w:numPr>
                <w:ilvl w:val="0"/>
                <w:numId w:val="34"/>
              </w:numPr>
              <w:jc w:val="both"/>
              <w:rPr>
                <w:rFonts w:eastAsia="Calibri" w:cs="Arial"/>
                <w:szCs w:val="24"/>
              </w:rPr>
            </w:pPr>
            <w:r w:rsidRPr="00BD63F4">
              <w:rPr>
                <w:rFonts w:eastAsia="Calibri" w:cs="Arial"/>
                <w:szCs w:val="24"/>
              </w:rPr>
              <w:t>L</w:t>
            </w:r>
            <w:r>
              <w:rPr>
                <w:rFonts w:eastAsia="Calibri" w:cs="Arial"/>
                <w:szCs w:val="24"/>
              </w:rPr>
              <w:t xml:space="preserve">inks with Health Professionals and </w:t>
            </w:r>
            <w:r w:rsidR="00237E30">
              <w:rPr>
                <w:rFonts w:eastAsia="Calibri" w:cs="Arial"/>
                <w:szCs w:val="24"/>
              </w:rPr>
              <w:t>r</w:t>
            </w:r>
            <w:r w:rsidRPr="00BD63F4">
              <w:rPr>
                <w:rFonts w:eastAsia="Calibri" w:cs="Arial"/>
                <w:szCs w:val="24"/>
              </w:rPr>
              <w:t>egular contact is made with a dental practice in Bathgate</w:t>
            </w:r>
            <w:r w:rsidR="00237E30">
              <w:rPr>
                <w:rFonts w:eastAsia="Calibri" w:cs="Arial"/>
                <w:szCs w:val="24"/>
              </w:rPr>
              <w:t>.</w:t>
            </w:r>
          </w:p>
        </w:tc>
      </w:tr>
      <w:tr w:rsidR="00111932" w:rsidRPr="00595BD5" w14:paraId="192BE85A" w14:textId="77777777" w:rsidTr="00237E30">
        <w:trPr>
          <w:trHeight w:val="206"/>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8817329" w14:textId="77777777" w:rsidR="00DA7D35" w:rsidRPr="00595BD5" w:rsidRDefault="008A5F8D" w:rsidP="00237E30">
            <w:pPr>
              <w:jc w:val="both"/>
              <w:rPr>
                <w:rFonts w:eastAsia="Calibri" w:cs="Arial"/>
                <w:b/>
                <w:szCs w:val="24"/>
              </w:rPr>
            </w:pPr>
            <w:r>
              <w:rPr>
                <w:rFonts w:eastAsia="Calibri" w:cs="Arial"/>
                <w:b/>
                <w:szCs w:val="24"/>
              </w:rPr>
              <w:t>Legacy</w:t>
            </w:r>
            <w:r w:rsidR="00DA7D35">
              <w:rPr>
                <w:rFonts w:eastAsia="Calibri" w:cs="Arial"/>
                <w:b/>
                <w:szCs w:val="24"/>
              </w:rPr>
              <w:t xml:space="preserve"> </w:t>
            </w:r>
          </w:p>
        </w:tc>
      </w:tr>
      <w:tr w:rsidR="00B13634" w:rsidRPr="00595BD5" w14:paraId="32761FD8" w14:textId="77777777" w:rsidTr="00237E30">
        <w:trPr>
          <w:trHeight w:val="1408"/>
        </w:trPr>
        <w:tc>
          <w:tcPr>
            <w:tcW w:w="9016" w:type="dxa"/>
            <w:gridSpan w:val="2"/>
            <w:tcBorders>
              <w:top w:val="single" w:sz="4" w:space="0" w:color="auto"/>
              <w:left w:val="single" w:sz="4" w:space="0" w:color="auto"/>
              <w:bottom w:val="single" w:sz="4" w:space="0" w:color="auto"/>
              <w:right w:val="single" w:sz="4" w:space="0" w:color="auto"/>
            </w:tcBorders>
          </w:tcPr>
          <w:p w14:paraId="208892D8" w14:textId="12342972" w:rsidR="00B13634" w:rsidRDefault="00237E30" w:rsidP="00237E30">
            <w:pPr>
              <w:rPr>
                <w:rFonts w:eastAsia="Calibri" w:cs="Arial"/>
                <w:b/>
                <w:szCs w:val="24"/>
              </w:rPr>
            </w:pPr>
            <w:r>
              <w:rPr>
                <w:rFonts w:eastAsia="Century Gothic" w:cs="Arial"/>
              </w:rPr>
              <w:t>O</w:t>
            </w:r>
            <w:r w:rsidR="00B13634" w:rsidRPr="00F42CAC">
              <w:rPr>
                <w:rFonts w:eastAsia="Century Gothic" w:cs="Arial"/>
              </w:rPr>
              <w:t xml:space="preserve">ur Oral Health Coordinator </w:t>
            </w:r>
            <w:r>
              <w:rPr>
                <w:rFonts w:eastAsia="Century Gothic" w:cs="Arial"/>
              </w:rPr>
              <w:t xml:space="preserve">created </w:t>
            </w:r>
            <w:r w:rsidR="00B13634" w:rsidRPr="00F42CAC">
              <w:rPr>
                <w:rFonts w:eastAsia="Century Gothic" w:cs="Arial"/>
              </w:rPr>
              <w:t>stories surrounding oral health, along with finger puppets to accompany the books</w:t>
            </w:r>
            <w:r>
              <w:rPr>
                <w:rFonts w:eastAsia="Century Gothic" w:cs="Arial"/>
              </w:rPr>
              <w:t xml:space="preserve">, to be </w:t>
            </w:r>
            <w:r w:rsidR="00B13634" w:rsidRPr="00F42CAC">
              <w:rPr>
                <w:rFonts w:eastAsia="Century Gothic" w:cs="Arial"/>
              </w:rPr>
              <w:t xml:space="preserve">printed and used within our community space as well as sold in our shops. </w:t>
            </w:r>
            <w:r>
              <w:rPr>
                <w:rFonts w:eastAsia="Century Gothic" w:cs="Arial"/>
              </w:rPr>
              <w:t xml:space="preserve">This would </w:t>
            </w:r>
            <w:r w:rsidR="00B13634" w:rsidRPr="00F42CAC">
              <w:rPr>
                <w:rFonts w:eastAsia="Century Gothic" w:cs="Arial"/>
              </w:rPr>
              <w:t>increase access to information about oral health in a fun informal manner</w:t>
            </w:r>
            <w:r>
              <w:rPr>
                <w:rFonts w:eastAsia="Century Gothic" w:cs="Arial"/>
              </w:rPr>
              <w:t xml:space="preserve"> and </w:t>
            </w:r>
            <w:r w:rsidR="00B13634" w:rsidRPr="00F42CAC">
              <w:rPr>
                <w:rFonts w:eastAsia="Century Gothic" w:cs="Arial"/>
              </w:rPr>
              <w:t xml:space="preserve">generate a small income </w:t>
            </w:r>
            <w:r>
              <w:rPr>
                <w:rFonts w:eastAsia="Century Gothic" w:cs="Arial"/>
              </w:rPr>
              <w:t xml:space="preserve">for </w:t>
            </w:r>
            <w:r w:rsidR="00B13634" w:rsidRPr="00F42CAC">
              <w:rPr>
                <w:rFonts w:eastAsia="Century Gothic" w:cs="Arial"/>
              </w:rPr>
              <w:t xml:space="preserve">consumable resources as well as brushes and toothpaste. </w:t>
            </w:r>
          </w:p>
        </w:tc>
      </w:tr>
      <w:tr w:rsidR="00111932" w:rsidRPr="00595BD5" w14:paraId="244721F3"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8B05DDC" w14:textId="77777777" w:rsidR="00111932" w:rsidRPr="00595BD5" w:rsidRDefault="00111932" w:rsidP="00BE09E2">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210DAA33" w14:textId="77777777" w:rsidR="00111932" w:rsidRPr="00595BD5" w:rsidRDefault="00111932" w:rsidP="00BE09E2">
            <w:pPr>
              <w:rPr>
                <w:rFonts w:eastAsia="Calibri" w:cs="Arial"/>
                <w:szCs w:val="24"/>
              </w:rPr>
            </w:pPr>
            <w:r w:rsidRPr="00595BD5">
              <w:rPr>
                <w:rFonts w:eastAsia="Calibri" w:cs="Arial"/>
                <w:szCs w:val="24"/>
              </w:rPr>
              <w:t>West Lothian</w:t>
            </w:r>
          </w:p>
        </w:tc>
      </w:tr>
      <w:tr w:rsidR="00111932" w:rsidRPr="00595BD5" w14:paraId="704DBB1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7EE1C53" w14:textId="77777777" w:rsidR="00111932" w:rsidRPr="00595BD5" w:rsidRDefault="00111932" w:rsidP="00BE09E2">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64C18D11" w14:textId="77777777" w:rsidR="00111932" w:rsidRPr="00595BD5" w:rsidRDefault="00111932" w:rsidP="00BE09E2">
            <w:pPr>
              <w:rPr>
                <w:rFonts w:eastAsia="Calibri" w:cs="Arial"/>
                <w:szCs w:val="24"/>
              </w:rPr>
            </w:pPr>
            <w:r w:rsidRPr="00595BD5">
              <w:rPr>
                <w:rFonts w:eastAsia="Calibri" w:cs="Arial"/>
                <w:noProof/>
                <w:szCs w:val="24"/>
              </w:rPr>
              <w:t>01506 238283</w:t>
            </w:r>
          </w:p>
        </w:tc>
      </w:tr>
      <w:tr w:rsidR="00111932" w:rsidRPr="00595BD5" w14:paraId="4104D2A9"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1101DA0" w14:textId="77777777" w:rsidR="00111932" w:rsidRPr="00595BD5" w:rsidRDefault="00111932" w:rsidP="00BE09E2">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124D7817" w14:textId="77777777" w:rsidR="00111932" w:rsidRPr="00595BD5" w:rsidRDefault="00111932" w:rsidP="00BE09E2">
            <w:pPr>
              <w:rPr>
                <w:rFonts w:eastAsia="Calibri" w:cs="Arial"/>
                <w:szCs w:val="24"/>
              </w:rPr>
            </w:pPr>
            <w:r w:rsidRPr="00595BD5">
              <w:rPr>
                <w:rFonts w:eastAsia="Calibri" w:cs="Arial"/>
                <w:noProof/>
                <w:szCs w:val="24"/>
              </w:rPr>
              <w:t>www.kidzeco.net</w:t>
            </w:r>
          </w:p>
        </w:tc>
      </w:tr>
      <w:tr w:rsidR="00111932" w:rsidRPr="00595BD5" w14:paraId="57017134"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1128218" w14:textId="77777777" w:rsidR="00111932" w:rsidRPr="00595BD5" w:rsidRDefault="00111932" w:rsidP="00BE09E2">
            <w:pPr>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6E15D7B7" w14:textId="77777777" w:rsidR="00111932" w:rsidRPr="00595BD5" w:rsidRDefault="00111932" w:rsidP="00BE09E2">
            <w:pPr>
              <w:rPr>
                <w:rFonts w:eastAsia="Calibri" w:cs="Arial"/>
                <w:noProof/>
                <w:szCs w:val="24"/>
              </w:rPr>
            </w:pPr>
            <w:r w:rsidRPr="00595BD5">
              <w:rPr>
                <w:rFonts w:eastAsia="Calibri" w:cs="Arial"/>
                <w:szCs w:val="24"/>
              </w:rPr>
              <w:t>@Kidzeco</w:t>
            </w:r>
          </w:p>
        </w:tc>
      </w:tr>
    </w:tbl>
    <w:p w14:paraId="334410F3" w14:textId="0EEC56C0" w:rsidR="00BD63F4" w:rsidRPr="00237E30" w:rsidRDefault="00BD63F4">
      <w:pPr>
        <w:rPr>
          <w:rFonts w:eastAsia="Calibri"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3CB4593C" w14:textId="77777777" w:rsidTr="00237E30">
        <w:trPr>
          <w:trHeight w:val="277"/>
        </w:trPr>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54B073A" w14:textId="77777777" w:rsidR="00595BD5" w:rsidRPr="00595BD5" w:rsidRDefault="00595BD5" w:rsidP="00237E30">
            <w:pPr>
              <w:spacing w:line="257" w:lineRule="auto"/>
              <w:rPr>
                <w:rFonts w:eastAsia="Calibri" w:cs="Arial"/>
                <w:b/>
                <w:szCs w:val="24"/>
              </w:rPr>
            </w:pPr>
            <w:r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3A612AD1" w14:textId="77777777" w:rsidR="00595BD5" w:rsidRPr="00595BD5" w:rsidRDefault="00595BD5" w:rsidP="00237E30">
            <w:pPr>
              <w:spacing w:line="257" w:lineRule="auto"/>
              <w:rPr>
                <w:rFonts w:eastAsia="Calibri" w:cs="Arial"/>
                <w:b/>
                <w:szCs w:val="24"/>
              </w:rPr>
            </w:pPr>
            <w:r w:rsidRPr="00595BD5">
              <w:rPr>
                <w:rFonts w:eastAsia="Calibri" w:cs="Arial"/>
                <w:b/>
                <w:szCs w:val="24"/>
              </w:rPr>
              <w:t>Lanarkshire Chinese Association</w:t>
            </w:r>
          </w:p>
        </w:tc>
      </w:tr>
      <w:tr w:rsidR="00595BD5" w:rsidRPr="00595BD5" w14:paraId="666719B9" w14:textId="77777777" w:rsidTr="00237E30">
        <w:trPr>
          <w:trHeight w:val="242"/>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6DD02D4F" w14:textId="77777777" w:rsidR="00595BD5" w:rsidRPr="00595BD5" w:rsidRDefault="00595BD5" w:rsidP="00237E30">
            <w:pPr>
              <w:spacing w:line="257" w:lineRule="auto"/>
              <w:rPr>
                <w:rFonts w:eastAsia="Calibri" w:cs="Arial"/>
                <w:b/>
                <w:szCs w:val="24"/>
              </w:rPr>
            </w:pPr>
            <w:r w:rsidRPr="00595BD5">
              <w:rPr>
                <w:rFonts w:eastAsia="Calibri" w:cs="Arial"/>
                <w:b/>
                <w:szCs w:val="24"/>
              </w:rPr>
              <w:t xml:space="preserve">Organisation Summary </w:t>
            </w:r>
          </w:p>
        </w:tc>
      </w:tr>
      <w:tr w:rsidR="00595BD5" w:rsidRPr="00595BD5" w14:paraId="2A28247B"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1C52A8F3" w14:textId="77777777" w:rsidR="00595BD5" w:rsidRPr="00595BD5" w:rsidRDefault="00595BD5" w:rsidP="00237E30">
            <w:pPr>
              <w:spacing w:line="257" w:lineRule="auto"/>
              <w:rPr>
                <w:rFonts w:eastAsia="Calibri" w:cs="Arial"/>
                <w:szCs w:val="24"/>
              </w:rPr>
            </w:pPr>
            <w:r w:rsidRPr="00595BD5">
              <w:rPr>
                <w:rFonts w:eastAsia="Calibri" w:cs="Arial"/>
                <w:szCs w:val="24"/>
              </w:rPr>
              <w:t>Lanarkshire Chinese Association (LCA) is a registered charity which aims to provide a voice for the Chinese community living in and around the Lanarkshire area, helping them to overcome barriers in accessing services, improving their lives and reducing isolation. LCA also supports the physical, mental and emotional wellbeing of the Chinese community with activities such as a lunch club, health talks, language classes and exercise classes.</w:t>
            </w:r>
          </w:p>
        </w:tc>
      </w:tr>
      <w:tr w:rsidR="00595BD5" w:rsidRPr="00595BD5" w14:paraId="308BA645"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610C50FB" w14:textId="77777777" w:rsidR="00595BD5" w:rsidRPr="00595BD5" w:rsidRDefault="00595BD5" w:rsidP="00237E30">
            <w:pPr>
              <w:spacing w:line="257" w:lineRule="auto"/>
              <w:rPr>
                <w:rFonts w:eastAsia="Calibri" w:cs="Arial"/>
                <w:szCs w:val="24"/>
              </w:rPr>
            </w:pPr>
            <w:r w:rsidRPr="00595BD5">
              <w:rPr>
                <w:rFonts w:eastAsia="Calibri" w:cs="Arial"/>
                <w:b/>
                <w:szCs w:val="24"/>
              </w:rPr>
              <w:t>Project Summary</w:t>
            </w:r>
          </w:p>
        </w:tc>
      </w:tr>
      <w:tr w:rsidR="00595BD5" w:rsidRPr="00595BD5" w14:paraId="723D7AFD" w14:textId="77777777" w:rsidTr="00595BD5">
        <w:tc>
          <w:tcPr>
            <w:tcW w:w="9016" w:type="dxa"/>
            <w:gridSpan w:val="2"/>
            <w:tcBorders>
              <w:top w:val="single" w:sz="4" w:space="0" w:color="auto"/>
              <w:left w:val="single" w:sz="4" w:space="0" w:color="auto"/>
              <w:bottom w:val="single" w:sz="4" w:space="0" w:color="auto"/>
              <w:right w:val="single" w:sz="4" w:space="0" w:color="auto"/>
            </w:tcBorders>
            <w:hideMark/>
          </w:tcPr>
          <w:p w14:paraId="78766CEB" w14:textId="6F3549F6" w:rsidR="00595BD5" w:rsidRPr="00595BD5" w:rsidRDefault="00595BD5" w:rsidP="00237E30">
            <w:pPr>
              <w:spacing w:line="256" w:lineRule="auto"/>
              <w:rPr>
                <w:rFonts w:eastAsia="Calibri" w:cs="Arial"/>
                <w:szCs w:val="24"/>
              </w:rPr>
            </w:pPr>
            <w:r w:rsidRPr="00595BD5">
              <w:rPr>
                <w:rFonts w:eastAsia="Calibri" w:cs="Arial"/>
                <w:noProof/>
                <w:szCs w:val="24"/>
              </w:rPr>
              <w:t>“</w:t>
            </w:r>
            <w:r w:rsidRPr="00595BD5">
              <w:rPr>
                <w:rFonts w:eastAsia="Calibri" w:cs="Arial"/>
                <w:b/>
                <w:noProof/>
                <w:szCs w:val="24"/>
              </w:rPr>
              <w:t>Healthy Smiles</w:t>
            </w:r>
            <w:r w:rsidRPr="00595BD5">
              <w:rPr>
                <w:rFonts w:eastAsia="Calibri" w:cs="Arial"/>
                <w:noProof/>
                <w:szCs w:val="24"/>
              </w:rPr>
              <w:t>” is the oral health improvement project organised by LCA to improve the oral health among infants and families of the Chinese community in and around Lanarkshire, in order to reduce oral health inequalities among people most at risk and</w:t>
            </w:r>
            <w:r w:rsidR="00237E30">
              <w:rPr>
                <w:rFonts w:eastAsia="Calibri" w:cs="Arial"/>
                <w:noProof/>
                <w:szCs w:val="24"/>
              </w:rPr>
              <w:t xml:space="preserve"> </w:t>
            </w:r>
            <w:r w:rsidRPr="00595BD5">
              <w:rPr>
                <w:rFonts w:eastAsia="Calibri" w:cs="Arial"/>
                <w:noProof/>
                <w:szCs w:val="24"/>
              </w:rPr>
              <w:t xml:space="preserve">to increase opportunities for people to improve oral health and wellbeing. </w:t>
            </w:r>
          </w:p>
        </w:tc>
      </w:tr>
      <w:tr w:rsidR="00111932" w:rsidRPr="00595BD5" w14:paraId="25558549" w14:textId="77777777" w:rsidTr="00B13634">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BA4336C" w14:textId="77777777" w:rsidR="00111932" w:rsidRPr="00595BD5" w:rsidRDefault="008A5F8D" w:rsidP="00237E30">
            <w:pPr>
              <w:spacing w:line="256" w:lineRule="auto"/>
              <w:jc w:val="both"/>
              <w:rPr>
                <w:rFonts w:eastAsia="Calibri" w:cs="Arial"/>
                <w:b/>
                <w:szCs w:val="24"/>
              </w:rPr>
            </w:pPr>
            <w:r>
              <w:rPr>
                <w:rFonts w:eastAsia="Calibri" w:cs="Arial"/>
                <w:b/>
                <w:szCs w:val="24"/>
              </w:rPr>
              <w:t>Target Beneficiaries</w:t>
            </w:r>
            <w:r w:rsidR="00BE09E2">
              <w:rPr>
                <w:rFonts w:eastAsia="Calibri" w:cs="Arial"/>
                <w:b/>
                <w:szCs w:val="24"/>
              </w:rPr>
              <w:t xml:space="preserve"> </w:t>
            </w:r>
          </w:p>
        </w:tc>
      </w:tr>
      <w:tr w:rsidR="00111932" w:rsidRPr="00595BD5" w14:paraId="218D6E14" w14:textId="77777777" w:rsidTr="00237E30">
        <w:trPr>
          <w:trHeight w:val="185"/>
        </w:trPr>
        <w:tc>
          <w:tcPr>
            <w:tcW w:w="9016" w:type="dxa"/>
            <w:gridSpan w:val="2"/>
            <w:tcBorders>
              <w:top w:val="single" w:sz="4" w:space="0" w:color="auto"/>
              <w:left w:val="single" w:sz="4" w:space="0" w:color="auto"/>
              <w:bottom w:val="single" w:sz="4" w:space="0" w:color="auto"/>
              <w:right w:val="single" w:sz="4" w:space="0" w:color="auto"/>
            </w:tcBorders>
          </w:tcPr>
          <w:p w14:paraId="3223C6C6" w14:textId="0D266B06" w:rsidR="00111932" w:rsidRPr="00237E30" w:rsidRDefault="00B13634" w:rsidP="00237E30">
            <w:pPr>
              <w:rPr>
                <w:rFonts w:eastAsia="Calibri" w:cs="Arial"/>
                <w:b/>
                <w:szCs w:val="24"/>
              </w:rPr>
            </w:pPr>
            <w:r w:rsidRPr="00237E30">
              <w:rPr>
                <w:rFonts w:eastAsia="Calibri" w:cs="Arial"/>
                <w:szCs w:val="24"/>
              </w:rPr>
              <w:t>Chinese families with young children</w:t>
            </w:r>
            <w:r w:rsidR="00237E30">
              <w:rPr>
                <w:rFonts w:eastAsia="Calibri" w:cs="Arial"/>
                <w:szCs w:val="24"/>
              </w:rPr>
              <w:t xml:space="preserve">; </w:t>
            </w:r>
            <w:r>
              <w:rPr>
                <w:rFonts w:eastAsia="Calibri" w:cs="Arial"/>
                <w:szCs w:val="24"/>
              </w:rPr>
              <w:t>Grandparents</w:t>
            </w:r>
            <w:r w:rsidR="008A5F8D">
              <w:rPr>
                <w:rFonts w:eastAsia="Calibri" w:cs="Arial"/>
                <w:szCs w:val="24"/>
              </w:rPr>
              <w:t>.</w:t>
            </w:r>
          </w:p>
        </w:tc>
      </w:tr>
      <w:tr w:rsidR="00B13634" w:rsidRPr="00595BD5" w14:paraId="187073DD" w14:textId="77777777" w:rsidTr="00237E30">
        <w:trPr>
          <w:trHeight w:val="311"/>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9C4A811" w14:textId="165C5CD1" w:rsidR="00B13634" w:rsidRPr="00237E30" w:rsidRDefault="008A5F8D" w:rsidP="00237E30">
            <w:pPr>
              <w:shd w:val="clear" w:color="auto" w:fill="BFBFBF" w:themeFill="background1" w:themeFillShade="BF"/>
              <w:rPr>
                <w:rFonts w:eastAsia="Calibri" w:cs="Arial"/>
                <w:b/>
                <w:szCs w:val="24"/>
              </w:rPr>
            </w:pPr>
            <w:r w:rsidRPr="00237E30">
              <w:rPr>
                <w:rFonts w:eastAsia="Calibri" w:cs="Arial"/>
                <w:b/>
                <w:szCs w:val="24"/>
              </w:rPr>
              <w:t>Activities</w:t>
            </w:r>
            <w:r w:rsidR="00B13634" w:rsidRPr="00237E30">
              <w:rPr>
                <w:rFonts w:eastAsia="Calibri" w:cs="Arial"/>
                <w:b/>
                <w:noProof/>
                <w:szCs w:val="24"/>
              </w:rPr>
              <w:t xml:space="preserve"> </w:t>
            </w:r>
            <w:r w:rsidR="00237E30" w:rsidRPr="00237E30">
              <w:rPr>
                <w:rFonts w:eastAsia="Calibri" w:cs="Arial"/>
                <w:b/>
                <w:noProof/>
                <w:szCs w:val="24"/>
              </w:rPr>
              <w:t>Include</w:t>
            </w:r>
          </w:p>
        </w:tc>
      </w:tr>
      <w:tr w:rsidR="00B13634" w:rsidRPr="00595BD5" w14:paraId="3B3354F5" w14:textId="77777777" w:rsidTr="00237E30">
        <w:trPr>
          <w:trHeight w:val="3090"/>
        </w:trPr>
        <w:tc>
          <w:tcPr>
            <w:tcW w:w="9016" w:type="dxa"/>
            <w:gridSpan w:val="2"/>
            <w:tcBorders>
              <w:top w:val="single" w:sz="4" w:space="0" w:color="auto"/>
              <w:left w:val="single" w:sz="4" w:space="0" w:color="auto"/>
              <w:bottom w:val="single" w:sz="4" w:space="0" w:color="auto"/>
              <w:right w:val="single" w:sz="4" w:space="0" w:color="auto"/>
            </w:tcBorders>
          </w:tcPr>
          <w:p w14:paraId="49C4257C" w14:textId="23574ADA" w:rsidR="00B13634" w:rsidRPr="00237E30" w:rsidRDefault="00B13634" w:rsidP="00EB0746">
            <w:pPr>
              <w:pStyle w:val="ListParagraph"/>
              <w:numPr>
                <w:ilvl w:val="0"/>
                <w:numId w:val="52"/>
              </w:numPr>
              <w:rPr>
                <w:rFonts w:eastAsia="Calibri" w:cs="Arial"/>
                <w:noProof/>
                <w:szCs w:val="24"/>
              </w:rPr>
            </w:pPr>
            <w:r w:rsidRPr="008A5F8D">
              <w:rPr>
                <w:rFonts w:eastAsia="Calibri" w:cs="Arial"/>
                <w:noProof/>
                <w:szCs w:val="24"/>
              </w:rPr>
              <w:t>a monthly newsletter, and social media (such as WhatsApp and WeChat groups), monthly Zoom meetings, and personal contacts (via phone calls, text messages and home visits).</w:t>
            </w:r>
          </w:p>
          <w:p w14:paraId="77E35ABE" w14:textId="1B31746D" w:rsidR="00B13634" w:rsidRPr="00237E30" w:rsidRDefault="00B13634" w:rsidP="00EB0746">
            <w:pPr>
              <w:pStyle w:val="ListParagraph"/>
              <w:numPr>
                <w:ilvl w:val="0"/>
                <w:numId w:val="52"/>
              </w:numPr>
              <w:rPr>
                <w:rFonts w:eastAsia="Calibri" w:cs="Arial"/>
                <w:noProof/>
                <w:szCs w:val="24"/>
              </w:rPr>
            </w:pPr>
            <w:r w:rsidRPr="008A5F8D">
              <w:rPr>
                <w:rFonts w:eastAsia="Calibri" w:cs="Arial"/>
                <w:noProof/>
                <w:szCs w:val="24"/>
              </w:rPr>
              <w:t xml:space="preserve">Monthly online oral health and healthy eating seminars via the Zoom platform. All from Chinese families either with young children, or grandparents with young grandchildren. </w:t>
            </w:r>
          </w:p>
          <w:p w14:paraId="69257464" w14:textId="77777777" w:rsidR="00841624" w:rsidRDefault="00B13634" w:rsidP="00EB0746">
            <w:pPr>
              <w:pStyle w:val="ListParagraph"/>
              <w:numPr>
                <w:ilvl w:val="0"/>
                <w:numId w:val="52"/>
              </w:numPr>
              <w:rPr>
                <w:rFonts w:eastAsia="Calibri" w:cs="Arial"/>
                <w:noProof/>
                <w:szCs w:val="24"/>
              </w:rPr>
            </w:pPr>
            <w:r w:rsidRPr="008A5F8D">
              <w:rPr>
                <w:rFonts w:eastAsia="Calibri" w:cs="Arial"/>
                <w:noProof/>
                <w:szCs w:val="24"/>
              </w:rPr>
              <w:t xml:space="preserve">One to one contacts via WeChat group, in Mandarin Chinese language. The conversation would be to convey the oral health messages and healthy eating tips, and sometimes making use of the seminar slides which has </w:t>
            </w:r>
          </w:p>
          <w:p w14:paraId="409792AF" w14:textId="2C3ADC62" w:rsidR="00B13634" w:rsidRPr="00237E30" w:rsidRDefault="00B13634" w:rsidP="00841624">
            <w:pPr>
              <w:pStyle w:val="ListParagraph"/>
              <w:rPr>
                <w:rFonts w:eastAsia="Calibri" w:cs="Arial"/>
                <w:noProof/>
                <w:szCs w:val="24"/>
              </w:rPr>
            </w:pPr>
            <w:r w:rsidRPr="008A5F8D">
              <w:rPr>
                <w:rFonts w:eastAsia="Calibri" w:cs="Arial"/>
                <w:noProof/>
                <w:szCs w:val="24"/>
              </w:rPr>
              <w:t xml:space="preserve">bi-lingual contents. </w:t>
            </w:r>
          </w:p>
          <w:p w14:paraId="6C7AB9B5" w14:textId="5A4AD59A" w:rsidR="00B13634" w:rsidRPr="00237E30" w:rsidRDefault="00B13634" w:rsidP="00EB0746">
            <w:pPr>
              <w:pStyle w:val="ListParagraph"/>
              <w:numPr>
                <w:ilvl w:val="0"/>
                <w:numId w:val="52"/>
              </w:numPr>
              <w:rPr>
                <w:rFonts w:eastAsia="Calibri" w:cs="Arial"/>
                <w:noProof/>
                <w:szCs w:val="24"/>
              </w:rPr>
            </w:pPr>
            <w:r w:rsidRPr="008A5F8D">
              <w:rPr>
                <w:rFonts w:eastAsia="Calibri" w:cs="Arial"/>
                <w:noProof/>
                <w:szCs w:val="24"/>
              </w:rPr>
              <w:t>Animation film and cookery booklet</w:t>
            </w:r>
          </w:p>
        </w:tc>
      </w:tr>
      <w:tr w:rsidR="00111932" w:rsidRPr="00595BD5" w14:paraId="62A9021B" w14:textId="77777777" w:rsidTr="00B13634">
        <w:trPr>
          <w:trHeight w:val="330"/>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B4F0CC0" w14:textId="77777777" w:rsidR="00111932" w:rsidRPr="00BD63F4" w:rsidRDefault="008A5F8D" w:rsidP="00237E30">
            <w:pPr>
              <w:rPr>
                <w:rFonts w:eastAsia="Calibri" w:cs="Arial"/>
                <w:noProof/>
                <w:szCs w:val="24"/>
              </w:rPr>
            </w:pPr>
            <w:r>
              <w:rPr>
                <w:rFonts w:eastAsia="Calibri" w:cs="Arial"/>
                <w:b/>
                <w:szCs w:val="24"/>
              </w:rPr>
              <w:t>Overview of Achievements</w:t>
            </w:r>
            <w:r w:rsidR="00BD63F4">
              <w:rPr>
                <w:rFonts w:eastAsia="Calibri" w:cs="Arial"/>
                <w:b/>
                <w:szCs w:val="24"/>
              </w:rPr>
              <w:t xml:space="preserve"> </w:t>
            </w:r>
            <w:r w:rsidR="00B13634">
              <w:rPr>
                <w:rFonts w:eastAsia="Calibri" w:cs="Arial"/>
                <w:b/>
                <w:szCs w:val="24"/>
              </w:rPr>
              <w:t>(See Impact Report section 5)</w:t>
            </w:r>
          </w:p>
        </w:tc>
      </w:tr>
      <w:tr w:rsidR="00B13634" w:rsidRPr="00595BD5" w14:paraId="30D78DEC" w14:textId="77777777" w:rsidTr="00595BD5">
        <w:trPr>
          <w:trHeight w:val="1725"/>
        </w:trPr>
        <w:tc>
          <w:tcPr>
            <w:tcW w:w="9016" w:type="dxa"/>
            <w:gridSpan w:val="2"/>
            <w:tcBorders>
              <w:top w:val="single" w:sz="4" w:space="0" w:color="auto"/>
              <w:left w:val="single" w:sz="4" w:space="0" w:color="auto"/>
              <w:bottom w:val="single" w:sz="4" w:space="0" w:color="auto"/>
              <w:right w:val="single" w:sz="4" w:space="0" w:color="auto"/>
            </w:tcBorders>
          </w:tcPr>
          <w:p w14:paraId="08C2B648" w14:textId="5CF702E6" w:rsidR="00B13634" w:rsidRDefault="00B13634" w:rsidP="00237E30">
            <w:pPr>
              <w:rPr>
                <w:rFonts w:eastAsia="Calibri" w:cs="Arial"/>
                <w:b/>
                <w:szCs w:val="24"/>
              </w:rPr>
            </w:pPr>
            <w:r>
              <w:rPr>
                <w:rFonts w:eastAsia="Calibri" w:cs="Arial"/>
                <w:noProof/>
                <w:szCs w:val="24"/>
              </w:rPr>
              <w:t>A</w:t>
            </w:r>
            <w:r w:rsidRPr="00BD63F4">
              <w:rPr>
                <w:rFonts w:eastAsia="Calibri" w:cs="Arial"/>
                <w:noProof/>
                <w:szCs w:val="24"/>
              </w:rPr>
              <w:t>s a result of these activities, many Chinese fami</w:t>
            </w:r>
            <w:r w:rsidR="00237E30">
              <w:rPr>
                <w:rFonts w:eastAsia="Calibri" w:cs="Arial"/>
                <w:noProof/>
                <w:szCs w:val="24"/>
              </w:rPr>
              <w:t>lies living in Lanarkshire</w:t>
            </w:r>
            <w:r w:rsidRPr="00BD63F4">
              <w:rPr>
                <w:rFonts w:eastAsia="Calibri" w:cs="Arial"/>
                <w:noProof/>
                <w:szCs w:val="24"/>
              </w:rPr>
              <w:t xml:space="preserve"> and nearby Glasgow were taught to value the oral health of the infants and young children in their families and learnt about essential oral health messages and information and good advice on healthy eating and healthy cooking</w:t>
            </w:r>
            <w:r w:rsidR="008A5F8D">
              <w:rPr>
                <w:rFonts w:eastAsia="Calibri" w:cs="Arial"/>
                <w:noProof/>
                <w:szCs w:val="24"/>
              </w:rPr>
              <w:t>. We have achieved change to attitudes and beh</w:t>
            </w:r>
            <w:r w:rsidR="00237E30">
              <w:rPr>
                <w:rFonts w:eastAsia="Calibri" w:cs="Arial"/>
                <w:noProof/>
                <w:szCs w:val="24"/>
              </w:rPr>
              <w:t xml:space="preserve">aviours </w:t>
            </w:r>
            <w:r w:rsidR="008A5F8D">
              <w:rPr>
                <w:rFonts w:eastAsia="Calibri" w:cs="Arial"/>
                <w:noProof/>
                <w:szCs w:val="24"/>
              </w:rPr>
              <w:t xml:space="preserve">by using a biligual delivery approach. We have also developed the ‘Healthy Smiles’ Animantion video, a resource </w:t>
            </w:r>
            <w:r w:rsidR="00237E30">
              <w:rPr>
                <w:rFonts w:eastAsia="Calibri" w:cs="Arial"/>
                <w:noProof/>
                <w:szCs w:val="24"/>
              </w:rPr>
              <w:t xml:space="preserve">which is the </w:t>
            </w:r>
            <w:r w:rsidR="008A5F8D">
              <w:rPr>
                <w:rFonts w:eastAsia="Calibri" w:cs="Arial"/>
                <w:noProof/>
                <w:szCs w:val="24"/>
              </w:rPr>
              <w:t>first of its kind</w:t>
            </w:r>
            <w:r w:rsidR="00237E30">
              <w:rPr>
                <w:rFonts w:eastAsia="Calibri" w:cs="Arial"/>
                <w:noProof/>
                <w:szCs w:val="24"/>
              </w:rPr>
              <w:t>,</w:t>
            </w:r>
            <w:r w:rsidR="008A5F8D">
              <w:rPr>
                <w:rFonts w:eastAsia="Calibri" w:cs="Arial"/>
                <w:noProof/>
                <w:szCs w:val="24"/>
              </w:rPr>
              <w:t xml:space="preserve"> which we will continue to use and promote.  </w:t>
            </w:r>
          </w:p>
        </w:tc>
      </w:tr>
      <w:tr w:rsidR="00111932" w:rsidRPr="00595BD5" w14:paraId="3EF280A9" w14:textId="77777777" w:rsidTr="00B13634">
        <w:trPr>
          <w:trHeight w:val="40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08CA714" w14:textId="18DC3930" w:rsidR="00237E30" w:rsidRPr="00237E30" w:rsidRDefault="008A5F8D" w:rsidP="00237E30">
            <w:pPr>
              <w:autoSpaceDE w:val="0"/>
              <w:autoSpaceDN w:val="0"/>
              <w:adjustRightInd w:val="0"/>
              <w:rPr>
                <w:rFonts w:eastAsia="Calibri" w:cs="Arial"/>
                <w:b/>
                <w:szCs w:val="24"/>
              </w:rPr>
            </w:pPr>
            <w:r>
              <w:rPr>
                <w:rFonts w:eastAsia="Calibri" w:cs="Arial"/>
                <w:b/>
                <w:szCs w:val="24"/>
              </w:rPr>
              <w:t>Legacy</w:t>
            </w:r>
          </w:p>
        </w:tc>
      </w:tr>
      <w:tr w:rsidR="00B13634" w:rsidRPr="00595BD5" w14:paraId="14442E1B" w14:textId="77777777" w:rsidTr="00595BD5">
        <w:trPr>
          <w:trHeight w:val="690"/>
        </w:trPr>
        <w:tc>
          <w:tcPr>
            <w:tcW w:w="9016" w:type="dxa"/>
            <w:gridSpan w:val="2"/>
            <w:tcBorders>
              <w:top w:val="single" w:sz="4" w:space="0" w:color="auto"/>
              <w:left w:val="single" w:sz="4" w:space="0" w:color="auto"/>
              <w:bottom w:val="single" w:sz="4" w:space="0" w:color="auto"/>
              <w:right w:val="single" w:sz="4" w:space="0" w:color="auto"/>
            </w:tcBorders>
          </w:tcPr>
          <w:p w14:paraId="783E976D" w14:textId="3482531D" w:rsidR="00B13634" w:rsidRDefault="00B13634" w:rsidP="00237E30">
            <w:pPr>
              <w:autoSpaceDE w:val="0"/>
              <w:autoSpaceDN w:val="0"/>
              <w:adjustRightInd w:val="0"/>
              <w:rPr>
                <w:rFonts w:eastAsia="Calibri" w:cs="Arial"/>
                <w:b/>
                <w:szCs w:val="24"/>
              </w:rPr>
            </w:pPr>
            <w:r w:rsidRPr="00FF5F80">
              <w:rPr>
                <w:rFonts w:cs="Arial"/>
                <w:noProof/>
                <w:szCs w:val="24"/>
              </w:rPr>
              <w:t xml:space="preserve">After the ending of this project, LCA plans to apply further grants from </w:t>
            </w:r>
            <w:r w:rsidR="00237E30">
              <w:rPr>
                <w:rFonts w:cs="Arial"/>
                <w:noProof/>
                <w:szCs w:val="24"/>
              </w:rPr>
              <w:t xml:space="preserve">the </w:t>
            </w:r>
            <w:r w:rsidRPr="00FF5F80">
              <w:rPr>
                <w:rFonts w:cs="Arial"/>
                <w:noProof/>
                <w:szCs w:val="24"/>
              </w:rPr>
              <w:t>National Lottery Fund and North Lanarkshire &amp; South Lanarkshire local authorities community fund to sustain the provision of knowledge and guidance to local Chinese communities on infant oral health and general health, family healthy eating guidelines through various online and face to face activities.</w:t>
            </w:r>
            <w:r w:rsidR="008A5F8D">
              <w:rPr>
                <w:rFonts w:cs="Arial"/>
                <w:noProof/>
                <w:szCs w:val="24"/>
              </w:rPr>
              <w:t>We also plan to continue to use our animation video as a resource to promote good oral health.</w:t>
            </w:r>
          </w:p>
        </w:tc>
      </w:tr>
      <w:tr w:rsidR="00111932" w:rsidRPr="00595BD5" w14:paraId="4E247A32"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6A97EE1" w14:textId="77777777" w:rsidR="00111932" w:rsidRPr="00595BD5" w:rsidRDefault="00111932" w:rsidP="00237E30">
            <w:pPr>
              <w:spacing w:line="257" w:lineRule="auto"/>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7F7532A2" w14:textId="77777777" w:rsidR="00111932" w:rsidRPr="00595BD5" w:rsidRDefault="00111932" w:rsidP="00237E30">
            <w:pPr>
              <w:spacing w:line="256" w:lineRule="auto"/>
              <w:rPr>
                <w:rFonts w:eastAsia="Calibri" w:cs="Arial"/>
                <w:szCs w:val="24"/>
              </w:rPr>
            </w:pPr>
            <w:r w:rsidRPr="00595BD5">
              <w:rPr>
                <w:rFonts w:eastAsia="Calibri" w:cs="Arial"/>
                <w:szCs w:val="24"/>
              </w:rPr>
              <w:t>North &amp; South Lanarkshire areas and Glasgow</w:t>
            </w:r>
          </w:p>
        </w:tc>
      </w:tr>
      <w:tr w:rsidR="00111932" w:rsidRPr="00595BD5" w14:paraId="2C65038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870A80E" w14:textId="77777777" w:rsidR="00111932" w:rsidRPr="00595BD5" w:rsidRDefault="00111932" w:rsidP="00237E30">
            <w:pPr>
              <w:spacing w:line="257" w:lineRule="auto"/>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44EBFD66" w14:textId="77777777" w:rsidR="00111932" w:rsidRPr="00595BD5" w:rsidRDefault="00111932" w:rsidP="00237E30">
            <w:pPr>
              <w:spacing w:line="256" w:lineRule="auto"/>
              <w:rPr>
                <w:rFonts w:eastAsia="Calibri" w:cs="Arial"/>
                <w:szCs w:val="24"/>
              </w:rPr>
            </w:pPr>
            <w:r w:rsidRPr="00595BD5">
              <w:rPr>
                <w:rFonts w:eastAsia="Calibri" w:cs="Arial"/>
                <w:noProof/>
                <w:szCs w:val="24"/>
              </w:rPr>
              <w:t>01698 426656</w:t>
            </w:r>
          </w:p>
        </w:tc>
      </w:tr>
      <w:tr w:rsidR="00111932" w:rsidRPr="00595BD5" w14:paraId="3DCD485D"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3A443059" w14:textId="77777777" w:rsidR="00111932" w:rsidRPr="00595BD5" w:rsidRDefault="00111932" w:rsidP="00237E30">
            <w:pPr>
              <w:spacing w:line="257" w:lineRule="auto"/>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64FFA0EB" w14:textId="77777777" w:rsidR="00111932" w:rsidRPr="00595BD5" w:rsidRDefault="00CF79CE" w:rsidP="00237E30">
            <w:pPr>
              <w:spacing w:line="256" w:lineRule="auto"/>
              <w:rPr>
                <w:rFonts w:eastAsia="Calibri" w:cs="Arial"/>
                <w:szCs w:val="24"/>
              </w:rPr>
            </w:pPr>
            <w:hyperlink r:id="rId98" w:history="1">
              <w:r w:rsidR="00111932" w:rsidRPr="00595BD5">
                <w:rPr>
                  <w:rFonts w:eastAsia="Calibri" w:cs="Arial"/>
                  <w:noProof/>
                  <w:color w:val="0563C1"/>
                  <w:szCs w:val="24"/>
                  <w:u w:val="single"/>
                </w:rPr>
                <w:t>https://lanarkshirechinese.org.uk</w:t>
              </w:r>
            </w:hyperlink>
            <w:r w:rsidR="00111932" w:rsidRPr="00595BD5">
              <w:rPr>
                <w:rFonts w:eastAsia="Calibri" w:cs="Arial"/>
                <w:noProof/>
                <w:szCs w:val="24"/>
              </w:rPr>
              <w:t xml:space="preserve"> </w:t>
            </w:r>
          </w:p>
        </w:tc>
      </w:tr>
      <w:tr w:rsidR="00111932" w:rsidRPr="00595BD5" w14:paraId="6C40304F"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75DEE55" w14:textId="77777777" w:rsidR="00111932" w:rsidRPr="00595BD5" w:rsidRDefault="00111932" w:rsidP="00237E30">
            <w:pPr>
              <w:spacing w:line="257" w:lineRule="auto"/>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398CDE7D" w14:textId="77777777" w:rsidR="00111932" w:rsidRPr="00595BD5" w:rsidRDefault="00111932" w:rsidP="00237E30">
            <w:pPr>
              <w:spacing w:line="256" w:lineRule="auto"/>
              <w:rPr>
                <w:rFonts w:eastAsia="Calibri" w:cs="Arial"/>
                <w:noProof/>
                <w:szCs w:val="24"/>
              </w:rPr>
            </w:pPr>
            <w:r w:rsidRPr="00595BD5">
              <w:rPr>
                <w:rFonts w:eastAsia="Calibri" w:cs="Arial"/>
                <w:noProof/>
                <w:szCs w:val="24"/>
              </w:rPr>
              <w:t>nil</w:t>
            </w:r>
          </w:p>
        </w:tc>
      </w:tr>
    </w:tbl>
    <w:p w14:paraId="758A2ACD" w14:textId="77777777" w:rsidR="00BD63F4" w:rsidRPr="00237E30" w:rsidRDefault="00BD63F4" w:rsidP="00237E30">
      <w:pPr>
        <w:spacing w:line="257" w:lineRule="auto"/>
        <w:rPr>
          <w:rFonts w:eastAsia="Calibri" w:cs="Arial"/>
          <w:sz w:val="20"/>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6520"/>
      </w:tblGrid>
      <w:tr w:rsidR="00595BD5" w:rsidRPr="00595BD5" w14:paraId="18E379F3" w14:textId="77777777" w:rsidTr="00237E30">
        <w:tc>
          <w:tcPr>
            <w:tcW w:w="2978" w:type="dxa"/>
            <w:tcBorders>
              <w:top w:val="single" w:sz="4" w:space="0" w:color="auto"/>
              <w:left w:val="single" w:sz="4" w:space="0" w:color="auto"/>
              <w:bottom w:val="single" w:sz="4" w:space="0" w:color="auto"/>
              <w:right w:val="single" w:sz="4" w:space="0" w:color="auto"/>
            </w:tcBorders>
            <w:shd w:val="clear" w:color="auto" w:fill="BFBFBF"/>
            <w:hideMark/>
          </w:tcPr>
          <w:p w14:paraId="5098EE16" w14:textId="77777777" w:rsidR="00595BD5" w:rsidRPr="00595BD5" w:rsidRDefault="00BD63F4" w:rsidP="00237E30">
            <w:pPr>
              <w:rPr>
                <w:rFonts w:eastAsia="Calibri" w:cs="Arial"/>
                <w:b/>
                <w:szCs w:val="24"/>
              </w:rPr>
            </w:pPr>
            <w:r>
              <w:rPr>
                <w:rFonts w:eastAsia="Calibri" w:cs="Arial"/>
                <w:szCs w:val="24"/>
              </w:rPr>
              <w:br w:type="page"/>
            </w:r>
            <w:r w:rsidR="00595BD5" w:rsidRPr="00595BD5">
              <w:rPr>
                <w:rFonts w:eastAsia="Calibri" w:cs="Arial"/>
                <w:b/>
                <w:szCs w:val="24"/>
              </w:rPr>
              <w:t xml:space="preserve">Organisation Name </w:t>
            </w:r>
          </w:p>
        </w:tc>
        <w:tc>
          <w:tcPr>
            <w:tcW w:w="6520" w:type="dxa"/>
            <w:tcBorders>
              <w:top w:val="single" w:sz="4" w:space="0" w:color="auto"/>
              <w:left w:val="single" w:sz="4" w:space="0" w:color="auto"/>
              <w:bottom w:val="single" w:sz="4" w:space="0" w:color="auto"/>
              <w:right w:val="single" w:sz="4" w:space="0" w:color="auto"/>
            </w:tcBorders>
            <w:hideMark/>
          </w:tcPr>
          <w:p w14:paraId="15F2A653" w14:textId="77777777" w:rsidR="00595BD5" w:rsidRPr="00595BD5" w:rsidRDefault="00595BD5" w:rsidP="00237E30">
            <w:pPr>
              <w:rPr>
                <w:rFonts w:eastAsia="Calibri" w:cs="Arial"/>
                <w:b/>
                <w:szCs w:val="24"/>
              </w:rPr>
            </w:pPr>
            <w:r w:rsidRPr="00595BD5">
              <w:rPr>
                <w:rFonts w:eastAsia="Calibri" w:cs="Arial"/>
                <w:b/>
                <w:szCs w:val="24"/>
              </w:rPr>
              <w:t>Lanarkshire Community Food &amp; Health Partnership</w:t>
            </w:r>
          </w:p>
        </w:tc>
      </w:tr>
      <w:tr w:rsidR="00595BD5" w:rsidRPr="00595BD5" w14:paraId="07F38B27" w14:textId="77777777" w:rsidTr="00237E30">
        <w:trPr>
          <w:trHeight w:val="296"/>
        </w:trPr>
        <w:tc>
          <w:tcPr>
            <w:tcW w:w="9498"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69CA10CD" w14:textId="77777777" w:rsidR="00595BD5" w:rsidRPr="00595BD5" w:rsidRDefault="00595BD5" w:rsidP="00237E30">
            <w:pPr>
              <w:rPr>
                <w:rFonts w:eastAsia="Calibri" w:cs="Arial"/>
                <w:b/>
                <w:szCs w:val="24"/>
              </w:rPr>
            </w:pPr>
            <w:r w:rsidRPr="00595BD5">
              <w:rPr>
                <w:rFonts w:eastAsia="Calibri" w:cs="Arial"/>
                <w:b/>
                <w:szCs w:val="24"/>
              </w:rPr>
              <w:t xml:space="preserve">Organisation Summary </w:t>
            </w:r>
          </w:p>
        </w:tc>
      </w:tr>
      <w:tr w:rsidR="00595BD5" w:rsidRPr="00595BD5" w14:paraId="702365AB" w14:textId="77777777" w:rsidTr="00237E30">
        <w:trPr>
          <w:trHeight w:val="960"/>
        </w:trPr>
        <w:tc>
          <w:tcPr>
            <w:tcW w:w="9498" w:type="dxa"/>
            <w:gridSpan w:val="2"/>
            <w:tcBorders>
              <w:top w:val="single" w:sz="4" w:space="0" w:color="auto"/>
              <w:left w:val="single" w:sz="4" w:space="0" w:color="auto"/>
              <w:bottom w:val="single" w:sz="4" w:space="0" w:color="auto"/>
              <w:right w:val="single" w:sz="4" w:space="0" w:color="auto"/>
            </w:tcBorders>
            <w:hideMark/>
          </w:tcPr>
          <w:p w14:paraId="71193C18" w14:textId="667EBBDA" w:rsidR="00595BD5" w:rsidRPr="00595BD5" w:rsidRDefault="00595BD5" w:rsidP="008B4F64">
            <w:pPr>
              <w:rPr>
                <w:rFonts w:eastAsia="Calibri" w:cs="Arial"/>
                <w:szCs w:val="24"/>
                <w:lang w:val="en-US"/>
              </w:rPr>
            </w:pPr>
            <w:r w:rsidRPr="00595BD5">
              <w:rPr>
                <w:rFonts w:eastAsia="Calibri" w:cs="Arial"/>
                <w:szCs w:val="24"/>
                <w:lang w:val="en-US"/>
              </w:rPr>
              <w:t>LCFHP is a long established registered Scottish charity working throughout North Lanarkshire supporting local communities improve their health through better diet. The organisation is supported by North Lanarkshire Partnership, North Lanarkshire Council, NHS Lanarkshire and the Scottish Government</w:t>
            </w:r>
            <w:r w:rsidR="00237E30">
              <w:rPr>
                <w:rFonts w:eastAsia="Calibri" w:cs="Arial"/>
                <w:szCs w:val="24"/>
                <w:lang w:val="en-US"/>
              </w:rPr>
              <w:t>’</w:t>
            </w:r>
            <w:r w:rsidRPr="00595BD5">
              <w:rPr>
                <w:rFonts w:eastAsia="Calibri" w:cs="Arial"/>
                <w:szCs w:val="24"/>
                <w:lang w:val="en-US"/>
              </w:rPr>
              <w:t>s Enterprise Growth Fund to tackle health inequalities related to food access and healthy eating</w:t>
            </w:r>
            <w:r w:rsidR="00237E30">
              <w:rPr>
                <w:rFonts w:eastAsia="Calibri" w:cs="Arial"/>
                <w:szCs w:val="24"/>
                <w:lang w:val="en-US"/>
              </w:rPr>
              <w:t xml:space="preserve">. </w:t>
            </w:r>
            <w:r w:rsidRPr="00595BD5">
              <w:rPr>
                <w:rFonts w:eastAsia="Calibri" w:cs="Arial"/>
                <w:szCs w:val="24"/>
                <w:lang w:val="en-US"/>
              </w:rPr>
              <w:t xml:space="preserve">LCFHP sell high quality, fresh produce at low cost to individuals, families and community groups, to promote access to a healthy diet through the establishment of community food interventions and to ensure </w:t>
            </w:r>
            <w:r w:rsidR="008B4F64">
              <w:rPr>
                <w:rFonts w:eastAsia="Calibri" w:cs="Arial"/>
                <w:szCs w:val="24"/>
                <w:lang w:val="en-US"/>
              </w:rPr>
              <w:t>d</w:t>
            </w:r>
            <w:r w:rsidRPr="00595BD5">
              <w:rPr>
                <w:rFonts w:eastAsia="Calibri" w:cs="Arial"/>
                <w:szCs w:val="24"/>
                <w:lang w:val="en-US"/>
              </w:rPr>
              <w:t>evelopment and on-going support through training and education.</w:t>
            </w:r>
          </w:p>
        </w:tc>
      </w:tr>
      <w:tr w:rsidR="00595BD5" w:rsidRPr="00595BD5" w14:paraId="39F80906" w14:textId="77777777" w:rsidTr="00237E30">
        <w:tc>
          <w:tcPr>
            <w:tcW w:w="9498"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9004231" w14:textId="77777777" w:rsidR="00595BD5" w:rsidRPr="00595BD5" w:rsidRDefault="00595BD5" w:rsidP="00237E30">
            <w:pPr>
              <w:spacing w:line="257" w:lineRule="auto"/>
              <w:rPr>
                <w:rFonts w:eastAsia="Calibri" w:cs="Arial"/>
                <w:szCs w:val="24"/>
              </w:rPr>
            </w:pPr>
            <w:r w:rsidRPr="00595BD5">
              <w:rPr>
                <w:rFonts w:eastAsia="Calibri" w:cs="Arial"/>
                <w:b/>
                <w:szCs w:val="24"/>
              </w:rPr>
              <w:t>Project Summary</w:t>
            </w:r>
          </w:p>
        </w:tc>
      </w:tr>
      <w:tr w:rsidR="00595BD5" w:rsidRPr="00595BD5" w14:paraId="522FCB27" w14:textId="77777777" w:rsidTr="008B4F64">
        <w:trPr>
          <w:trHeight w:val="1171"/>
        </w:trPr>
        <w:tc>
          <w:tcPr>
            <w:tcW w:w="9498" w:type="dxa"/>
            <w:gridSpan w:val="2"/>
            <w:tcBorders>
              <w:top w:val="single" w:sz="4" w:space="0" w:color="auto"/>
              <w:left w:val="single" w:sz="4" w:space="0" w:color="auto"/>
              <w:bottom w:val="single" w:sz="4" w:space="0" w:color="auto"/>
              <w:right w:val="single" w:sz="4" w:space="0" w:color="auto"/>
            </w:tcBorders>
            <w:hideMark/>
          </w:tcPr>
          <w:p w14:paraId="7B7EFFFF" w14:textId="275F9A3A" w:rsidR="00595BD5" w:rsidRPr="00595BD5" w:rsidRDefault="00595BD5" w:rsidP="008B4F64">
            <w:pPr>
              <w:rPr>
                <w:rFonts w:eastAsia="Calibri" w:cs="Arial"/>
                <w:noProof/>
                <w:szCs w:val="24"/>
                <w:lang w:val="en-US"/>
              </w:rPr>
            </w:pPr>
            <w:r w:rsidRPr="00595BD5">
              <w:rPr>
                <w:rFonts w:eastAsia="Calibri" w:cs="Arial"/>
                <w:szCs w:val="24"/>
                <w:lang w:val="en-US"/>
              </w:rPr>
              <w:t>‘</w:t>
            </w:r>
            <w:r w:rsidRPr="00595BD5">
              <w:rPr>
                <w:rFonts w:eastAsia="Calibri" w:cs="Arial"/>
                <w:b/>
                <w:szCs w:val="24"/>
                <w:lang w:val="en-US"/>
              </w:rPr>
              <w:t>Happy Smile</w:t>
            </w:r>
            <w:r w:rsidR="00237E30">
              <w:rPr>
                <w:rFonts w:eastAsia="Calibri" w:cs="Arial"/>
                <w:b/>
                <w:szCs w:val="24"/>
                <w:lang w:val="en-US"/>
              </w:rPr>
              <w:t>s</w:t>
            </w:r>
            <w:r w:rsidRPr="00595BD5">
              <w:rPr>
                <w:rFonts w:eastAsia="Calibri" w:cs="Arial"/>
                <w:b/>
                <w:szCs w:val="24"/>
                <w:lang w:val="en-US"/>
              </w:rPr>
              <w:t>’</w:t>
            </w:r>
            <w:r w:rsidRPr="00595BD5">
              <w:rPr>
                <w:rFonts w:eastAsia="Calibri" w:cs="Arial"/>
                <w:szCs w:val="24"/>
                <w:lang w:val="en-US"/>
              </w:rPr>
              <w:t xml:space="preserve"> project aims to improve the oral health of children from birth to three years of age using a family approach to oral health and lifestyle change. Oral health messages are integrated into all existing and new projects </w:t>
            </w:r>
            <w:r w:rsidR="00237E30">
              <w:rPr>
                <w:rFonts w:eastAsia="Calibri" w:cs="Arial"/>
                <w:szCs w:val="24"/>
                <w:lang w:val="en-US"/>
              </w:rPr>
              <w:t>eg</w:t>
            </w:r>
            <w:r w:rsidRPr="00595BD5">
              <w:rPr>
                <w:rFonts w:eastAsia="Calibri" w:cs="Arial"/>
                <w:szCs w:val="24"/>
                <w:lang w:val="en-US"/>
              </w:rPr>
              <w:t xml:space="preserve"> High Five for Fruit; Healthy Mummy</w:t>
            </w:r>
            <w:r w:rsidR="008B4F64">
              <w:rPr>
                <w:rFonts w:eastAsia="Calibri" w:cs="Arial"/>
                <w:szCs w:val="24"/>
                <w:lang w:val="en-US"/>
              </w:rPr>
              <w:t xml:space="preserve">, </w:t>
            </w:r>
            <w:r w:rsidRPr="00595BD5">
              <w:rPr>
                <w:rFonts w:eastAsia="Calibri" w:cs="Arial"/>
                <w:szCs w:val="24"/>
                <w:lang w:val="en-US"/>
              </w:rPr>
              <w:t>Happy Baby;</w:t>
            </w:r>
            <w:r w:rsidR="008B4F64">
              <w:rPr>
                <w:rFonts w:eastAsia="Calibri" w:cs="Arial"/>
                <w:szCs w:val="24"/>
                <w:lang w:val="en-US"/>
              </w:rPr>
              <w:t xml:space="preserve"> </w:t>
            </w:r>
            <w:r w:rsidRPr="00595BD5">
              <w:rPr>
                <w:rFonts w:eastAsia="Calibri" w:cs="Arial"/>
                <w:szCs w:val="24"/>
                <w:lang w:val="en-US"/>
              </w:rPr>
              <w:t>and</w:t>
            </w:r>
            <w:r w:rsidR="008B4F64">
              <w:rPr>
                <w:rFonts w:eastAsia="Calibri" w:cs="Arial"/>
                <w:szCs w:val="24"/>
                <w:lang w:val="en-US"/>
              </w:rPr>
              <w:t>,</w:t>
            </w:r>
            <w:r w:rsidRPr="00595BD5">
              <w:rPr>
                <w:rFonts w:eastAsia="Calibri" w:cs="Arial"/>
                <w:szCs w:val="24"/>
                <w:lang w:val="en-US"/>
              </w:rPr>
              <w:t xml:space="preserve"> Holiday Hunger projects such as Club 365.  </w:t>
            </w:r>
          </w:p>
        </w:tc>
      </w:tr>
      <w:tr w:rsidR="00111932" w:rsidRPr="00595BD5" w14:paraId="7DBD1EFB" w14:textId="77777777" w:rsidTr="00237E30">
        <w:trPr>
          <w:trHeight w:val="197"/>
        </w:trPr>
        <w:tc>
          <w:tcPr>
            <w:tcW w:w="949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E917834" w14:textId="77777777" w:rsidR="00111932" w:rsidRPr="00595BD5" w:rsidRDefault="008A5F8D" w:rsidP="00237E30">
            <w:pPr>
              <w:jc w:val="both"/>
              <w:rPr>
                <w:rFonts w:eastAsia="Calibri" w:cs="Arial"/>
                <w:b/>
                <w:szCs w:val="24"/>
              </w:rPr>
            </w:pPr>
            <w:r>
              <w:rPr>
                <w:rFonts w:eastAsia="Calibri" w:cs="Arial"/>
                <w:b/>
                <w:szCs w:val="24"/>
              </w:rPr>
              <w:t>Target Beneficiaries</w:t>
            </w:r>
          </w:p>
        </w:tc>
      </w:tr>
      <w:tr w:rsidR="00B13634" w:rsidRPr="00595BD5" w14:paraId="3892142E" w14:textId="77777777" w:rsidTr="00237E30">
        <w:trPr>
          <w:trHeight w:val="315"/>
        </w:trPr>
        <w:tc>
          <w:tcPr>
            <w:tcW w:w="9498" w:type="dxa"/>
            <w:gridSpan w:val="2"/>
            <w:tcBorders>
              <w:top w:val="single" w:sz="4" w:space="0" w:color="auto"/>
              <w:left w:val="single" w:sz="4" w:space="0" w:color="auto"/>
              <w:bottom w:val="single" w:sz="4" w:space="0" w:color="auto"/>
              <w:right w:val="single" w:sz="4" w:space="0" w:color="auto"/>
            </w:tcBorders>
          </w:tcPr>
          <w:p w14:paraId="5B5A76F2" w14:textId="77777777" w:rsidR="00B13634" w:rsidRPr="00B13634" w:rsidRDefault="00B13634" w:rsidP="00237E30">
            <w:pPr>
              <w:pStyle w:val="ListParagraph"/>
              <w:ind w:left="0"/>
              <w:jc w:val="both"/>
              <w:rPr>
                <w:rFonts w:eastAsia="Calibri" w:cs="Arial"/>
                <w:szCs w:val="24"/>
              </w:rPr>
            </w:pPr>
            <w:r w:rsidRPr="00B13634">
              <w:rPr>
                <w:rFonts w:eastAsia="Calibri" w:cs="Arial"/>
                <w:szCs w:val="24"/>
              </w:rPr>
              <w:t>Children from birth to 3 years</w:t>
            </w:r>
            <w:r>
              <w:rPr>
                <w:rFonts w:eastAsia="Calibri" w:cs="Arial"/>
                <w:szCs w:val="24"/>
              </w:rPr>
              <w:t xml:space="preserve"> of age</w:t>
            </w:r>
            <w:r w:rsidR="008A5F8D">
              <w:rPr>
                <w:rFonts w:eastAsia="Calibri" w:cs="Arial"/>
                <w:szCs w:val="24"/>
              </w:rPr>
              <w:t>.</w:t>
            </w:r>
          </w:p>
        </w:tc>
      </w:tr>
      <w:tr w:rsidR="00111932" w:rsidRPr="00595BD5" w14:paraId="0EFA8CC5" w14:textId="77777777" w:rsidTr="00237E30">
        <w:trPr>
          <w:trHeight w:val="318"/>
        </w:trPr>
        <w:tc>
          <w:tcPr>
            <w:tcW w:w="949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71D02A0" w14:textId="0285D864" w:rsidR="00111932" w:rsidRPr="00595BD5" w:rsidRDefault="008A5F8D" w:rsidP="00237E30">
            <w:pPr>
              <w:jc w:val="both"/>
              <w:rPr>
                <w:rFonts w:eastAsia="Calibri" w:cs="Arial"/>
                <w:b/>
                <w:szCs w:val="24"/>
              </w:rPr>
            </w:pPr>
            <w:r>
              <w:rPr>
                <w:rFonts w:eastAsia="Calibri" w:cs="Arial"/>
                <w:b/>
                <w:szCs w:val="24"/>
              </w:rPr>
              <w:t>Activities</w:t>
            </w:r>
            <w:r w:rsidR="00237E30">
              <w:rPr>
                <w:rFonts w:eastAsia="Calibri" w:cs="Arial"/>
                <w:b/>
                <w:szCs w:val="24"/>
              </w:rPr>
              <w:t xml:space="preserve"> Include</w:t>
            </w:r>
          </w:p>
        </w:tc>
      </w:tr>
      <w:tr w:rsidR="00B13634" w:rsidRPr="00595BD5" w14:paraId="7F7717FF" w14:textId="77777777" w:rsidTr="00237E30">
        <w:trPr>
          <w:trHeight w:val="1185"/>
        </w:trPr>
        <w:tc>
          <w:tcPr>
            <w:tcW w:w="9498" w:type="dxa"/>
            <w:gridSpan w:val="2"/>
            <w:tcBorders>
              <w:top w:val="single" w:sz="4" w:space="0" w:color="auto"/>
              <w:left w:val="single" w:sz="4" w:space="0" w:color="auto"/>
              <w:bottom w:val="single" w:sz="4" w:space="0" w:color="auto"/>
              <w:right w:val="single" w:sz="4" w:space="0" w:color="auto"/>
            </w:tcBorders>
          </w:tcPr>
          <w:p w14:paraId="6D3FC08E" w14:textId="01725996" w:rsidR="00B13634" w:rsidRDefault="008B4F64" w:rsidP="00EB0746">
            <w:pPr>
              <w:pStyle w:val="ListParagraph"/>
              <w:numPr>
                <w:ilvl w:val="0"/>
                <w:numId w:val="43"/>
              </w:numPr>
              <w:ind w:left="714" w:hanging="357"/>
              <w:rPr>
                <w:rFonts w:eastAsia="Calibri" w:cs="Arial"/>
                <w:szCs w:val="24"/>
              </w:rPr>
            </w:pPr>
            <w:r w:rsidRPr="008B4F64">
              <w:rPr>
                <w:rFonts w:eastAsia="Calibri" w:cs="Arial"/>
                <w:szCs w:val="24"/>
              </w:rPr>
              <w:t xml:space="preserve">Introducing solids courses - </w:t>
            </w:r>
            <w:r w:rsidR="00B13634" w:rsidRPr="008B4F64">
              <w:rPr>
                <w:rFonts w:eastAsia="Calibri" w:cs="Arial"/>
                <w:szCs w:val="24"/>
              </w:rPr>
              <w:t>Cumbernauld young parents group</w:t>
            </w:r>
            <w:r w:rsidRPr="008B4F64">
              <w:rPr>
                <w:rFonts w:eastAsia="Calibri" w:cs="Arial"/>
                <w:szCs w:val="24"/>
              </w:rPr>
              <w:t xml:space="preserve">, </w:t>
            </w:r>
            <w:r>
              <w:rPr>
                <w:rFonts w:eastAsia="Calibri" w:cs="Arial"/>
                <w:szCs w:val="24"/>
              </w:rPr>
              <w:t>o</w:t>
            </w:r>
            <w:r w:rsidR="00B13634" w:rsidRPr="008B4F64">
              <w:rPr>
                <w:rFonts w:eastAsia="Calibri" w:cs="Arial"/>
                <w:szCs w:val="24"/>
              </w:rPr>
              <w:t>ral health and weaning workshops</w:t>
            </w:r>
            <w:r>
              <w:rPr>
                <w:rFonts w:eastAsia="Calibri" w:cs="Arial"/>
                <w:szCs w:val="24"/>
              </w:rPr>
              <w:t>.</w:t>
            </w:r>
          </w:p>
          <w:p w14:paraId="1AE385AB" w14:textId="63CC855B" w:rsidR="008B4F64" w:rsidRPr="008B4F64" w:rsidRDefault="008B4F64" w:rsidP="00EB0746">
            <w:pPr>
              <w:pStyle w:val="ListParagraph"/>
              <w:numPr>
                <w:ilvl w:val="0"/>
                <w:numId w:val="43"/>
              </w:numPr>
              <w:ind w:left="714" w:hanging="357"/>
              <w:rPr>
                <w:rFonts w:eastAsia="Calibri" w:cs="Arial"/>
                <w:szCs w:val="24"/>
              </w:rPr>
            </w:pPr>
            <w:r>
              <w:t>Early Years Health and Wellbeing Partnership programme, Families Programme and Family Support project</w:t>
            </w:r>
          </w:p>
          <w:p w14:paraId="3FD23CE6" w14:textId="26B23306" w:rsidR="00B13634" w:rsidRPr="008B4F64" w:rsidRDefault="00B13634" w:rsidP="00EB0746">
            <w:pPr>
              <w:pStyle w:val="ListParagraph"/>
              <w:numPr>
                <w:ilvl w:val="0"/>
                <w:numId w:val="43"/>
              </w:numPr>
              <w:ind w:left="714" w:hanging="357"/>
              <w:rPr>
                <w:rFonts w:eastAsia="Calibri" w:cs="Arial"/>
                <w:szCs w:val="24"/>
              </w:rPr>
            </w:pPr>
            <w:r w:rsidRPr="00B13634">
              <w:rPr>
                <w:rFonts w:eastAsia="Calibri" w:cs="Arial"/>
                <w:szCs w:val="24"/>
              </w:rPr>
              <w:t>Lockdown support - Social media, telephones, weaning support</w:t>
            </w:r>
            <w:r w:rsidR="008B4F64">
              <w:rPr>
                <w:rFonts w:eastAsia="Calibri" w:cs="Arial"/>
                <w:szCs w:val="24"/>
              </w:rPr>
              <w:t>,</w:t>
            </w:r>
            <w:r w:rsidRPr="00B13634">
              <w:rPr>
                <w:rFonts w:eastAsia="Calibri" w:cs="Arial"/>
                <w:szCs w:val="24"/>
              </w:rPr>
              <w:t xml:space="preserve"> zoom sessions, </w:t>
            </w:r>
            <w:r w:rsidR="008B4F64">
              <w:t>o</w:t>
            </w:r>
            <w:r w:rsidRPr="00B13634">
              <w:t>ral health</w:t>
            </w:r>
            <w:r w:rsidR="008B4F64">
              <w:t xml:space="preserve"> and sugar awareness workshop, e</w:t>
            </w:r>
            <w:r w:rsidRPr="00B13634">
              <w:t>mergency food parcels</w:t>
            </w:r>
            <w:r>
              <w:t>.</w:t>
            </w:r>
          </w:p>
        </w:tc>
      </w:tr>
      <w:tr w:rsidR="00111932" w:rsidRPr="00595BD5" w14:paraId="3E9B6A32" w14:textId="77777777" w:rsidTr="00237E30">
        <w:trPr>
          <w:trHeight w:val="348"/>
        </w:trPr>
        <w:tc>
          <w:tcPr>
            <w:tcW w:w="949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6E086AD" w14:textId="77777777" w:rsidR="00111932" w:rsidRPr="00595BD5" w:rsidRDefault="008A5F8D" w:rsidP="008B4F64">
            <w:pPr>
              <w:spacing w:line="257" w:lineRule="auto"/>
              <w:jc w:val="both"/>
              <w:rPr>
                <w:rFonts w:eastAsia="Calibri" w:cs="Arial"/>
                <w:b/>
                <w:szCs w:val="24"/>
              </w:rPr>
            </w:pPr>
            <w:r>
              <w:rPr>
                <w:rFonts w:eastAsia="Calibri" w:cs="Arial"/>
                <w:b/>
                <w:szCs w:val="24"/>
              </w:rPr>
              <w:t>Overview of Achievements (See Impact R</w:t>
            </w:r>
            <w:r w:rsidR="00B13634">
              <w:rPr>
                <w:rFonts w:eastAsia="Calibri" w:cs="Arial"/>
                <w:b/>
                <w:szCs w:val="24"/>
              </w:rPr>
              <w:t>eport section 5)</w:t>
            </w:r>
          </w:p>
        </w:tc>
      </w:tr>
      <w:tr w:rsidR="008B4F64" w14:paraId="58A6E916" w14:textId="77777777" w:rsidTr="008B4F64">
        <w:trPr>
          <w:trHeight w:val="841"/>
        </w:trPr>
        <w:tc>
          <w:tcPr>
            <w:tcW w:w="9498" w:type="dxa"/>
            <w:gridSpan w:val="2"/>
            <w:tcBorders>
              <w:top w:val="single" w:sz="4" w:space="0" w:color="auto"/>
              <w:left w:val="single" w:sz="4" w:space="0" w:color="auto"/>
              <w:bottom w:val="single" w:sz="4" w:space="0" w:color="auto"/>
              <w:right w:val="single" w:sz="4" w:space="0" w:color="auto"/>
            </w:tcBorders>
          </w:tcPr>
          <w:p w14:paraId="2550B01E" w14:textId="47B27106" w:rsidR="008B4F64" w:rsidRPr="008B4F64" w:rsidRDefault="008B4F64" w:rsidP="00EB0746">
            <w:pPr>
              <w:pStyle w:val="Default"/>
              <w:numPr>
                <w:ilvl w:val="0"/>
                <w:numId w:val="44"/>
              </w:numPr>
              <w:rPr>
                <w:rFonts w:cs="Times New Roman"/>
                <w:color w:val="auto"/>
                <w:szCs w:val="20"/>
              </w:rPr>
            </w:pPr>
            <w:r>
              <w:rPr>
                <w:rFonts w:cs="Times New Roman"/>
                <w:color w:val="auto"/>
                <w:szCs w:val="20"/>
              </w:rPr>
              <w:t xml:space="preserve">The </w:t>
            </w:r>
            <w:r w:rsidRPr="008B4F64">
              <w:rPr>
                <w:rFonts w:cs="Times New Roman"/>
                <w:color w:val="auto"/>
                <w:szCs w:val="20"/>
              </w:rPr>
              <w:t xml:space="preserve">Introducing Solids courses </w:t>
            </w:r>
            <w:r>
              <w:rPr>
                <w:rFonts w:cs="Times New Roman"/>
                <w:color w:val="auto"/>
                <w:szCs w:val="20"/>
              </w:rPr>
              <w:t xml:space="preserve">improved gave participants’ </w:t>
            </w:r>
            <w:r w:rsidRPr="008B4F64">
              <w:rPr>
                <w:rFonts w:cs="Times New Roman"/>
                <w:color w:val="auto"/>
                <w:szCs w:val="20"/>
              </w:rPr>
              <w:t xml:space="preserve">confidence and knowledge around introducing solids, and increased awareness of sugar content of commercial baby foods and proper oral care for infants. </w:t>
            </w:r>
          </w:p>
          <w:p w14:paraId="2EF34D50" w14:textId="6B156183" w:rsidR="008B4F64" w:rsidRPr="008B4F64" w:rsidRDefault="008B4F64" w:rsidP="00EB0746">
            <w:pPr>
              <w:pStyle w:val="Default"/>
              <w:numPr>
                <w:ilvl w:val="0"/>
                <w:numId w:val="44"/>
              </w:numPr>
              <w:jc w:val="both"/>
              <w:rPr>
                <w:szCs w:val="20"/>
              </w:rPr>
            </w:pPr>
            <w:r w:rsidRPr="008B4F64">
              <w:rPr>
                <w:rFonts w:cs="Times New Roman"/>
                <w:color w:val="auto"/>
                <w:szCs w:val="20"/>
              </w:rPr>
              <w:t xml:space="preserve">Through the playtime snacks in </w:t>
            </w:r>
            <w:r w:rsidR="00105906" w:rsidRPr="008B4F64">
              <w:rPr>
                <w:rFonts w:cs="Times New Roman"/>
                <w:color w:val="auto"/>
                <w:szCs w:val="20"/>
              </w:rPr>
              <w:t>schools’</w:t>
            </w:r>
            <w:r w:rsidRPr="008B4F64">
              <w:rPr>
                <w:rFonts w:cs="Times New Roman"/>
                <w:color w:val="auto"/>
                <w:szCs w:val="20"/>
              </w:rPr>
              <w:t xml:space="preserve"> project, children learned how to make healthy snacks and about the effect that good and bad foods have on the body. </w:t>
            </w:r>
          </w:p>
          <w:p w14:paraId="350E34E8" w14:textId="3B2B9B35" w:rsidR="008B4F64" w:rsidRPr="008B4F64" w:rsidRDefault="008B4F64" w:rsidP="00EB0746">
            <w:pPr>
              <w:pStyle w:val="Default"/>
              <w:numPr>
                <w:ilvl w:val="0"/>
                <w:numId w:val="44"/>
              </w:numPr>
              <w:rPr>
                <w:rFonts w:cs="Times New Roman"/>
                <w:color w:val="auto"/>
                <w:szCs w:val="20"/>
              </w:rPr>
            </w:pPr>
            <w:r w:rsidRPr="008B4F64">
              <w:rPr>
                <w:rFonts w:cs="Times New Roman"/>
                <w:color w:val="auto"/>
                <w:szCs w:val="20"/>
              </w:rPr>
              <w:t xml:space="preserve">The Big Chef Little Chef courses increased knowledge in adults and their young children about nutrition, sugar, and oral health.  </w:t>
            </w:r>
          </w:p>
          <w:p w14:paraId="7B124B50" w14:textId="61F91C9A" w:rsidR="008B4F64" w:rsidRPr="008B4F64" w:rsidRDefault="008B4F64" w:rsidP="00EB0746">
            <w:pPr>
              <w:pStyle w:val="Default"/>
              <w:numPr>
                <w:ilvl w:val="0"/>
                <w:numId w:val="44"/>
              </w:numPr>
              <w:rPr>
                <w:rFonts w:cs="Times New Roman"/>
                <w:color w:val="auto"/>
                <w:szCs w:val="20"/>
              </w:rPr>
            </w:pPr>
            <w:r w:rsidRPr="008B4F64">
              <w:rPr>
                <w:rFonts w:cs="Times New Roman"/>
                <w:color w:val="auto"/>
                <w:szCs w:val="20"/>
              </w:rPr>
              <w:t xml:space="preserve">The Barnardo’s Healthy Cooking course improved participants’ confidence and cooking skills, nutrition knowledge, feelings of connectedness with others. </w:t>
            </w:r>
          </w:p>
          <w:p w14:paraId="2EED1762" w14:textId="23C2F8E6" w:rsidR="008B4F64" w:rsidRPr="008B4F64" w:rsidRDefault="008B4F64" w:rsidP="00EB0746">
            <w:pPr>
              <w:pStyle w:val="Default"/>
              <w:numPr>
                <w:ilvl w:val="0"/>
                <w:numId w:val="44"/>
              </w:numPr>
              <w:rPr>
                <w:szCs w:val="20"/>
              </w:rPr>
            </w:pPr>
            <w:r>
              <w:rPr>
                <w:rFonts w:cs="Times New Roman"/>
                <w:color w:val="auto"/>
                <w:szCs w:val="20"/>
              </w:rPr>
              <w:t>T</w:t>
            </w:r>
            <w:r w:rsidRPr="008B4F64">
              <w:rPr>
                <w:rFonts w:cs="Times New Roman"/>
                <w:color w:val="auto"/>
                <w:szCs w:val="20"/>
              </w:rPr>
              <w:t xml:space="preserve">he Kitchen Learning Hub </w:t>
            </w:r>
            <w:r>
              <w:rPr>
                <w:rFonts w:cs="Times New Roman"/>
                <w:color w:val="auto"/>
                <w:szCs w:val="20"/>
              </w:rPr>
              <w:t>and t</w:t>
            </w:r>
            <w:r w:rsidRPr="008B4F64">
              <w:rPr>
                <w:rFonts w:cs="Times New Roman"/>
                <w:color w:val="auto"/>
                <w:szCs w:val="20"/>
              </w:rPr>
              <w:t xml:space="preserve">he Cooking Hub course for young people course improved cooking confidence, and nutrition and oral health knowledge. </w:t>
            </w:r>
            <w:r>
              <w:rPr>
                <w:rFonts w:cs="Times New Roman"/>
                <w:color w:val="auto"/>
                <w:szCs w:val="20"/>
              </w:rPr>
              <w:t xml:space="preserve">A major </w:t>
            </w:r>
            <w:r w:rsidRPr="008B4F64">
              <w:rPr>
                <w:rFonts w:cs="Times New Roman"/>
                <w:color w:val="auto"/>
                <w:szCs w:val="20"/>
              </w:rPr>
              <w:t>outcome for</w:t>
            </w:r>
            <w:r>
              <w:rPr>
                <w:rFonts w:cs="Times New Roman"/>
                <w:color w:val="auto"/>
                <w:szCs w:val="20"/>
              </w:rPr>
              <w:t xml:space="preserve"> participants </w:t>
            </w:r>
            <w:r w:rsidRPr="008B4F64">
              <w:rPr>
                <w:rFonts w:cs="Times New Roman"/>
                <w:color w:val="auto"/>
                <w:szCs w:val="20"/>
              </w:rPr>
              <w:t xml:space="preserve">was learning recipes and cooking skills to support independent living. </w:t>
            </w:r>
          </w:p>
        </w:tc>
      </w:tr>
      <w:tr w:rsidR="00111932" w:rsidRPr="00595BD5" w14:paraId="5B345643" w14:textId="77777777" w:rsidTr="00237E30">
        <w:trPr>
          <w:trHeight w:val="256"/>
        </w:trPr>
        <w:tc>
          <w:tcPr>
            <w:tcW w:w="949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E48D586" w14:textId="77777777" w:rsidR="00B13634" w:rsidRPr="00595BD5" w:rsidRDefault="008A5F8D" w:rsidP="00237E30">
            <w:pPr>
              <w:jc w:val="both"/>
              <w:rPr>
                <w:rFonts w:eastAsia="Calibri" w:cs="Arial"/>
                <w:b/>
                <w:szCs w:val="24"/>
              </w:rPr>
            </w:pPr>
            <w:r>
              <w:rPr>
                <w:rFonts w:eastAsia="Calibri" w:cs="Arial"/>
                <w:b/>
                <w:szCs w:val="24"/>
              </w:rPr>
              <w:t>Legacy</w:t>
            </w:r>
          </w:p>
        </w:tc>
      </w:tr>
      <w:tr w:rsidR="00B13634" w:rsidRPr="00595BD5" w14:paraId="46E492A3" w14:textId="77777777" w:rsidTr="008B4F64">
        <w:trPr>
          <w:trHeight w:val="1408"/>
        </w:trPr>
        <w:tc>
          <w:tcPr>
            <w:tcW w:w="9498" w:type="dxa"/>
            <w:gridSpan w:val="2"/>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82"/>
            </w:tblGrid>
            <w:tr w:rsidR="00B13634" w:rsidRPr="00B13634" w14:paraId="3BCC1377" w14:textId="77777777">
              <w:trPr>
                <w:trHeight w:val="685"/>
              </w:trPr>
              <w:tc>
                <w:tcPr>
                  <w:tcW w:w="0" w:type="auto"/>
                </w:tcPr>
                <w:p w14:paraId="30D6CEE6" w14:textId="187F8DE0" w:rsidR="00B13634" w:rsidRPr="00B13634" w:rsidRDefault="00B13634" w:rsidP="008B4F64">
                  <w:pPr>
                    <w:pStyle w:val="Default"/>
                    <w:rPr>
                      <w:sz w:val="22"/>
                      <w:szCs w:val="22"/>
                    </w:rPr>
                  </w:pPr>
                  <w:r w:rsidRPr="008A5F8D">
                    <w:t xml:space="preserve">After the Happy Smiles project oral health messages will continue to be included in all courses as a core topic in health and nutrition. </w:t>
                  </w:r>
                  <w:r w:rsidR="008B4F64">
                    <w:t>S</w:t>
                  </w:r>
                  <w:r w:rsidR="008B4F64" w:rsidRPr="008A5F8D">
                    <w:t>ome virtual lesson options will be kept in rotation after the pandemic.</w:t>
                  </w:r>
                  <w:r w:rsidR="008B4F64">
                    <w:t xml:space="preserve"> </w:t>
                  </w:r>
                  <w:r w:rsidRPr="008A5F8D">
                    <w:t>We have further broadened our knowledge by inviting Oral Health Support Workers into our courses with mums and their infants</w:t>
                  </w:r>
                  <w:r w:rsidR="008B4F64">
                    <w:t>, l</w:t>
                  </w:r>
                  <w:r w:rsidRPr="008A5F8D">
                    <w:t xml:space="preserve">earning from their experiences and listening to their tips and tricks. </w:t>
                  </w:r>
                </w:p>
              </w:tc>
            </w:tr>
          </w:tbl>
          <w:p w14:paraId="4A660542" w14:textId="77777777" w:rsidR="00B13634" w:rsidRDefault="00B13634" w:rsidP="00237E30">
            <w:pPr>
              <w:jc w:val="both"/>
              <w:rPr>
                <w:rFonts w:eastAsia="Calibri" w:cs="Arial"/>
                <w:b/>
                <w:szCs w:val="24"/>
              </w:rPr>
            </w:pPr>
          </w:p>
        </w:tc>
      </w:tr>
      <w:tr w:rsidR="00111932" w:rsidRPr="00595BD5" w14:paraId="72AE4805" w14:textId="77777777" w:rsidTr="00237E30">
        <w:tc>
          <w:tcPr>
            <w:tcW w:w="2978" w:type="dxa"/>
            <w:tcBorders>
              <w:top w:val="single" w:sz="4" w:space="0" w:color="auto"/>
              <w:left w:val="single" w:sz="4" w:space="0" w:color="auto"/>
              <w:bottom w:val="single" w:sz="4" w:space="0" w:color="auto"/>
              <w:right w:val="single" w:sz="4" w:space="0" w:color="auto"/>
            </w:tcBorders>
            <w:shd w:val="clear" w:color="auto" w:fill="BFBFBF"/>
            <w:hideMark/>
          </w:tcPr>
          <w:p w14:paraId="49DA5300" w14:textId="77777777" w:rsidR="00111932" w:rsidRPr="00595BD5" w:rsidRDefault="00111932" w:rsidP="00237E30">
            <w:pPr>
              <w:rPr>
                <w:rFonts w:eastAsia="Calibri" w:cs="Arial"/>
                <w:b/>
                <w:szCs w:val="24"/>
              </w:rPr>
            </w:pPr>
            <w:r w:rsidRPr="00595BD5">
              <w:rPr>
                <w:rFonts w:eastAsia="Calibri" w:cs="Arial"/>
                <w:b/>
                <w:szCs w:val="24"/>
              </w:rPr>
              <w:t xml:space="preserve">Project Location </w:t>
            </w:r>
          </w:p>
        </w:tc>
        <w:tc>
          <w:tcPr>
            <w:tcW w:w="6520" w:type="dxa"/>
            <w:tcBorders>
              <w:top w:val="single" w:sz="4" w:space="0" w:color="auto"/>
              <w:left w:val="single" w:sz="4" w:space="0" w:color="auto"/>
              <w:bottom w:val="single" w:sz="4" w:space="0" w:color="auto"/>
              <w:right w:val="single" w:sz="4" w:space="0" w:color="auto"/>
            </w:tcBorders>
            <w:hideMark/>
          </w:tcPr>
          <w:p w14:paraId="57AF1465" w14:textId="77777777" w:rsidR="00111932" w:rsidRPr="00595BD5" w:rsidRDefault="00111932" w:rsidP="00237E30">
            <w:pPr>
              <w:rPr>
                <w:rFonts w:eastAsia="Calibri" w:cs="Arial"/>
                <w:szCs w:val="24"/>
              </w:rPr>
            </w:pPr>
            <w:r w:rsidRPr="00595BD5">
              <w:rPr>
                <w:rFonts w:eastAsia="Calibri" w:cs="Arial"/>
                <w:szCs w:val="24"/>
              </w:rPr>
              <w:t>North Lanarkshire</w:t>
            </w:r>
          </w:p>
        </w:tc>
      </w:tr>
      <w:tr w:rsidR="00111932" w:rsidRPr="00595BD5" w14:paraId="0FEBD247" w14:textId="77777777" w:rsidTr="00237E30">
        <w:tc>
          <w:tcPr>
            <w:tcW w:w="2978" w:type="dxa"/>
            <w:tcBorders>
              <w:top w:val="single" w:sz="4" w:space="0" w:color="auto"/>
              <w:left w:val="single" w:sz="4" w:space="0" w:color="auto"/>
              <w:bottom w:val="single" w:sz="4" w:space="0" w:color="auto"/>
              <w:right w:val="single" w:sz="4" w:space="0" w:color="auto"/>
            </w:tcBorders>
            <w:shd w:val="clear" w:color="auto" w:fill="BFBFBF"/>
            <w:hideMark/>
          </w:tcPr>
          <w:p w14:paraId="230DE626" w14:textId="77777777" w:rsidR="00111932" w:rsidRPr="00595BD5" w:rsidRDefault="00111932" w:rsidP="00237E30">
            <w:pPr>
              <w:rPr>
                <w:rFonts w:eastAsia="Calibri" w:cs="Arial"/>
                <w:b/>
                <w:szCs w:val="24"/>
              </w:rPr>
            </w:pPr>
            <w:r w:rsidRPr="00595BD5">
              <w:rPr>
                <w:rFonts w:eastAsia="Calibri" w:cs="Arial"/>
                <w:b/>
                <w:szCs w:val="24"/>
              </w:rPr>
              <w:t>Contact Number</w:t>
            </w:r>
          </w:p>
        </w:tc>
        <w:tc>
          <w:tcPr>
            <w:tcW w:w="6520" w:type="dxa"/>
            <w:tcBorders>
              <w:top w:val="single" w:sz="4" w:space="0" w:color="auto"/>
              <w:left w:val="single" w:sz="4" w:space="0" w:color="auto"/>
              <w:bottom w:val="single" w:sz="4" w:space="0" w:color="auto"/>
              <w:right w:val="single" w:sz="4" w:space="0" w:color="auto"/>
            </w:tcBorders>
            <w:hideMark/>
          </w:tcPr>
          <w:p w14:paraId="6742FCDF" w14:textId="77777777" w:rsidR="00111932" w:rsidRPr="00595BD5" w:rsidRDefault="00111932" w:rsidP="00237E30">
            <w:pPr>
              <w:rPr>
                <w:rFonts w:eastAsia="Calibri" w:cs="Arial"/>
                <w:szCs w:val="24"/>
                <w:lang w:val="en-US"/>
              </w:rPr>
            </w:pPr>
            <w:r w:rsidRPr="00595BD5">
              <w:rPr>
                <w:rFonts w:eastAsia="Calibri" w:cs="Arial"/>
                <w:szCs w:val="24"/>
                <w:lang w:val="en-US"/>
              </w:rPr>
              <w:t>0141 771 6095</w:t>
            </w:r>
          </w:p>
        </w:tc>
      </w:tr>
      <w:tr w:rsidR="00111932" w:rsidRPr="00595BD5" w14:paraId="7B4A93B5" w14:textId="77777777" w:rsidTr="00237E30">
        <w:tc>
          <w:tcPr>
            <w:tcW w:w="2978" w:type="dxa"/>
            <w:tcBorders>
              <w:top w:val="single" w:sz="4" w:space="0" w:color="auto"/>
              <w:left w:val="single" w:sz="4" w:space="0" w:color="auto"/>
              <w:bottom w:val="single" w:sz="4" w:space="0" w:color="auto"/>
              <w:right w:val="single" w:sz="4" w:space="0" w:color="auto"/>
            </w:tcBorders>
            <w:shd w:val="clear" w:color="auto" w:fill="BFBFBF"/>
            <w:hideMark/>
          </w:tcPr>
          <w:p w14:paraId="64EEAA68" w14:textId="77777777" w:rsidR="00111932" w:rsidRPr="00595BD5" w:rsidRDefault="00111932" w:rsidP="00237E30">
            <w:pPr>
              <w:rPr>
                <w:rFonts w:eastAsia="Calibri" w:cs="Arial"/>
                <w:b/>
                <w:szCs w:val="24"/>
              </w:rPr>
            </w:pPr>
            <w:r w:rsidRPr="00595BD5">
              <w:rPr>
                <w:rFonts w:eastAsia="Calibri" w:cs="Arial"/>
                <w:b/>
                <w:szCs w:val="24"/>
              </w:rPr>
              <w:t>Website</w:t>
            </w:r>
          </w:p>
        </w:tc>
        <w:tc>
          <w:tcPr>
            <w:tcW w:w="6520" w:type="dxa"/>
            <w:tcBorders>
              <w:top w:val="single" w:sz="4" w:space="0" w:color="auto"/>
              <w:left w:val="single" w:sz="4" w:space="0" w:color="auto"/>
              <w:bottom w:val="single" w:sz="4" w:space="0" w:color="auto"/>
              <w:right w:val="single" w:sz="4" w:space="0" w:color="auto"/>
            </w:tcBorders>
            <w:hideMark/>
          </w:tcPr>
          <w:p w14:paraId="330C55F6" w14:textId="77777777" w:rsidR="00111932" w:rsidRPr="00237E30" w:rsidRDefault="00111932" w:rsidP="00237E30">
            <w:pPr>
              <w:rPr>
                <w:rFonts w:eastAsia="Calibri" w:cs="Arial"/>
                <w:szCs w:val="24"/>
              </w:rPr>
            </w:pPr>
            <w:r w:rsidRPr="00237E30">
              <w:rPr>
                <w:rFonts w:eastAsia="Calibri" w:cs="Arial"/>
                <w:szCs w:val="24"/>
              </w:rPr>
              <w:t>www.lcfhp.co.uk</w:t>
            </w:r>
          </w:p>
        </w:tc>
      </w:tr>
      <w:tr w:rsidR="00111932" w:rsidRPr="00595BD5" w14:paraId="2F5D9049" w14:textId="77777777" w:rsidTr="00237E30">
        <w:tc>
          <w:tcPr>
            <w:tcW w:w="2978" w:type="dxa"/>
            <w:tcBorders>
              <w:top w:val="single" w:sz="4" w:space="0" w:color="auto"/>
              <w:left w:val="single" w:sz="4" w:space="0" w:color="auto"/>
              <w:bottom w:val="single" w:sz="4" w:space="0" w:color="auto"/>
              <w:right w:val="single" w:sz="4" w:space="0" w:color="auto"/>
            </w:tcBorders>
            <w:shd w:val="clear" w:color="auto" w:fill="BFBFBF"/>
            <w:hideMark/>
          </w:tcPr>
          <w:p w14:paraId="771182AF" w14:textId="77777777" w:rsidR="00111932" w:rsidRPr="00595BD5" w:rsidRDefault="00111932" w:rsidP="00237E30">
            <w:pPr>
              <w:rPr>
                <w:rFonts w:eastAsia="Calibri" w:cs="Arial"/>
                <w:b/>
                <w:szCs w:val="24"/>
              </w:rPr>
            </w:pPr>
            <w:r w:rsidRPr="00595BD5">
              <w:rPr>
                <w:rFonts w:eastAsia="Calibri" w:cs="Arial"/>
                <w:b/>
                <w:szCs w:val="24"/>
              </w:rPr>
              <w:t>Twitter</w:t>
            </w:r>
          </w:p>
        </w:tc>
        <w:tc>
          <w:tcPr>
            <w:tcW w:w="6520" w:type="dxa"/>
            <w:tcBorders>
              <w:top w:val="single" w:sz="4" w:space="0" w:color="auto"/>
              <w:left w:val="single" w:sz="4" w:space="0" w:color="auto"/>
              <w:bottom w:val="single" w:sz="4" w:space="0" w:color="auto"/>
              <w:right w:val="single" w:sz="4" w:space="0" w:color="auto"/>
            </w:tcBorders>
            <w:hideMark/>
          </w:tcPr>
          <w:p w14:paraId="75CF5E32" w14:textId="77777777" w:rsidR="00111932" w:rsidRPr="00595BD5" w:rsidRDefault="00111932" w:rsidP="00237E30">
            <w:pPr>
              <w:rPr>
                <w:rFonts w:eastAsia="Calibri" w:cs="Arial"/>
                <w:noProof/>
                <w:szCs w:val="24"/>
              </w:rPr>
            </w:pPr>
            <w:r w:rsidRPr="00595BD5">
              <w:rPr>
                <w:rFonts w:eastAsia="Calibri" w:cs="Arial"/>
                <w:noProof/>
                <w:szCs w:val="24"/>
              </w:rPr>
              <w:t>@lcfhp</w:t>
            </w:r>
          </w:p>
        </w:tc>
      </w:tr>
    </w:tbl>
    <w:p w14:paraId="2F2205DA" w14:textId="25C566B9" w:rsidR="00BD63F4" w:rsidRPr="00B34825" w:rsidRDefault="00BD63F4">
      <w:pPr>
        <w:rPr>
          <w:rFonts w:eastAsia="Calibri"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4D38F47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474754FC" w14:textId="77777777" w:rsidR="00595BD5" w:rsidRPr="00595BD5" w:rsidRDefault="00595BD5" w:rsidP="00B34825">
            <w:pPr>
              <w:rPr>
                <w:rFonts w:eastAsia="Calibri" w:cs="Arial"/>
                <w:b/>
                <w:szCs w:val="24"/>
              </w:rPr>
            </w:pPr>
            <w:r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16942AC1" w14:textId="77777777" w:rsidR="00595BD5" w:rsidRPr="00595BD5" w:rsidRDefault="00595BD5" w:rsidP="00B34825">
            <w:pPr>
              <w:rPr>
                <w:rFonts w:eastAsia="Calibri" w:cs="Arial"/>
                <w:b/>
                <w:szCs w:val="24"/>
              </w:rPr>
            </w:pPr>
            <w:r w:rsidRPr="00595BD5">
              <w:rPr>
                <w:rFonts w:eastAsia="Calibri" w:cs="Arial"/>
                <w:b/>
                <w:szCs w:val="24"/>
              </w:rPr>
              <w:t xml:space="preserve">LINKnet Mentoring </w:t>
            </w:r>
          </w:p>
        </w:tc>
      </w:tr>
      <w:tr w:rsidR="00595BD5" w:rsidRPr="00595BD5" w14:paraId="460363E1" w14:textId="77777777" w:rsidTr="00B34825">
        <w:trPr>
          <w:trHeight w:val="324"/>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D078EF1" w14:textId="77777777" w:rsidR="00595BD5" w:rsidRPr="00595BD5" w:rsidRDefault="00595BD5" w:rsidP="00B34825">
            <w:pPr>
              <w:rPr>
                <w:rFonts w:eastAsia="Calibri" w:cs="Arial"/>
                <w:szCs w:val="24"/>
              </w:rPr>
            </w:pPr>
            <w:r w:rsidRPr="00595BD5">
              <w:rPr>
                <w:rFonts w:eastAsia="Calibri" w:cs="Arial"/>
                <w:b/>
                <w:szCs w:val="24"/>
              </w:rPr>
              <w:t xml:space="preserve">Organisation Summary </w:t>
            </w:r>
          </w:p>
        </w:tc>
      </w:tr>
      <w:tr w:rsidR="00595BD5" w:rsidRPr="00595BD5" w14:paraId="10FB8E39"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3B3C3CF6" w14:textId="07CA07C3" w:rsidR="00595BD5" w:rsidRPr="00595BD5" w:rsidRDefault="00595BD5" w:rsidP="00B34825">
            <w:pPr>
              <w:rPr>
                <w:rFonts w:eastAsia="Calibri" w:cs="Arial"/>
                <w:szCs w:val="24"/>
              </w:rPr>
            </w:pPr>
            <w:r w:rsidRPr="00595BD5">
              <w:rPr>
                <w:rFonts w:eastAsia="Calibri" w:cs="Arial"/>
                <w:szCs w:val="24"/>
              </w:rPr>
              <w:t>LINKnet has been established to eliminate/reduce inequality and disadvantage of minority ethnic people</w:t>
            </w:r>
            <w:r w:rsidR="00B34825">
              <w:rPr>
                <w:rFonts w:eastAsia="Calibri" w:cs="Arial"/>
                <w:szCs w:val="24"/>
              </w:rPr>
              <w:t>,</w:t>
            </w:r>
            <w:r w:rsidRPr="00595BD5">
              <w:rPr>
                <w:rFonts w:eastAsia="Calibri" w:cs="Arial"/>
                <w:szCs w:val="24"/>
              </w:rPr>
              <w:t xml:space="preserve"> particularly in the fields of employment, education and civic engagements, to foster integration and understanding between communities, to tackle disadvantages and to promote equality.</w:t>
            </w:r>
            <w:r w:rsidR="00B34825">
              <w:rPr>
                <w:rFonts w:eastAsia="Calibri" w:cs="Arial"/>
                <w:szCs w:val="24"/>
              </w:rPr>
              <w:t xml:space="preserve"> </w:t>
            </w:r>
            <w:r w:rsidRPr="00595BD5">
              <w:rPr>
                <w:rFonts w:eastAsia="Calibri" w:cs="Arial"/>
                <w:szCs w:val="24"/>
              </w:rPr>
              <w:t xml:space="preserve">LINKnet was awarded the prestigious Queen’s Award for volunteering </w:t>
            </w:r>
            <w:r w:rsidR="00B34825">
              <w:rPr>
                <w:rFonts w:eastAsia="Calibri" w:cs="Arial"/>
                <w:szCs w:val="24"/>
              </w:rPr>
              <w:t xml:space="preserve">in </w:t>
            </w:r>
            <w:r w:rsidRPr="00595BD5">
              <w:rPr>
                <w:rFonts w:eastAsia="Calibri" w:cs="Arial"/>
                <w:szCs w:val="24"/>
              </w:rPr>
              <w:t>2018</w:t>
            </w:r>
            <w:r w:rsidR="00B34825">
              <w:rPr>
                <w:rFonts w:eastAsia="Calibri" w:cs="Arial"/>
                <w:szCs w:val="24"/>
              </w:rPr>
              <w:t xml:space="preserve">: </w:t>
            </w:r>
            <w:r w:rsidRPr="00595BD5">
              <w:rPr>
                <w:rFonts w:eastAsia="Calibri" w:cs="Arial"/>
                <w:szCs w:val="24"/>
              </w:rPr>
              <w:t>the first and the only minority ethnic organisation to receive this awa</w:t>
            </w:r>
            <w:r w:rsidR="00B34825">
              <w:rPr>
                <w:rFonts w:eastAsia="Calibri" w:cs="Arial"/>
                <w:szCs w:val="24"/>
              </w:rPr>
              <w:t>rd in Edinburgh and the Lothian</w:t>
            </w:r>
            <w:r w:rsidRPr="00595BD5">
              <w:rPr>
                <w:rFonts w:eastAsia="Calibri" w:cs="Arial"/>
                <w:szCs w:val="24"/>
              </w:rPr>
              <w:t xml:space="preserve">s. </w:t>
            </w:r>
          </w:p>
        </w:tc>
      </w:tr>
      <w:tr w:rsidR="00595BD5" w:rsidRPr="00595BD5" w14:paraId="1B26806B"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D8BE6EB" w14:textId="77777777" w:rsidR="00595BD5" w:rsidRPr="00595BD5" w:rsidRDefault="00595BD5" w:rsidP="00B34825">
            <w:pPr>
              <w:rPr>
                <w:rFonts w:eastAsia="Calibri" w:cs="Arial"/>
                <w:szCs w:val="24"/>
              </w:rPr>
            </w:pPr>
            <w:r w:rsidRPr="00595BD5">
              <w:rPr>
                <w:rFonts w:eastAsia="Calibri" w:cs="Arial"/>
                <w:b/>
                <w:szCs w:val="24"/>
              </w:rPr>
              <w:t>Project Summary</w:t>
            </w:r>
          </w:p>
        </w:tc>
      </w:tr>
      <w:tr w:rsidR="00595BD5" w:rsidRPr="00595BD5" w14:paraId="76F06B35" w14:textId="77777777" w:rsidTr="00595BD5">
        <w:tc>
          <w:tcPr>
            <w:tcW w:w="9016" w:type="dxa"/>
            <w:gridSpan w:val="2"/>
            <w:tcBorders>
              <w:top w:val="single" w:sz="4" w:space="0" w:color="auto"/>
              <w:left w:val="single" w:sz="4" w:space="0" w:color="auto"/>
              <w:bottom w:val="single" w:sz="4" w:space="0" w:color="auto"/>
              <w:right w:val="single" w:sz="4" w:space="0" w:color="auto"/>
            </w:tcBorders>
          </w:tcPr>
          <w:p w14:paraId="2F194171" w14:textId="6DE27993" w:rsidR="00595BD5" w:rsidRPr="00595BD5" w:rsidRDefault="00B34825" w:rsidP="00B34825">
            <w:pPr>
              <w:rPr>
                <w:rFonts w:eastAsia="Calibri" w:cs="Arial"/>
                <w:szCs w:val="24"/>
              </w:rPr>
            </w:pPr>
            <w:r>
              <w:rPr>
                <w:rFonts w:eastAsia="Calibri" w:cs="Arial"/>
                <w:b/>
                <w:szCs w:val="24"/>
              </w:rPr>
              <w:t>Edinburgh and the Lothian</w:t>
            </w:r>
            <w:r w:rsidR="00595BD5" w:rsidRPr="00595BD5">
              <w:rPr>
                <w:rFonts w:eastAsia="Calibri" w:cs="Arial"/>
                <w:b/>
                <w:szCs w:val="24"/>
              </w:rPr>
              <w:t>s Smile (Education, Advocacy and Practice in Oral Health</w:t>
            </w:r>
            <w:r w:rsidR="00595BD5" w:rsidRPr="00595BD5">
              <w:rPr>
                <w:rFonts w:eastAsia="Calibri" w:cs="Arial"/>
                <w:szCs w:val="24"/>
              </w:rPr>
              <w:t xml:space="preserve">) </w:t>
            </w:r>
            <w:r w:rsidR="00105906" w:rsidRPr="00595BD5">
              <w:rPr>
                <w:rFonts w:eastAsia="Calibri" w:cs="Arial"/>
                <w:szCs w:val="24"/>
              </w:rPr>
              <w:t>project aims</w:t>
            </w:r>
            <w:r w:rsidR="00595BD5" w:rsidRPr="00595BD5">
              <w:rPr>
                <w:rFonts w:eastAsia="Calibri" w:cs="Arial"/>
                <w:szCs w:val="24"/>
              </w:rPr>
              <w:t xml:space="preserve"> to reduce oral health inequalities amongst people most at risk by bringing the community in to deliver oral and wider health improvement messages in an accessible manner that is inclusive to all. </w:t>
            </w:r>
            <w:r w:rsidR="00595BD5" w:rsidRPr="00595BD5">
              <w:rPr>
                <w:rFonts w:eastAsia="Arial" w:cs="Arial"/>
                <w:szCs w:val="24"/>
              </w:rPr>
              <w:t xml:space="preserve">We will particularly aim to increase awareness among minority ethnic communities, including new arrivals, refugees and asylum seekers, </w:t>
            </w:r>
            <w:r>
              <w:rPr>
                <w:rFonts w:eastAsia="Arial" w:cs="Arial"/>
                <w:szCs w:val="24"/>
              </w:rPr>
              <w:t>especially in deprived areas of Ed</w:t>
            </w:r>
            <w:r w:rsidR="00595BD5" w:rsidRPr="00595BD5">
              <w:rPr>
                <w:rFonts w:eastAsia="Arial" w:cs="Arial"/>
                <w:szCs w:val="24"/>
              </w:rPr>
              <w:t>inburgh.</w:t>
            </w:r>
          </w:p>
        </w:tc>
      </w:tr>
      <w:tr w:rsidR="00111932" w:rsidRPr="00595BD5" w14:paraId="42713F34" w14:textId="77777777" w:rsidTr="00B34825">
        <w:trPr>
          <w:trHeight w:val="247"/>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04DC452" w14:textId="77777777" w:rsidR="00111932" w:rsidRPr="00595BD5" w:rsidRDefault="008A5F8D" w:rsidP="00B34825">
            <w:pPr>
              <w:jc w:val="both"/>
              <w:rPr>
                <w:rFonts w:eastAsia="Calibri" w:cs="Arial"/>
                <w:b/>
                <w:szCs w:val="24"/>
              </w:rPr>
            </w:pPr>
            <w:r>
              <w:rPr>
                <w:rFonts w:eastAsia="Calibri" w:cs="Arial"/>
                <w:b/>
                <w:szCs w:val="24"/>
              </w:rPr>
              <w:t>Target Beneficiaries</w:t>
            </w:r>
            <w:r w:rsidR="00B13634">
              <w:rPr>
                <w:rFonts w:eastAsia="Calibri" w:cs="Arial"/>
                <w:b/>
                <w:szCs w:val="24"/>
              </w:rPr>
              <w:t xml:space="preserve"> </w:t>
            </w:r>
          </w:p>
        </w:tc>
      </w:tr>
      <w:tr w:rsidR="00B13634" w:rsidRPr="00595BD5" w14:paraId="46F86D50" w14:textId="77777777" w:rsidTr="00B34825">
        <w:trPr>
          <w:trHeight w:val="251"/>
        </w:trPr>
        <w:tc>
          <w:tcPr>
            <w:tcW w:w="9016" w:type="dxa"/>
            <w:gridSpan w:val="2"/>
            <w:tcBorders>
              <w:top w:val="single" w:sz="4" w:space="0" w:color="auto"/>
              <w:left w:val="single" w:sz="4" w:space="0" w:color="auto"/>
              <w:bottom w:val="single" w:sz="4" w:space="0" w:color="auto"/>
              <w:right w:val="single" w:sz="4" w:space="0" w:color="auto"/>
            </w:tcBorders>
          </w:tcPr>
          <w:p w14:paraId="0D927753" w14:textId="77777777" w:rsidR="00B13634" w:rsidRPr="00B13634" w:rsidRDefault="00B13634" w:rsidP="00B34825">
            <w:pPr>
              <w:pStyle w:val="ListParagraph"/>
              <w:ind w:left="0"/>
              <w:jc w:val="both"/>
              <w:rPr>
                <w:rFonts w:eastAsia="Calibri" w:cs="Arial"/>
                <w:b/>
                <w:szCs w:val="24"/>
              </w:rPr>
            </w:pPr>
            <w:r w:rsidRPr="00B13634">
              <w:rPr>
                <w:rFonts w:eastAsia="Calibri" w:cs="Arial"/>
                <w:szCs w:val="24"/>
              </w:rPr>
              <w:t>Minority Ethnic Communities including refugee</w:t>
            </w:r>
            <w:r w:rsidR="008A5F8D">
              <w:rPr>
                <w:rFonts w:eastAsia="Calibri" w:cs="Arial"/>
                <w:szCs w:val="24"/>
              </w:rPr>
              <w:t>s</w:t>
            </w:r>
            <w:r w:rsidRPr="00B13634">
              <w:rPr>
                <w:rFonts w:eastAsia="Calibri" w:cs="Arial"/>
                <w:szCs w:val="24"/>
              </w:rPr>
              <w:t xml:space="preserve"> and asylum seekers</w:t>
            </w:r>
            <w:r w:rsidR="008A5F8D">
              <w:rPr>
                <w:rFonts w:eastAsia="Calibri" w:cs="Arial"/>
                <w:szCs w:val="24"/>
              </w:rPr>
              <w:t>.</w:t>
            </w:r>
          </w:p>
        </w:tc>
      </w:tr>
      <w:tr w:rsidR="00111932" w:rsidRPr="00595BD5" w14:paraId="19BBC8DB" w14:textId="77777777" w:rsidTr="00B34825">
        <w:trPr>
          <w:trHeight w:val="241"/>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3867ED0" w14:textId="7496D17E" w:rsidR="00111932" w:rsidRPr="00595BD5" w:rsidRDefault="00B34825" w:rsidP="00B34825">
            <w:pPr>
              <w:rPr>
                <w:rFonts w:eastAsia="Calibri" w:cs="Arial"/>
                <w:b/>
                <w:szCs w:val="24"/>
              </w:rPr>
            </w:pPr>
            <w:r>
              <w:rPr>
                <w:rFonts w:eastAsia="Calibri" w:cs="Arial"/>
                <w:b/>
                <w:szCs w:val="24"/>
              </w:rPr>
              <w:t>Activities Include</w:t>
            </w:r>
          </w:p>
        </w:tc>
      </w:tr>
      <w:tr w:rsidR="00B13634" w:rsidRPr="00595BD5" w14:paraId="3611A5CE" w14:textId="77777777" w:rsidTr="00A12E67">
        <w:trPr>
          <w:trHeight w:val="1327"/>
        </w:trPr>
        <w:tc>
          <w:tcPr>
            <w:tcW w:w="9016" w:type="dxa"/>
            <w:gridSpan w:val="2"/>
            <w:tcBorders>
              <w:top w:val="single" w:sz="4" w:space="0" w:color="auto"/>
              <w:left w:val="single" w:sz="4" w:space="0" w:color="auto"/>
              <w:bottom w:val="single" w:sz="4" w:space="0" w:color="auto"/>
              <w:right w:val="single" w:sz="4" w:space="0" w:color="auto"/>
            </w:tcBorders>
          </w:tcPr>
          <w:p w14:paraId="5415447C" w14:textId="4093506F" w:rsidR="00B13634" w:rsidRPr="00D0620C" w:rsidRDefault="00EF746D" w:rsidP="00B34825">
            <w:pPr>
              <w:rPr>
                <w:rFonts w:cs="Arial"/>
                <w:noProof/>
                <w:szCs w:val="24"/>
              </w:rPr>
            </w:pPr>
            <w:r>
              <w:rPr>
                <w:rFonts w:cs="Arial"/>
                <w:noProof/>
                <w:szCs w:val="24"/>
              </w:rPr>
              <w:t xml:space="preserve"> </w:t>
            </w:r>
            <w:r w:rsidR="00B13634" w:rsidRPr="00D0620C">
              <w:rPr>
                <w:rFonts w:cs="Arial"/>
                <w:noProof/>
                <w:szCs w:val="24"/>
              </w:rPr>
              <w:t>a) Holding periodic oral health awareness</w:t>
            </w:r>
            <w:r w:rsidR="008A5F8D">
              <w:rPr>
                <w:rFonts w:cs="Arial"/>
                <w:noProof/>
                <w:szCs w:val="24"/>
              </w:rPr>
              <w:t xml:space="preserve"> </w:t>
            </w:r>
            <w:r w:rsidR="00B34825">
              <w:rPr>
                <w:rFonts w:cs="Arial"/>
                <w:noProof/>
                <w:szCs w:val="24"/>
              </w:rPr>
              <w:t>raising workshops (In-person &amp; Virtual).</w:t>
            </w:r>
          </w:p>
          <w:p w14:paraId="178305B8" w14:textId="2CF02CCF" w:rsidR="00B13634" w:rsidRPr="00D0620C" w:rsidRDefault="00B13634" w:rsidP="00B34825">
            <w:pPr>
              <w:rPr>
                <w:rFonts w:cs="Arial"/>
                <w:noProof/>
                <w:szCs w:val="24"/>
              </w:rPr>
            </w:pPr>
            <w:r w:rsidRPr="00D0620C">
              <w:rPr>
                <w:rFonts w:cs="Arial"/>
                <w:noProof/>
                <w:szCs w:val="24"/>
              </w:rPr>
              <w:t xml:space="preserve"> </w:t>
            </w:r>
            <w:r w:rsidR="00B34825">
              <w:rPr>
                <w:rFonts w:cs="Arial"/>
                <w:noProof/>
                <w:szCs w:val="24"/>
              </w:rPr>
              <w:t xml:space="preserve">b) </w:t>
            </w:r>
            <w:r w:rsidRPr="00D0620C">
              <w:rPr>
                <w:rFonts w:cs="Arial"/>
                <w:noProof/>
                <w:szCs w:val="24"/>
              </w:rPr>
              <w:t xml:space="preserve">Providing one to one support </w:t>
            </w:r>
            <w:r w:rsidR="00B34825">
              <w:rPr>
                <w:rFonts w:cs="Arial"/>
                <w:noProof/>
                <w:szCs w:val="24"/>
              </w:rPr>
              <w:t xml:space="preserve">sessions </w:t>
            </w:r>
            <w:r w:rsidRPr="00D0620C">
              <w:rPr>
                <w:rFonts w:cs="Arial"/>
                <w:noProof/>
                <w:szCs w:val="24"/>
              </w:rPr>
              <w:t>to individuals and families with children.</w:t>
            </w:r>
          </w:p>
          <w:p w14:paraId="6304048A" w14:textId="38994781" w:rsidR="00B13634" w:rsidRPr="00D0620C" w:rsidRDefault="00B13634" w:rsidP="00B34825">
            <w:pPr>
              <w:rPr>
                <w:rFonts w:cs="Arial"/>
                <w:noProof/>
                <w:szCs w:val="24"/>
              </w:rPr>
            </w:pPr>
            <w:r w:rsidRPr="00D0620C">
              <w:rPr>
                <w:rFonts w:cs="Arial"/>
                <w:noProof/>
                <w:szCs w:val="24"/>
              </w:rPr>
              <w:t xml:space="preserve"> c) </w:t>
            </w:r>
            <w:r w:rsidR="00B34825">
              <w:rPr>
                <w:rFonts w:cs="Arial"/>
                <w:noProof/>
                <w:szCs w:val="24"/>
              </w:rPr>
              <w:t xml:space="preserve">Acting </w:t>
            </w:r>
            <w:r w:rsidRPr="00D0620C">
              <w:rPr>
                <w:rFonts w:cs="Arial"/>
                <w:noProof/>
                <w:szCs w:val="24"/>
              </w:rPr>
              <w:t xml:space="preserve">for and with the service users to help in registering, </w:t>
            </w:r>
            <w:r w:rsidR="00B34825">
              <w:rPr>
                <w:rFonts w:cs="Arial"/>
                <w:noProof/>
                <w:szCs w:val="24"/>
              </w:rPr>
              <w:t>bo</w:t>
            </w:r>
            <w:r w:rsidRPr="00D0620C">
              <w:rPr>
                <w:rFonts w:cs="Arial"/>
                <w:noProof/>
                <w:szCs w:val="24"/>
              </w:rPr>
              <w:t>oking and attending appointments, as well as acting as advocates and interpreters.</w:t>
            </w:r>
          </w:p>
          <w:p w14:paraId="043D1314" w14:textId="32EBBACD" w:rsidR="00B13634" w:rsidRPr="00B34825" w:rsidRDefault="00B34825" w:rsidP="00B34825">
            <w:pPr>
              <w:rPr>
                <w:rFonts w:cs="Arial"/>
                <w:noProof/>
                <w:szCs w:val="24"/>
              </w:rPr>
            </w:pPr>
            <w:r>
              <w:rPr>
                <w:rFonts w:cs="Arial"/>
                <w:noProof/>
                <w:szCs w:val="24"/>
              </w:rPr>
              <w:t xml:space="preserve"> d) </w:t>
            </w:r>
            <w:r w:rsidR="00B13634" w:rsidRPr="00D0620C">
              <w:rPr>
                <w:rFonts w:cs="Arial"/>
                <w:noProof/>
                <w:szCs w:val="24"/>
              </w:rPr>
              <w:t xml:space="preserve">Examining current promotional materials, editing and designing new materials. </w:t>
            </w:r>
          </w:p>
        </w:tc>
      </w:tr>
      <w:tr w:rsidR="00111932" w:rsidRPr="00595BD5" w14:paraId="0D322174" w14:textId="77777777" w:rsidTr="00B34825">
        <w:trPr>
          <w:trHeight w:val="237"/>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E12AADF" w14:textId="77777777" w:rsidR="00111932" w:rsidRPr="00B13634" w:rsidRDefault="008A5F8D" w:rsidP="00B34825">
            <w:pPr>
              <w:rPr>
                <w:rFonts w:eastAsia="Calibri" w:cs="Arial"/>
                <w:b/>
                <w:szCs w:val="24"/>
              </w:rPr>
            </w:pPr>
            <w:r>
              <w:rPr>
                <w:rFonts w:eastAsia="Calibri" w:cs="Arial"/>
                <w:b/>
                <w:szCs w:val="24"/>
              </w:rPr>
              <w:t>Overview of Achievements</w:t>
            </w:r>
            <w:r w:rsidR="00BD63F4" w:rsidRPr="00B13634">
              <w:rPr>
                <w:rFonts w:cs="Arial"/>
                <w:b/>
                <w:szCs w:val="24"/>
              </w:rPr>
              <w:t xml:space="preserve"> </w:t>
            </w:r>
            <w:r w:rsidR="00B13634" w:rsidRPr="00B13634">
              <w:rPr>
                <w:rFonts w:cs="Arial"/>
                <w:b/>
                <w:szCs w:val="24"/>
              </w:rPr>
              <w:t>(See Impact Report section 5)</w:t>
            </w:r>
          </w:p>
        </w:tc>
      </w:tr>
      <w:tr w:rsidR="00B13634" w:rsidRPr="00595BD5" w14:paraId="6413590E" w14:textId="77777777" w:rsidTr="00B13634">
        <w:trPr>
          <w:trHeight w:val="465"/>
        </w:trPr>
        <w:tc>
          <w:tcPr>
            <w:tcW w:w="9016" w:type="dxa"/>
            <w:gridSpan w:val="2"/>
            <w:tcBorders>
              <w:top w:val="single" w:sz="4" w:space="0" w:color="auto"/>
              <w:left w:val="single" w:sz="4" w:space="0" w:color="auto"/>
              <w:bottom w:val="single" w:sz="4" w:space="0" w:color="auto"/>
              <w:right w:val="single" w:sz="4" w:space="0" w:color="auto"/>
            </w:tcBorders>
          </w:tcPr>
          <w:p w14:paraId="6B75B739" w14:textId="39B52123" w:rsidR="00B13634" w:rsidRPr="00D46A01" w:rsidRDefault="00B13634" w:rsidP="00B34825">
            <w:pPr>
              <w:rPr>
                <w:rFonts w:cs="Arial"/>
                <w:szCs w:val="24"/>
              </w:rPr>
            </w:pPr>
            <w:r w:rsidRPr="00D46A01">
              <w:rPr>
                <w:rFonts w:cs="Arial"/>
                <w:szCs w:val="24"/>
              </w:rPr>
              <w:t>The project contributed in spreading the word about good oral health and its many benefits, not only for the mouth but for the overall wellbeing too</w:t>
            </w:r>
            <w:r w:rsidR="00B34825">
              <w:rPr>
                <w:rFonts w:cs="Arial"/>
                <w:szCs w:val="24"/>
              </w:rPr>
              <w:t xml:space="preserve"> by</w:t>
            </w:r>
            <w:r w:rsidRPr="00D46A01">
              <w:rPr>
                <w:rFonts w:cs="Arial"/>
                <w:szCs w:val="24"/>
              </w:rPr>
              <w:t>:</w:t>
            </w:r>
          </w:p>
          <w:p w14:paraId="1E02E5D8" w14:textId="1129BC55" w:rsidR="00B13634" w:rsidRPr="008A5F8D" w:rsidRDefault="00B13634" w:rsidP="00EB0746">
            <w:pPr>
              <w:pStyle w:val="ListParagraph"/>
              <w:numPr>
                <w:ilvl w:val="0"/>
                <w:numId w:val="44"/>
              </w:numPr>
              <w:rPr>
                <w:rFonts w:cs="Arial"/>
                <w:szCs w:val="24"/>
              </w:rPr>
            </w:pPr>
            <w:r w:rsidRPr="008A5F8D">
              <w:rPr>
                <w:rFonts w:cs="Arial"/>
                <w:szCs w:val="24"/>
              </w:rPr>
              <w:t>Provid</w:t>
            </w:r>
            <w:r w:rsidR="00B34825">
              <w:rPr>
                <w:rFonts w:cs="Arial"/>
                <w:szCs w:val="24"/>
              </w:rPr>
              <w:t>ing</w:t>
            </w:r>
            <w:r w:rsidRPr="008A5F8D">
              <w:rPr>
                <w:rFonts w:cs="Arial"/>
                <w:szCs w:val="24"/>
              </w:rPr>
              <w:t xml:space="preserve"> workshops, advocacy and one to one support to over 500 minority ethnic individuals and families in the most disadvantaged areas in the city. </w:t>
            </w:r>
          </w:p>
          <w:p w14:paraId="703844BD" w14:textId="77777777" w:rsidR="00B13634" w:rsidRPr="008A5F8D" w:rsidRDefault="00B13634" w:rsidP="00EB0746">
            <w:pPr>
              <w:pStyle w:val="ListParagraph"/>
              <w:numPr>
                <w:ilvl w:val="0"/>
                <w:numId w:val="44"/>
              </w:numPr>
              <w:rPr>
                <w:rFonts w:cs="Arial"/>
                <w:szCs w:val="24"/>
              </w:rPr>
            </w:pPr>
            <w:r w:rsidRPr="008A5F8D">
              <w:rPr>
                <w:rFonts w:cs="Arial"/>
                <w:szCs w:val="24"/>
              </w:rPr>
              <w:t>Liaising with a growing number of partners to refer new service users.</w:t>
            </w:r>
          </w:p>
          <w:p w14:paraId="39B20C7C" w14:textId="06A6DF43" w:rsidR="00B13634" w:rsidRPr="008A5F8D" w:rsidRDefault="00B13634" w:rsidP="00EB0746">
            <w:pPr>
              <w:pStyle w:val="ListParagraph"/>
              <w:numPr>
                <w:ilvl w:val="0"/>
                <w:numId w:val="44"/>
              </w:numPr>
              <w:rPr>
                <w:rFonts w:cs="Arial"/>
                <w:szCs w:val="24"/>
              </w:rPr>
            </w:pPr>
            <w:r w:rsidRPr="008A5F8D">
              <w:rPr>
                <w:rFonts w:cs="Arial"/>
                <w:szCs w:val="24"/>
              </w:rPr>
              <w:t>Producing and distributing over 20 promotional materials in 6 ethnic languages</w:t>
            </w:r>
            <w:r w:rsidR="00A12E67">
              <w:rPr>
                <w:rFonts w:cs="Arial"/>
                <w:szCs w:val="24"/>
              </w:rPr>
              <w:t xml:space="preserve">. </w:t>
            </w:r>
            <w:r w:rsidRPr="008A5F8D">
              <w:rPr>
                <w:rFonts w:cs="Arial"/>
                <w:szCs w:val="24"/>
              </w:rPr>
              <w:t>The project has also s</w:t>
            </w:r>
            <w:r w:rsidR="00A12E67">
              <w:rPr>
                <w:rFonts w:cs="Arial"/>
                <w:szCs w:val="24"/>
              </w:rPr>
              <w:t xml:space="preserve">ecured </w:t>
            </w:r>
            <w:r w:rsidRPr="008A5F8D">
              <w:rPr>
                <w:rFonts w:cs="Arial"/>
                <w:szCs w:val="24"/>
              </w:rPr>
              <w:t xml:space="preserve">oral health products including tooth brushes, toothpaste and dental floss sticks for families in need. </w:t>
            </w:r>
          </w:p>
          <w:p w14:paraId="7E95B467" w14:textId="01073C64" w:rsidR="00B13634" w:rsidRPr="008A5F8D" w:rsidRDefault="00B13634" w:rsidP="00EB0746">
            <w:pPr>
              <w:pStyle w:val="ListParagraph"/>
              <w:numPr>
                <w:ilvl w:val="0"/>
                <w:numId w:val="44"/>
              </w:numPr>
              <w:rPr>
                <w:rFonts w:cs="Arial"/>
                <w:szCs w:val="24"/>
              </w:rPr>
            </w:pPr>
            <w:r w:rsidRPr="008A5F8D">
              <w:rPr>
                <w:rFonts w:cs="Arial"/>
                <w:szCs w:val="24"/>
              </w:rPr>
              <w:t>Brin</w:t>
            </w:r>
            <w:r w:rsidR="008A5F8D">
              <w:rPr>
                <w:rFonts w:cs="Arial"/>
                <w:szCs w:val="24"/>
              </w:rPr>
              <w:t>g</w:t>
            </w:r>
            <w:r w:rsidRPr="008A5F8D">
              <w:rPr>
                <w:rFonts w:cs="Arial"/>
                <w:szCs w:val="24"/>
              </w:rPr>
              <w:t>ing the community in through recruiting more volunteers to promote good oral health practices which are an investment in your overall health.</w:t>
            </w:r>
            <w:r w:rsidR="00B34825">
              <w:rPr>
                <w:rFonts w:cs="Arial"/>
                <w:szCs w:val="24"/>
              </w:rPr>
              <w:t xml:space="preserve"> This includes 10 UK and oversea</w:t>
            </w:r>
            <w:r w:rsidRPr="008A5F8D">
              <w:rPr>
                <w:rFonts w:cs="Arial"/>
                <w:szCs w:val="24"/>
              </w:rPr>
              <w:t xml:space="preserve">s qualified dentists. </w:t>
            </w:r>
          </w:p>
          <w:p w14:paraId="5036DEEF" w14:textId="77777777" w:rsidR="00B13634" w:rsidRPr="008A5F8D" w:rsidRDefault="00B13634" w:rsidP="00EB0746">
            <w:pPr>
              <w:pStyle w:val="ListParagraph"/>
              <w:numPr>
                <w:ilvl w:val="0"/>
                <w:numId w:val="44"/>
              </w:numPr>
              <w:jc w:val="both"/>
              <w:rPr>
                <w:rFonts w:eastAsia="Calibri" w:cs="Arial"/>
                <w:b/>
                <w:szCs w:val="24"/>
              </w:rPr>
            </w:pPr>
            <w:r w:rsidRPr="008A5F8D">
              <w:rPr>
                <w:rFonts w:cs="Arial"/>
                <w:szCs w:val="24"/>
              </w:rPr>
              <w:t>Reaching more disadvantaged areas in the city such as Craigmiller, Niddrie, Leith, Sighthill, and Broomhouse.</w:t>
            </w:r>
            <w:r>
              <w:t> </w:t>
            </w:r>
            <w:r>
              <w:t> </w:t>
            </w:r>
            <w:r>
              <w:t> </w:t>
            </w:r>
          </w:p>
        </w:tc>
      </w:tr>
      <w:tr w:rsidR="00111932" w:rsidRPr="00595BD5" w14:paraId="4713B5A1" w14:textId="77777777" w:rsidTr="00B34825">
        <w:trPr>
          <w:trHeight w:val="239"/>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B30B81A" w14:textId="084438C0" w:rsidR="008C2DFD" w:rsidRPr="00595BD5" w:rsidRDefault="008A5F8D" w:rsidP="00B34825">
            <w:pPr>
              <w:jc w:val="both"/>
              <w:rPr>
                <w:rFonts w:eastAsia="Calibri" w:cs="Arial"/>
                <w:b/>
                <w:szCs w:val="24"/>
              </w:rPr>
            </w:pPr>
            <w:r>
              <w:rPr>
                <w:rFonts w:eastAsia="Calibri" w:cs="Arial"/>
                <w:b/>
                <w:szCs w:val="24"/>
              </w:rPr>
              <w:t>Legacy</w:t>
            </w:r>
            <w:r w:rsidR="008C2DFD" w:rsidRPr="000300B3">
              <w:rPr>
                <w:rFonts w:eastAsia="Calibri" w:cs="Arial"/>
                <w:szCs w:val="24"/>
              </w:rPr>
              <w:t xml:space="preserve"> </w:t>
            </w:r>
          </w:p>
        </w:tc>
      </w:tr>
      <w:tr w:rsidR="00B13634" w:rsidRPr="00595BD5" w14:paraId="5CC3BFE8" w14:textId="77777777" w:rsidTr="00B34825">
        <w:trPr>
          <w:trHeight w:val="1692"/>
        </w:trPr>
        <w:tc>
          <w:tcPr>
            <w:tcW w:w="9016" w:type="dxa"/>
            <w:gridSpan w:val="2"/>
            <w:tcBorders>
              <w:top w:val="single" w:sz="4" w:space="0" w:color="auto"/>
              <w:left w:val="single" w:sz="4" w:space="0" w:color="auto"/>
              <w:bottom w:val="single" w:sz="4" w:space="0" w:color="auto"/>
              <w:right w:val="single" w:sz="4" w:space="0" w:color="auto"/>
            </w:tcBorders>
          </w:tcPr>
          <w:p w14:paraId="5A2BC8D0" w14:textId="77777777" w:rsidR="00B13634" w:rsidRDefault="00B13634" w:rsidP="00B34825">
            <w:pPr>
              <w:jc w:val="both"/>
              <w:rPr>
                <w:rFonts w:eastAsia="Calibri" w:cs="Arial"/>
                <w:b/>
                <w:szCs w:val="24"/>
              </w:rPr>
            </w:pPr>
            <w:r>
              <w:rPr>
                <w:rFonts w:eastAsia="Calibri" w:cs="Arial"/>
                <w:szCs w:val="24"/>
              </w:rPr>
              <w:t xml:space="preserve">LINKnet </w:t>
            </w:r>
            <w:r w:rsidRPr="000300B3">
              <w:rPr>
                <w:rFonts w:eastAsia="Calibri" w:cs="Arial"/>
                <w:szCs w:val="24"/>
              </w:rPr>
              <w:t xml:space="preserve">is to partner with </w:t>
            </w:r>
            <w:r>
              <w:rPr>
                <w:rFonts w:eastAsia="Calibri" w:cs="Arial"/>
                <w:szCs w:val="24"/>
              </w:rPr>
              <w:t xml:space="preserve">Edinburgh Community Food </w:t>
            </w:r>
            <w:r w:rsidRPr="000300B3">
              <w:rPr>
                <w:rFonts w:eastAsia="Calibri" w:cs="Arial"/>
                <w:szCs w:val="24"/>
              </w:rPr>
              <w:t xml:space="preserve">to deliver the Community Challenge Fund Legacy Project, </w:t>
            </w:r>
            <w:r w:rsidRPr="000300B3">
              <w:rPr>
                <w:rFonts w:eastAsia="Helvetica Neue" w:cs="Arial"/>
                <w:b/>
                <w:szCs w:val="24"/>
              </w:rPr>
              <w:t>Eat Well for Oral Health.</w:t>
            </w:r>
            <w:r>
              <w:rPr>
                <w:rFonts w:eastAsia="Helvetica Neue" w:cs="Arial"/>
                <w:szCs w:val="24"/>
              </w:rPr>
              <w:t xml:space="preserve">  This is </w:t>
            </w:r>
            <w:r w:rsidRPr="00CE2984">
              <w:rPr>
                <w:rFonts w:eastAsia="Helvetica Neue" w:cs="Arial"/>
                <w:szCs w:val="24"/>
              </w:rPr>
              <w:t>a community-based food skills and nutrition project to drive oral healt</w:t>
            </w:r>
            <w:r>
              <w:rPr>
                <w:rFonts w:eastAsia="Helvetica Neue" w:cs="Arial"/>
                <w:szCs w:val="24"/>
              </w:rPr>
              <w:t xml:space="preserve">h improvements for people </w:t>
            </w:r>
            <w:r>
              <w:rPr>
                <w:rFonts w:eastAsia="Arial" w:cs="Arial"/>
                <w:szCs w:val="24"/>
              </w:rPr>
              <w:t xml:space="preserve">living in vulnerable circumstances and affected by socio-economic and race inequalities across Edinburgh, </w:t>
            </w:r>
            <w:r w:rsidRPr="00CE2984">
              <w:rPr>
                <w:rFonts w:eastAsia="Helvetica Neue" w:cs="Arial"/>
                <w:szCs w:val="24"/>
              </w:rPr>
              <w:t>with an intention to scale and spread across other parts of Scotland.</w:t>
            </w:r>
          </w:p>
        </w:tc>
      </w:tr>
      <w:tr w:rsidR="00111932" w:rsidRPr="00595BD5" w14:paraId="73FE78B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CA61A25" w14:textId="77777777" w:rsidR="00111932" w:rsidRPr="00595BD5" w:rsidRDefault="00111932" w:rsidP="00B34825">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6B45E8BD" w14:textId="77777777" w:rsidR="00111932" w:rsidRPr="00595BD5" w:rsidRDefault="00111932" w:rsidP="00B34825">
            <w:pPr>
              <w:rPr>
                <w:rFonts w:eastAsia="Calibri" w:cs="Arial"/>
                <w:szCs w:val="24"/>
              </w:rPr>
            </w:pPr>
            <w:r w:rsidRPr="00595BD5">
              <w:rPr>
                <w:rFonts w:eastAsia="Calibri" w:cs="Arial"/>
                <w:szCs w:val="24"/>
              </w:rPr>
              <w:t>Edinburgh</w:t>
            </w:r>
          </w:p>
        </w:tc>
      </w:tr>
      <w:tr w:rsidR="00111932" w:rsidRPr="00595BD5" w14:paraId="11A4573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4691D02" w14:textId="77777777" w:rsidR="00111932" w:rsidRPr="00595BD5" w:rsidRDefault="00111932" w:rsidP="00B34825">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4F8A8F32" w14:textId="77777777" w:rsidR="00111932" w:rsidRPr="00B654FB" w:rsidRDefault="00111932" w:rsidP="00B34825">
            <w:pPr>
              <w:rPr>
                <w:rFonts w:eastAsia="Calibri" w:cs="Arial"/>
                <w:szCs w:val="24"/>
              </w:rPr>
            </w:pPr>
            <w:r w:rsidRPr="00B654FB">
              <w:rPr>
                <w:rFonts w:eastAsia="Calibri" w:cs="Arial"/>
                <w:szCs w:val="24"/>
              </w:rPr>
              <w:t>0131 261 4463</w:t>
            </w:r>
          </w:p>
        </w:tc>
      </w:tr>
      <w:tr w:rsidR="00111932" w:rsidRPr="00595BD5" w14:paraId="00658BAD"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8B2C1F4" w14:textId="77777777" w:rsidR="00111932" w:rsidRPr="00595BD5" w:rsidRDefault="00111932" w:rsidP="00B34825">
            <w:pPr>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2CC799D7" w14:textId="77777777" w:rsidR="00111932" w:rsidRPr="00B654FB" w:rsidRDefault="00CF79CE" w:rsidP="00B34825">
            <w:pPr>
              <w:rPr>
                <w:rFonts w:eastAsia="Calibri" w:cs="Arial"/>
                <w:szCs w:val="24"/>
              </w:rPr>
            </w:pPr>
            <w:hyperlink r:id="rId99" w:history="1">
              <w:r w:rsidR="00111932" w:rsidRPr="00B654FB">
                <w:rPr>
                  <w:rFonts w:eastAsia="Calibri" w:cs="Arial"/>
                  <w:szCs w:val="24"/>
                </w:rPr>
                <w:t>http://www.linknetmentoring.com/</w:t>
              </w:r>
            </w:hyperlink>
          </w:p>
        </w:tc>
      </w:tr>
      <w:tr w:rsidR="00111932" w:rsidRPr="00595BD5" w14:paraId="0FF5841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2AC12A9" w14:textId="77777777" w:rsidR="00111932" w:rsidRPr="00595BD5" w:rsidRDefault="00111932" w:rsidP="00B34825">
            <w:pPr>
              <w:rPr>
                <w:rFonts w:eastAsia="Calibri" w:cs="Arial"/>
                <w:b/>
                <w:szCs w:val="24"/>
              </w:rPr>
            </w:pPr>
            <w:r w:rsidRPr="00595BD5">
              <w:rPr>
                <w:rFonts w:eastAsia="Calibri" w:cs="Arial"/>
                <w:b/>
                <w:szCs w:val="24"/>
              </w:rPr>
              <w:t>Twitter</w:t>
            </w:r>
          </w:p>
          <w:p w14:paraId="2E54BAAF" w14:textId="77777777" w:rsidR="00111932" w:rsidRPr="00595BD5" w:rsidRDefault="00111932" w:rsidP="00B34825">
            <w:pPr>
              <w:rPr>
                <w:rFonts w:eastAsia="Calibri" w:cs="Arial"/>
                <w:b/>
                <w:szCs w:val="24"/>
              </w:rPr>
            </w:pPr>
            <w:r w:rsidRPr="00595BD5">
              <w:rPr>
                <w:rFonts w:eastAsia="Calibri" w:cs="Arial"/>
                <w:b/>
                <w:szCs w:val="24"/>
              </w:rPr>
              <w:t>Facebook</w:t>
            </w:r>
          </w:p>
        </w:tc>
        <w:tc>
          <w:tcPr>
            <w:tcW w:w="5915" w:type="dxa"/>
            <w:tcBorders>
              <w:top w:val="single" w:sz="4" w:space="0" w:color="auto"/>
              <w:left w:val="single" w:sz="4" w:space="0" w:color="auto"/>
              <w:bottom w:val="single" w:sz="4" w:space="0" w:color="auto"/>
              <w:right w:val="single" w:sz="4" w:space="0" w:color="auto"/>
            </w:tcBorders>
            <w:hideMark/>
          </w:tcPr>
          <w:p w14:paraId="038A92E9" w14:textId="77777777" w:rsidR="00111932" w:rsidRPr="00B654FB" w:rsidRDefault="00CF79CE" w:rsidP="00B34825">
            <w:pPr>
              <w:rPr>
                <w:rFonts w:eastAsia="Calibri" w:cs="Arial"/>
                <w:szCs w:val="24"/>
              </w:rPr>
            </w:pPr>
            <w:hyperlink r:id="rId100" w:history="1">
              <w:r w:rsidR="00111932" w:rsidRPr="00B654FB">
                <w:rPr>
                  <w:rFonts w:eastAsia="Calibri" w:cs="Arial"/>
                  <w:szCs w:val="24"/>
                </w:rPr>
                <w:t>https://twitter.com/LINKnetMentor</w:t>
              </w:r>
            </w:hyperlink>
          </w:p>
          <w:p w14:paraId="7632A51F" w14:textId="77777777" w:rsidR="00111932" w:rsidRPr="00B654FB" w:rsidRDefault="00CF79CE" w:rsidP="00B34825">
            <w:pPr>
              <w:rPr>
                <w:rFonts w:eastAsia="Calibri" w:cs="Arial"/>
                <w:szCs w:val="24"/>
              </w:rPr>
            </w:pPr>
            <w:hyperlink r:id="rId101" w:history="1">
              <w:r w:rsidR="00111932" w:rsidRPr="00B654FB">
                <w:rPr>
                  <w:rFonts w:eastAsia="Calibri" w:cs="Arial"/>
                  <w:szCs w:val="24"/>
                </w:rPr>
                <w:t>https://en-gb.facebook.com/LINKnetScotland</w:t>
              </w:r>
            </w:hyperlink>
          </w:p>
        </w:tc>
      </w:tr>
    </w:tbl>
    <w:p w14:paraId="3A28F3D6" w14:textId="4F54EB2B" w:rsidR="00BD63F4" w:rsidRPr="00A12E67" w:rsidRDefault="00BD63F4">
      <w:pPr>
        <w:rPr>
          <w:rFonts w:eastAsia="Calibri" w:cs="Arial"/>
          <w:b/>
          <w:noProof/>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6096"/>
      </w:tblGrid>
      <w:tr w:rsidR="00595BD5" w:rsidRPr="00595BD5" w14:paraId="5D2D4051" w14:textId="77777777" w:rsidTr="00B13634">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01F3607" w14:textId="77777777" w:rsidR="00595BD5" w:rsidRPr="00595BD5" w:rsidRDefault="00595BD5" w:rsidP="00A12E67">
            <w:pPr>
              <w:rPr>
                <w:rFonts w:eastAsia="Calibri" w:cs="Arial"/>
                <w:b/>
                <w:szCs w:val="24"/>
              </w:rPr>
            </w:pPr>
            <w:r w:rsidRPr="00595BD5">
              <w:rPr>
                <w:rFonts w:eastAsia="Calibri" w:cs="Arial"/>
                <w:b/>
                <w:szCs w:val="24"/>
              </w:rPr>
              <w:t xml:space="preserve">Organisation Name </w:t>
            </w:r>
          </w:p>
        </w:tc>
        <w:tc>
          <w:tcPr>
            <w:tcW w:w="6096" w:type="dxa"/>
            <w:tcBorders>
              <w:top w:val="single" w:sz="4" w:space="0" w:color="auto"/>
              <w:left w:val="single" w:sz="4" w:space="0" w:color="auto"/>
              <w:bottom w:val="single" w:sz="4" w:space="0" w:color="auto"/>
              <w:right w:val="single" w:sz="4" w:space="0" w:color="auto"/>
            </w:tcBorders>
            <w:hideMark/>
          </w:tcPr>
          <w:tbl>
            <w:tblPr>
              <w:tblW w:w="0" w:type="auto"/>
              <w:tblLook w:val="04A0" w:firstRow="1" w:lastRow="0" w:firstColumn="1" w:lastColumn="0" w:noHBand="0" w:noVBand="1"/>
            </w:tblPr>
            <w:tblGrid>
              <w:gridCol w:w="4150"/>
            </w:tblGrid>
            <w:tr w:rsidR="00595BD5" w:rsidRPr="00595BD5" w14:paraId="3D7D4BD5" w14:textId="77777777">
              <w:trPr>
                <w:trHeight w:val="112"/>
              </w:trPr>
              <w:tc>
                <w:tcPr>
                  <w:tcW w:w="0" w:type="auto"/>
                  <w:tcBorders>
                    <w:top w:val="nil"/>
                    <w:left w:val="nil"/>
                    <w:bottom w:val="nil"/>
                    <w:right w:val="nil"/>
                  </w:tcBorders>
                  <w:hideMark/>
                </w:tcPr>
                <w:p w14:paraId="586889DA" w14:textId="77777777" w:rsidR="00595BD5" w:rsidRPr="00595BD5" w:rsidRDefault="00595BD5" w:rsidP="00595BD5">
                  <w:pPr>
                    <w:autoSpaceDE w:val="0"/>
                    <w:autoSpaceDN w:val="0"/>
                    <w:adjustRightInd w:val="0"/>
                    <w:rPr>
                      <w:rFonts w:eastAsia="Calibri" w:cs="Arial"/>
                      <w:b/>
                      <w:color w:val="000000"/>
                      <w:szCs w:val="24"/>
                    </w:rPr>
                  </w:pPr>
                  <w:r w:rsidRPr="00595BD5">
                    <w:rPr>
                      <w:rFonts w:eastAsia="Calibri" w:cs="Arial"/>
                      <w:b/>
                      <w:color w:val="000000"/>
                      <w:szCs w:val="24"/>
                    </w:rPr>
                    <w:t xml:space="preserve"> </w:t>
                  </w:r>
                  <w:r w:rsidRPr="00595BD5">
                    <w:rPr>
                      <w:rFonts w:eastAsia="Calibri" w:cs="Arial"/>
                      <w:b/>
                      <w:bCs/>
                      <w:color w:val="000000"/>
                      <w:szCs w:val="24"/>
                    </w:rPr>
                    <w:t xml:space="preserve">Lochside Community Association </w:t>
                  </w:r>
                </w:p>
              </w:tc>
            </w:tr>
          </w:tbl>
          <w:p w14:paraId="0AD309D7" w14:textId="77777777" w:rsidR="00595BD5" w:rsidRPr="00595BD5" w:rsidRDefault="00595BD5" w:rsidP="00595BD5">
            <w:pPr>
              <w:spacing w:after="160" w:line="256" w:lineRule="auto"/>
              <w:rPr>
                <w:rFonts w:eastAsia="Calibri" w:cs="Arial"/>
                <w:b/>
                <w:szCs w:val="24"/>
              </w:rPr>
            </w:pPr>
          </w:p>
        </w:tc>
      </w:tr>
      <w:tr w:rsidR="00A12E67" w:rsidRPr="00595BD5" w14:paraId="22EF4D8E" w14:textId="77777777" w:rsidTr="00952E94">
        <w:tc>
          <w:tcPr>
            <w:tcW w:w="9197" w:type="dxa"/>
            <w:gridSpan w:val="2"/>
            <w:tcBorders>
              <w:top w:val="single" w:sz="4" w:space="0" w:color="auto"/>
              <w:left w:val="single" w:sz="4" w:space="0" w:color="auto"/>
              <w:bottom w:val="single" w:sz="4" w:space="0" w:color="auto"/>
              <w:right w:val="single" w:sz="4" w:space="0" w:color="auto"/>
            </w:tcBorders>
            <w:shd w:val="clear" w:color="auto" w:fill="BFBFBF"/>
          </w:tcPr>
          <w:p w14:paraId="306161BD" w14:textId="57EF6769" w:rsidR="00A12E67" w:rsidRPr="00595BD5" w:rsidRDefault="00A12E67" w:rsidP="00595BD5">
            <w:pPr>
              <w:autoSpaceDE w:val="0"/>
              <w:autoSpaceDN w:val="0"/>
              <w:adjustRightInd w:val="0"/>
              <w:rPr>
                <w:rFonts w:eastAsia="Calibri" w:cs="Arial"/>
                <w:b/>
                <w:color w:val="000000"/>
                <w:szCs w:val="24"/>
              </w:rPr>
            </w:pPr>
            <w:r>
              <w:rPr>
                <w:rFonts w:eastAsia="Calibri" w:cs="Arial"/>
                <w:b/>
                <w:szCs w:val="24"/>
              </w:rPr>
              <w:t>Organisation Summary</w:t>
            </w:r>
          </w:p>
        </w:tc>
      </w:tr>
      <w:tr w:rsidR="00595BD5" w:rsidRPr="00595BD5" w14:paraId="31979EE3" w14:textId="77777777" w:rsidTr="00B13634">
        <w:trPr>
          <w:trHeight w:val="960"/>
        </w:trPr>
        <w:tc>
          <w:tcPr>
            <w:tcW w:w="9197" w:type="dxa"/>
            <w:gridSpan w:val="2"/>
            <w:tcBorders>
              <w:top w:val="single" w:sz="4" w:space="0" w:color="auto"/>
              <w:left w:val="single" w:sz="4" w:space="0" w:color="auto"/>
              <w:bottom w:val="single" w:sz="4" w:space="0" w:color="auto"/>
              <w:right w:val="single" w:sz="4" w:space="0" w:color="auto"/>
            </w:tcBorders>
            <w:hideMark/>
          </w:tcPr>
          <w:tbl>
            <w:tblPr>
              <w:tblW w:w="0" w:type="auto"/>
              <w:tblLook w:val="04A0" w:firstRow="1" w:lastRow="0" w:firstColumn="1" w:lastColumn="0" w:noHBand="0" w:noVBand="1"/>
            </w:tblPr>
            <w:tblGrid>
              <w:gridCol w:w="8981"/>
            </w:tblGrid>
            <w:tr w:rsidR="00595BD5" w:rsidRPr="00595BD5" w14:paraId="0E0DFD0B" w14:textId="77777777">
              <w:trPr>
                <w:trHeight w:val="665"/>
              </w:trPr>
              <w:tc>
                <w:tcPr>
                  <w:tcW w:w="0" w:type="auto"/>
                  <w:tcBorders>
                    <w:top w:val="nil"/>
                    <w:left w:val="nil"/>
                    <w:bottom w:val="nil"/>
                    <w:right w:val="nil"/>
                  </w:tcBorders>
                  <w:hideMark/>
                </w:tcPr>
                <w:p w14:paraId="25D596FC" w14:textId="1A49C317" w:rsidR="00595BD5" w:rsidRPr="00595BD5" w:rsidRDefault="00595BD5" w:rsidP="00A12E67">
                  <w:pPr>
                    <w:autoSpaceDE w:val="0"/>
                    <w:autoSpaceDN w:val="0"/>
                    <w:adjustRightInd w:val="0"/>
                    <w:rPr>
                      <w:rFonts w:eastAsia="Calibri" w:cs="Arial"/>
                      <w:color w:val="000000"/>
                      <w:szCs w:val="24"/>
                    </w:rPr>
                  </w:pPr>
                  <w:r w:rsidRPr="00595BD5">
                    <w:rPr>
                      <w:rFonts w:eastAsia="Calibri" w:cs="Arial"/>
                      <w:color w:val="000000"/>
                      <w:szCs w:val="24"/>
                    </w:rPr>
                    <w:t>Lochside Community Association is a Scottish charity based in NW Dumfries. We set up in early 2018 to provide activities and services for residents of all ages at Lochside Community Centre. One of our key successes to date is setting up and running a Grub Club to</w:t>
                  </w:r>
                  <w:r w:rsidR="00A12E67">
                    <w:rPr>
                      <w:rFonts w:eastAsia="Calibri" w:cs="Arial"/>
                      <w:color w:val="000000"/>
                      <w:szCs w:val="24"/>
                    </w:rPr>
                    <w:t xml:space="preserve"> </w:t>
                  </w:r>
                  <w:r w:rsidRPr="00595BD5">
                    <w:rPr>
                      <w:rFonts w:eastAsia="Calibri" w:cs="Arial"/>
                      <w:color w:val="000000"/>
                      <w:szCs w:val="24"/>
                    </w:rPr>
                    <w:t xml:space="preserve">“feed </w:t>
                  </w:r>
                  <w:r w:rsidR="00B13634">
                    <w:rPr>
                      <w:rFonts w:eastAsia="Calibri" w:cs="Arial"/>
                      <w:color w:val="000000"/>
                      <w:szCs w:val="24"/>
                    </w:rPr>
                    <w:t>p</w:t>
                  </w:r>
                  <w:r w:rsidRPr="00595BD5">
                    <w:rPr>
                      <w:rFonts w:eastAsia="Calibri" w:cs="Arial"/>
                      <w:color w:val="000000"/>
                      <w:szCs w:val="24"/>
                    </w:rPr>
                    <w:t>oor weans” and tackle holiday hunger.</w:t>
                  </w:r>
                </w:p>
              </w:tc>
            </w:tr>
          </w:tbl>
          <w:p w14:paraId="49B14B03" w14:textId="77777777" w:rsidR="00595BD5" w:rsidRPr="00595BD5" w:rsidRDefault="00595BD5" w:rsidP="00A12E67">
            <w:pPr>
              <w:rPr>
                <w:rFonts w:eastAsia="Calibri" w:cs="Arial"/>
                <w:szCs w:val="24"/>
              </w:rPr>
            </w:pPr>
          </w:p>
        </w:tc>
      </w:tr>
      <w:tr w:rsidR="00595BD5" w:rsidRPr="00595BD5" w14:paraId="3048C714" w14:textId="77777777" w:rsidTr="00B13634">
        <w:tc>
          <w:tcPr>
            <w:tcW w:w="9197"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0B73A6A" w14:textId="77777777" w:rsidR="00595BD5" w:rsidRPr="00595BD5" w:rsidRDefault="00595BD5" w:rsidP="00A12E67">
            <w:pPr>
              <w:rPr>
                <w:rFonts w:eastAsia="Calibri" w:cs="Arial"/>
                <w:szCs w:val="24"/>
              </w:rPr>
            </w:pPr>
            <w:r w:rsidRPr="00595BD5">
              <w:rPr>
                <w:rFonts w:eastAsia="Calibri" w:cs="Arial"/>
                <w:b/>
                <w:szCs w:val="24"/>
              </w:rPr>
              <w:t>Project Summary</w:t>
            </w:r>
          </w:p>
        </w:tc>
      </w:tr>
      <w:tr w:rsidR="00A12E67" w:rsidRPr="00595BD5" w14:paraId="60538D78" w14:textId="77777777" w:rsidTr="00A12E67">
        <w:tc>
          <w:tcPr>
            <w:tcW w:w="9197" w:type="dxa"/>
            <w:gridSpan w:val="2"/>
            <w:tcBorders>
              <w:top w:val="single" w:sz="4" w:space="0" w:color="auto"/>
              <w:left w:val="single" w:sz="4" w:space="0" w:color="auto"/>
              <w:bottom w:val="single" w:sz="4" w:space="0" w:color="auto"/>
              <w:right w:val="single" w:sz="4" w:space="0" w:color="auto"/>
            </w:tcBorders>
            <w:shd w:val="clear" w:color="auto" w:fill="auto"/>
          </w:tcPr>
          <w:p w14:paraId="50D396F8" w14:textId="6F3AED05" w:rsidR="00A12E67" w:rsidRPr="00595BD5" w:rsidRDefault="00A12E67" w:rsidP="00A12E67">
            <w:pPr>
              <w:rPr>
                <w:rFonts w:eastAsia="Calibri" w:cs="Arial"/>
                <w:b/>
                <w:szCs w:val="24"/>
              </w:rPr>
            </w:pPr>
            <w:r w:rsidRPr="00595BD5">
              <w:rPr>
                <w:rFonts w:eastAsia="Calibri" w:cs="Arial"/>
                <w:b/>
                <w:szCs w:val="24"/>
                <w:lang w:eastAsia="en-GB"/>
              </w:rPr>
              <w:t>Smiles Better</w:t>
            </w:r>
            <w:r w:rsidRPr="00595BD5">
              <w:rPr>
                <w:rFonts w:eastAsia="Calibri" w:cs="Arial"/>
                <w:szCs w:val="24"/>
                <w:lang w:eastAsia="en-GB"/>
              </w:rPr>
              <w:t xml:space="preserve"> project </w:t>
            </w:r>
            <w:r w:rsidRPr="00595BD5">
              <w:rPr>
                <w:rFonts w:eastAsia="Calibri" w:cs="Arial"/>
                <w:szCs w:val="24"/>
              </w:rPr>
              <w:t>aims to</w:t>
            </w:r>
            <w:r w:rsidRPr="00595BD5">
              <w:rPr>
                <w:rFonts w:eastAsia="Calibri" w:cs="Arial"/>
                <w:szCs w:val="24"/>
                <w:lang w:eastAsia="en-GB"/>
              </w:rPr>
              <w:t xml:space="preserve"> improve outcomes for the whole family using </w:t>
            </w:r>
            <w:r>
              <w:rPr>
                <w:rFonts w:eastAsia="Calibri" w:cs="Arial"/>
                <w:szCs w:val="24"/>
                <w:lang w:eastAsia="en-GB"/>
              </w:rPr>
              <w:t xml:space="preserve">the </w:t>
            </w:r>
            <w:r w:rsidRPr="00595BD5">
              <w:rPr>
                <w:rFonts w:eastAsia="Calibri" w:cs="Arial"/>
                <w:szCs w:val="24"/>
                <w:lang w:eastAsia="en-GB"/>
              </w:rPr>
              <w:t xml:space="preserve">principles of Promotion; Participation; Prevention and Positives.  </w:t>
            </w:r>
            <w:r w:rsidRPr="00595BD5">
              <w:rPr>
                <w:rFonts w:eastAsia="Calibri" w:cs="Arial"/>
                <w:color w:val="000000"/>
                <w:szCs w:val="24"/>
              </w:rPr>
              <w:t>We will set up and run a weekly Parent &amp; Child Together Toddler Group for families with pre-school aged children during term-time. We will identify, recruit, train and support a group of Oral Health Community Champions to promote and highlight the importance of oral health to other families within the communit</w:t>
            </w:r>
            <w:r>
              <w:rPr>
                <w:rFonts w:eastAsia="Calibri" w:cs="Arial"/>
                <w:color w:val="000000"/>
                <w:szCs w:val="24"/>
              </w:rPr>
              <w:t>ies across NW Dumfries.</w:t>
            </w:r>
          </w:p>
        </w:tc>
      </w:tr>
      <w:tr w:rsidR="00111932" w:rsidRPr="00595BD5" w14:paraId="5105A5D6" w14:textId="77777777" w:rsidTr="00B13634">
        <w:tc>
          <w:tcPr>
            <w:tcW w:w="9197" w:type="dxa"/>
            <w:gridSpan w:val="2"/>
            <w:tcBorders>
              <w:top w:val="single" w:sz="4" w:space="0" w:color="auto"/>
              <w:left w:val="single" w:sz="4" w:space="0" w:color="auto"/>
              <w:bottom w:val="single" w:sz="4" w:space="0" w:color="auto"/>
              <w:right w:val="single" w:sz="4" w:space="0" w:color="auto"/>
            </w:tcBorders>
            <w:shd w:val="clear" w:color="auto" w:fill="BFBFBF"/>
          </w:tcPr>
          <w:p w14:paraId="1459B872" w14:textId="77777777" w:rsidR="00111932" w:rsidRPr="00595BD5" w:rsidRDefault="008A5F8D" w:rsidP="00A12E67">
            <w:pPr>
              <w:jc w:val="both"/>
              <w:rPr>
                <w:rFonts w:eastAsia="Calibri" w:cs="Arial"/>
                <w:b/>
                <w:szCs w:val="24"/>
              </w:rPr>
            </w:pPr>
            <w:r>
              <w:rPr>
                <w:rFonts w:eastAsia="Calibri" w:cs="Arial"/>
                <w:b/>
                <w:szCs w:val="24"/>
              </w:rPr>
              <w:t>Target Beneficiaries</w:t>
            </w:r>
          </w:p>
        </w:tc>
      </w:tr>
      <w:tr w:rsidR="00111932" w:rsidRPr="00595BD5" w14:paraId="074B80AD" w14:textId="77777777" w:rsidTr="00A12E67">
        <w:trPr>
          <w:trHeight w:val="247"/>
        </w:trPr>
        <w:tc>
          <w:tcPr>
            <w:tcW w:w="919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0B7D3F6" w14:textId="77777777" w:rsidR="00111932" w:rsidRPr="00B13634" w:rsidRDefault="00B13634" w:rsidP="00A12E67">
            <w:pPr>
              <w:pStyle w:val="ListParagraph"/>
              <w:ind w:left="0"/>
              <w:rPr>
                <w:rFonts w:eastAsia="Calibri" w:cs="Arial"/>
                <w:szCs w:val="24"/>
              </w:rPr>
            </w:pPr>
            <w:r w:rsidRPr="00B13634">
              <w:rPr>
                <w:rFonts w:eastAsia="Calibri" w:cs="Arial"/>
                <w:szCs w:val="24"/>
              </w:rPr>
              <w:t>Parents with toddlers and young children</w:t>
            </w:r>
            <w:r>
              <w:rPr>
                <w:rFonts w:eastAsia="Calibri" w:cs="Arial"/>
                <w:szCs w:val="24"/>
              </w:rPr>
              <w:t xml:space="preserve"> under school age</w:t>
            </w:r>
            <w:r w:rsidR="008A5F8D">
              <w:rPr>
                <w:rFonts w:eastAsia="Calibri" w:cs="Arial"/>
                <w:szCs w:val="24"/>
              </w:rPr>
              <w:t>.</w:t>
            </w:r>
          </w:p>
        </w:tc>
      </w:tr>
      <w:tr w:rsidR="00B13634" w:rsidRPr="00595BD5" w14:paraId="6B0E97FB" w14:textId="77777777" w:rsidTr="00A12E67">
        <w:trPr>
          <w:trHeight w:val="238"/>
        </w:trPr>
        <w:tc>
          <w:tcPr>
            <w:tcW w:w="91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D9FEB32" w14:textId="41554748" w:rsidR="00B13634" w:rsidRPr="00A12E67" w:rsidRDefault="008A5F8D" w:rsidP="00A12E67">
            <w:pPr>
              <w:rPr>
                <w:rFonts w:eastAsia="Calibri" w:cs="Arial"/>
                <w:b/>
                <w:szCs w:val="24"/>
              </w:rPr>
            </w:pPr>
            <w:r w:rsidRPr="00A12E67">
              <w:rPr>
                <w:rFonts w:eastAsia="Calibri" w:cs="Arial"/>
                <w:b/>
                <w:szCs w:val="24"/>
              </w:rPr>
              <w:t>Activities</w:t>
            </w:r>
            <w:r w:rsidR="00B13634" w:rsidRPr="00A12E67">
              <w:rPr>
                <w:rFonts w:eastAsia="Calibri" w:cs="Arial"/>
                <w:b/>
                <w:noProof/>
                <w:szCs w:val="24"/>
              </w:rPr>
              <w:t xml:space="preserve"> </w:t>
            </w:r>
            <w:r w:rsidR="00A12E67" w:rsidRPr="00A12E67">
              <w:rPr>
                <w:rFonts w:eastAsia="Calibri" w:cs="Arial"/>
                <w:b/>
                <w:noProof/>
                <w:szCs w:val="24"/>
              </w:rPr>
              <w:t>Include</w:t>
            </w:r>
          </w:p>
        </w:tc>
      </w:tr>
      <w:tr w:rsidR="00B13634" w:rsidRPr="00595BD5" w14:paraId="2C556226" w14:textId="77777777" w:rsidTr="00A12E67">
        <w:trPr>
          <w:trHeight w:val="2641"/>
        </w:trPr>
        <w:tc>
          <w:tcPr>
            <w:tcW w:w="9197" w:type="dxa"/>
            <w:gridSpan w:val="2"/>
            <w:tcBorders>
              <w:top w:val="single" w:sz="4" w:space="0" w:color="auto"/>
              <w:left w:val="single" w:sz="4" w:space="0" w:color="auto"/>
              <w:bottom w:val="single" w:sz="4" w:space="0" w:color="auto"/>
              <w:right w:val="single" w:sz="4" w:space="0" w:color="auto"/>
            </w:tcBorders>
            <w:shd w:val="clear" w:color="auto" w:fill="auto"/>
          </w:tcPr>
          <w:p w14:paraId="7A5DBAEC" w14:textId="11BD7157" w:rsidR="00B13634" w:rsidRPr="00A12E67" w:rsidRDefault="00B13634" w:rsidP="00EB0746">
            <w:pPr>
              <w:pStyle w:val="ListParagraph"/>
              <w:numPr>
                <w:ilvl w:val="0"/>
                <w:numId w:val="44"/>
              </w:numPr>
              <w:rPr>
                <w:rFonts w:eastAsia="Calibri" w:cs="Arial"/>
                <w:noProof/>
                <w:szCs w:val="24"/>
              </w:rPr>
            </w:pPr>
            <w:r w:rsidRPr="00A12E67">
              <w:rPr>
                <w:rFonts w:eastAsia="Calibri" w:cs="Arial"/>
                <w:noProof/>
                <w:szCs w:val="24"/>
              </w:rPr>
              <w:t xml:space="preserve">Training sessions </w:t>
            </w:r>
            <w:r w:rsidR="00A12E67">
              <w:rPr>
                <w:rFonts w:eastAsia="Calibri" w:cs="Arial"/>
                <w:noProof/>
                <w:szCs w:val="24"/>
              </w:rPr>
              <w:t xml:space="preserve">by </w:t>
            </w:r>
            <w:r w:rsidRPr="00A12E67">
              <w:rPr>
                <w:rFonts w:eastAsia="Calibri" w:cs="Arial"/>
                <w:noProof/>
                <w:szCs w:val="24"/>
              </w:rPr>
              <w:t>D&amp;G NHS Oral Health team</w:t>
            </w:r>
            <w:r w:rsidR="00A12E67" w:rsidRPr="00A12E67">
              <w:rPr>
                <w:rFonts w:eastAsia="Calibri" w:cs="Arial"/>
                <w:noProof/>
                <w:szCs w:val="24"/>
              </w:rPr>
              <w:t xml:space="preserve"> and </w:t>
            </w:r>
            <w:r w:rsidRPr="00A12E67">
              <w:rPr>
                <w:rFonts w:eastAsia="Calibri" w:cs="Arial"/>
                <w:noProof/>
                <w:szCs w:val="24"/>
              </w:rPr>
              <w:t xml:space="preserve">Building </w:t>
            </w:r>
            <w:r w:rsidR="00A12E67" w:rsidRPr="00A12E67">
              <w:rPr>
                <w:rFonts w:eastAsia="Calibri" w:cs="Arial"/>
                <w:noProof/>
                <w:szCs w:val="24"/>
              </w:rPr>
              <w:t>H</w:t>
            </w:r>
            <w:r w:rsidRPr="00A12E67">
              <w:rPr>
                <w:rFonts w:eastAsia="Calibri" w:cs="Arial"/>
                <w:noProof/>
                <w:szCs w:val="24"/>
              </w:rPr>
              <w:t xml:space="preserve">ealthy </w:t>
            </w:r>
            <w:r w:rsidR="00A12E67" w:rsidRPr="00A12E67">
              <w:rPr>
                <w:rFonts w:eastAsia="Calibri" w:cs="Arial"/>
                <w:noProof/>
                <w:szCs w:val="24"/>
              </w:rPr>
              <w:t>C</w:t>
            </w:r>
            <w:r w:rsidRPr="00A12E67">
              <w:rPr>
                <w:rFonts w:eastAsia="Calibri" w:cs="Arial"/>
                <w:noProof/>
                <w:szCs w:val="24"/>
              </w:rPr>
              <w:t>ommunities.</w:t>
            </w:r>
          </w:p>
          <w:p w14:paraId="78D8E2AC" w14:textId="77777777" w:rsidR="00B13634" w:rsidRDefault="00B13634" w:rsidP="00EB0746">
            <w:pPr>
              <w:pStyle w:val="ListParagraph"/>
              <w:numPr>
                <w:ilvl w:val="0"/>
                <w:numId w:val="44"/>
              </w:numPr>
              <w:rPr>
                <w:rFonts w:eastAsia="Calibri" w:cs="Arial"/>
                <w:noProof/>
                <w:szCs w:val="24"/>
              </w:rPr>
            </w:pPr>
            <w:r w:rsidRPr="00B13634">
              <w:rPr>
                <w:rFonts w:eastAsia="Calibri" w:cs="Arial"/>
                <w:noProof/>
                <w:szCs w:val="24"/>
              </w:rPr>
              <w:t>A minimum of one weekly Smiles Better Parent child &amp; toddler group session for parents/carers and children under school age held at Community Centre.</w:t>
            </w:r>
          </w:p>
          <w:p w14:paraId="337CD2E7" w14:textId="37144715" w:rsidR="00B13634" w:rsidRPr="00B13634" w:rsidRDefault="00B13634" w:rsidP="00EB0746">
            <w:pPr>
              <w:pStyle w:val="ListParagraph"/>
              <w:numPr>
                <w:ilvl w:val="0"/>
                <w:numId w:val="38"/>
              </w:numPr>
              <w:ind w:left="720"/>
              <w:rPr>
                <w:rFonts w:eastAsia="Calibri" w:cs="Arial"/>
                <w:noProof/>
                <w:szCs w:val="24"/>
              </w:rPr>
            </w:pPr>
            <w:r w:rsidRPr="00B13634">
              <w:rPr>
                <w:rFonts w:eastAsia="Calibri" w:cs="Arial"/>
                <w:noProof/>
                <w:szCs w:val="24"/>
              </w:rPr>
              <w:t>Financial Checks</w:t>
            </w:r>
            <w:r w:rsidR="00A12E67">
              <w:rPr>
                <w:rFonts w:eastAsia="Calibri" w:cs="Arial"/>
                <w:noProof/>
                <w:szCs w:val="24"/>
              </w:rPr>
              <w:t xml:space="preserve"> &amp; </w:t>
            </w:r>
            <w:r w:rsidRPr="00B13634">
              <w:rPr>
                <w:rFonts w:eastAsia="Calibri" w:cs="Arial"/>
                <w:noProof/>
                <w:szCs w:val="24"/>
              </w:rPr>
              <w:t xml:space="preserve">Citizens Advice </w:t>
            </w:r>
            <w:r>
              <w:rPr>
                <w:rFonts w:eastAsia="Calibri" w:cs="Arial"/>
                <w:noProof/>
                <w:szCs w:val="24"/>
              </w:rPr>
              <w:t>sessions to advise on cheaper energy.</w:t>
            </w:r>
            <w:r w:rsidRPr="00B13634">
              <w:rPr>
                <w:rFonts w:eastAsia="Calibri" w:cs="Arial"/>
                <w:noProof/>
                <w:szCs w:val="24"/>
              </w:rPr>
              <w:t xml:space="preserve"> </w:t>
            </w:r>
          </w:p>
          <w:p w14:paraId="56B3A97B" w14:textId="77777777" w:rsidR="00B13634" w:rsidRDefault="00B13634" w:rsidP="00EB0746">
            <w:pPr>
              <w:pStyle w:val="ListParagraph"/>
              <w:numPr>
                <w:ilvl w:val="0"/>
                <w:numId w:val="38"/>
              </w:numPr>
              <w:ind w:left="714" w:hanging="357"/>
              <w:rPr>
                <w:rFonts w:eastAsia="Calibri" w:cs="Arial"/>
                <w:noProof/>
                <w:szCs w:val="24"/>
              </w:rPr>
            </w:pPr>
            <w:r w:rsidRPr="00B13634">
              <w:rPr>
                <w:rFonts w:eastAsia="Calibri" w:cs="Arial"/>
                <w:noProof/>
                <w:szCs w:val="24"/>
              </w:rPr>
              <w:t>Book Bug sessions.</w:t>
            </w:r>
          </w:p>
          <w:p w14:paraId="4579AB0D" w14:textId="0F7E3B7E" w:rsidR="00B13634" w:rsidRDefault="00B13634" w:rsidP="00EB0746">
            <w:pPr>
              <w:pStyle w:val="ListParagraph"/>
              <w:numPr>
                <w:ilvl w:val="0"/>
                <w:numId w:val="38"/>
              </w:numPr>
              <w:ind w:left="720"/>
              <w:rPr>
                <w:rFonts w:eastAsia="Calibri" w:cs="Arial"/>
                <w:noProof/>
                <w:szCs w:val="24"/>
              </w:rPr>
            </w:pPr>
            <w:r>
              <w:rPr>
                <w:rFonts w:eastAsia="Calibri" w:cs="Arial"/>
                <w:noProof/>
                <w:szCs w:val="24"/>
              </w:rPr>
              <w:t>Free pa</w:t>
            </w:r>
            <w:r w:rsidR="00A12E67">
              <w:rPr>
                <w:rFonts w:eastAsia="Calibri" w:cs="Arial"/>
                <w:noProof/>
                <w:szCs w:val="24"/>
              </w:rPr>
              <w:t>c</w:t>
            </w:r>
            <w:r>
              <w:rPr>
                <w:rFonts w:eastAsia="Calibri" w:cs="Arial"/>
                <w:noProof/>
                <w:szCs w:val="24"/>
              </w:rPr>
              <w:t>ked lunch deliveries through Grub club.</w:t>
            </w:r>
          </w:p>
          <w:p w14:paraId="67A3E39E" w14:textId="77777777" w:rsidR="00B13634" w:rsidRDefault="00B13634" w:rsidP="00EB0746">
            <w:pPr>
              <w:pStyle w:val="ListParagraph"/>
              <w:numPr>
                <w:ilvl w:val="0"/>
                <w:numId w:val="38"/>
              </w:numPr>
              <w:ind w:left="720"/>
              <w:rPr>
                <w:rFonts w:eastAsia="Calibri" w:cs="Arial"/>
                <w:noProof/>
                <w:szCs w:val="24"/>
              </w:rPr>
            </w:pPr>
            <w:r>
              <w:rPr>
                <w:rFonts w:eastAsia="Calibri" w:cs="Arial"/>
                <w:noProof/>
                <w:szCs w:val="24"/>
              </w:rPr>
              <w:t>Nutritious activity sessions using fareshare foods</w:t>
            </w:r>
          </w:p>
          <w:p w14:paraId="76801FEB" w14:textId="30554CF0" w:rsidR="00B13634" w:rsidRPr="00A12E67" w:rsidRDefault="00B13634" w:rsidP="00EB0746">
            <w:pPr>
              <w:pStyle w:val="ListParagraph"/>
              <w:numPr>
                <w:ilvl w:val="0"/>
                <w:numId w:val="38"/>
              </w:numPr>
              <w:ind w:left="720"/>
              <w:rPr>
                <w:rFonts w:eastAsia="Calibri" w:cs="Arial"/>
                <w:b/>
                <w:szCs w:val="24"/>
              </w:rPr>
            </w:pPr>
            <w:r w:rsidRPr="00B13634">
              <w:rPr>
                <w:rFonts w:eastAsia="Calibri" w:cs="Arial"/>
                <w:noProof/>
                <w:szCs w:val="24"/>
              </w:rPr>
              <w:t xml:space="preserve">Recruiting ‘Smiles Better oral health Champions. </w:t>
            </w:r>
          </w:p>
        </w:tc>
      </w:tr>
      <w:tr w:rsidR="008C2DFD" w:rsidRPr="00595BD5" w14:paraId="21DCC043" w14:textId="77777777" w:rsidTr="00B13634">
        <w:tc>
          <w:tcPr>
            <w:tcW w:w="9197" w:type="dxa"/>
            <w:gridSpan w:val="2"/>
            <w:tcBorders>
              <w:top w:val="single" w:sz="4" w:space="0" w:color="auto"/>
              <w:left w:val="single" w:sz="4" w:space="0" w:color="auto"/>
              <w:bottom w:val="single" w:sz="4" w:space="0" w:color="auto"/>
              <w:right w:val="single" w:sz="4" w:space="0" w:color="auto"/>
            </w:tcBorders>
            <w:shd w:val="clear" w:color="auto" w:fill="BFBFBF"/>
          </w:tcPr>
          <w:p w14:paraId="257558CF" w14:textId="5673745F" w:rsidR="008C2DFD" w:rsidRDefault="008A5F8D" w:rsidP="00A12E67">
            <w:pPr>
              <w:rPr>
                <w:rFonts w:eastAsia="Calibri" w:cs="Arial"/>
                <w:b/>
                <w:szCs w:val="24"/>
              </w:rPr>
            </w:pPr>
            <w:r>
              <w:rPr>
                <w:rFonts w:eastAsia="Calibri" w:cs="Arial"/>
                <w:b/>
                <w:szCs w:val="24"/>
              </w:rPr>
              <w:t xml:space="preserve">Overview of </w:t>
            </w:r>
            <w:r w:rsidR="008C2DFD">
              <w:rPr>
                <w:rFonts w:eastAsia="Calibri" w:cs="Arial"/>
                <w:b/>
                <w:szCs w:val="24"/>
              </w:rPr>
              <w:t>Achievemen</w:t>
            </w:r>
            <w:r w:rsidR="00B13634">
              <w:rPr>
                <w:rFonts w:eastAsia="Calibri" w:cs="Arial"/>
                <w:b/>
                <w:szCs w:val="24"/>
              </w:rPr>
              <w:t>ts (See Impact Report Section 5)</w:t>
            </w:r>
          </w:p>
        </w:tc>
      </w:tr>
      <w:tr w:rsidR="00111932" w:rsidRPr="00595BD5" w14:paraId="008C740A" w14:textId="77777777" w:rsidTr="00B13634">
        <w:tc>
          <w:tcPr>
            <w:tcW w:w="9197" w:type="dxa"/>
            <w:gridSpan w:val="2"/>
            <w:tcBorders>
              <w:top w:val="single" w:sz="4" w:space="0" w:color="auto"/>
              <w:left w:val="single" w:sz="4" w:space="0" w:color="auto"/>
              <w:bottom w:val="single" w:sz="4" w:space="0" w:color="auto"/>
              <w:right w:val="single" w:sz="4" w:space="0" w:color="auto"/>
            </w:tcBorders>
            <w:shd w:val="clear" w:color="auto" w:fill="auto"/>
          </w:tcPr>
          <w:p w14:paraId="2CC8939F" w14:textId="77777777" w:rsidR="00BD63F4" w:rsidRPr="008A5F8D" w:rsidRDefault="00B13634" w:rsidP="00EB0746">
            <w:pPr>
              <w:pStyle w:val="ListParagraph"/>
              <w:numPr>
                <w:ilvl w:val="0"/>
                <w:numId w:val="53"/>
              </w:numPr>
              <w:shd w:val="clear" w:color="auto" w:fill="FFFFFF" w:themeFill="background1"/>
              <w:rPr>
                <w:rFonts w:eastAsia="Calibri" w:cs="Arial"/>
                <w:noProof/>
                <w:szCs w:val="24"/>
              </w:rPr>
            </w:pPr>
            <w:r w:rsidRPr="008A5F8D">
              <w:rPr>
                <w:rFonts w:eastAsia="Calibri" w:cs="Arial"/>
                <w:noProof/>
                <w:szCs w:val="24"/>
              </w:rPr>
              <w:t>S</w:t>
            </w:r>
            <w:r w:rsidR="00BD63F4" w:rsidRPr="008A5F8D">
              <w:rPr>
                <w:rFonts w:eastAsia="Calibri" w:cs="Arial"/>
                <w:noProof/>
                <w:szCs w:val="24"/>
              </w:rPr>
              <w:t xml:space="preserve">essions around sugars in food/daily sugar allowances </w:t>
            </w:r>
          </w:p>
          <w:p w14:paraId="25D406F7" w14:textId="1ECAD53F" w:rsidR="00BD63F4" w:rsidRPr="008A5F8D" w:rsidRDefault="00A12E67" w:rsidP="00EB0746">
            <w:pPr>
              <w:pStyle w:val="ListParagraph"/>
              <w:numPr>
                <w:ilvl w:val="0"/>
                <w:numId w:val="53"/>
              </w:numPr>
              <w:shd w:val="clear" w:color="auto" w:fill="FFFFFF" w:themeFill="background1"/>
              <w:rPr>
                <w:rFonts w:eastAsia="Calibri" w:cs="Arial"/>
                <w:noProof/>
                <w:szCs w:val="24"/>
              </w:rPr>
            </w:pPr>
            <w:r>
              <w:rPr>
                <w:rFonts w:eastAsia="Calibri" w:cs="Arial"/>
                <w:noProof/>
                <w:szCs w:val="24"/>
              </w:rPr>
              <w:t>Parents/</w:t>
            </w:r>
            <w:r w:rsidR="00BD63F4" w:rsidRPr="008A5F8D">
              <w:rPr>
                <w:rFonts w:eastAsia="Calibri" w:cs="Arial"/>
                <w:noProof/>
                <w:szCs w:val="24"/>
              </w:rPr>
              <w:t>carers gaining confidence, experiences, feeling included and having acce</w:t>
            </w:r>
            <w:r w:rsidR="00B13634" w:rsidRPr="008A5F8D">
              <w:rPr>
                <w:rFonts w:eastAsia="Calibri" w:cs="Arial"/>
                <w:noProof/>
                <w:szCs w:val="24"/>
              </w:rPr>
              <w:t>ss to other support and advice.</w:t>
            </w:r>
          </w:p>
          <w:p w14:paraId="521C0127" w14:textId="2D2EF8BE" w:rsidR="00BD63F4" w:rsidRPr="008A5F8D" w:rsidRDefault="00BD63F4" w:rsidP="00EB0746">
            <w:pPr>
              <w:pStyle w:val="ListParagraph"/>
              <w:numPr>
                <w:ilvl w:val="0"/>
                <w:numId w:val="54"/>
              </w:numPr>
              <w:rPr>
                <w:rFonts w:eastAsia="Calibri" w:cs="Arial"/>
                <w:noProof/>
                <w:szCs w:val="24"/>
              </w:rPr>
            </w:pPr>
            <w:r w:rsidRPr="008A5F8D">
              <w:rPr>
                <w:rFonts w:eastAsia="Calibri" w:cs="Arial"/>
                <w:noProof/>
                <w:szCs w:val="24"/>
              </w:rPr>
              <w:t>Sharing new recipes or even trying new things which parents wouldn’t normally buy or have the opportunity to taste when having to budget</w:t>
            </w:r>
            <w:r w:rsidR="00A12E67">
              <w:rPr>
                <w:rFonts w:eastAsia="Calibri" w:cs="Arial"/>
                <w:noProof/>
                <w:szCs w:val="24"/>
              </w:rPr>
              <w:t>.</w:t>
            </w:r>
          </w:p>
          <w:p w14:paraId="176523B1" w14:textId="14A9E73A" w:rsidR="00BD63F4" w:rsidRPr="008A5F8D" w:rsidRDefault="00A12E67" w:rsidP="00EB0746">
            <w:pPr>
              <w:pStyle w:val="ListParagraph"/>
              <w:numPr>
                <w:ilvl w:val="0"/>
                <w:numId w:val="54"/>
              </w:numPr>
              <w:rPr>
                <w:rFonts w:eastAsia="Calibri" w:cs="Arial"/>
                <w:noProof/>
                <w:szCs w:val="24"/>
              </w:rPr>
            </w:pPr>
            <w:r>
              <w:rPr>
                <w:rFonts w:eastAsia="Calibri" w:cs="Arial"/>
                <w:noProof/>
                <w:szCs w:val="24"/>
              </w:rPr>
              <w:t>B</w:t>
            </w:r>
            <w:r w:rsidR="00BD63F4" w:rsidRPr="008A5F8D">
              <w:rPr>
                <w:rFonts w:eastAsia="Calibri" w:cs="Arial"/>
                <w:noProof/>
                <w:szCs w:val="24"/>
              </w:rPr>
              <w:t xml:space="preserve">ook </w:t>
            </w:r>
            <w:r>
              <w:rPr>
                <w:rFonts w:eastAsia="Calibri" w:cs="Arial"/>
                <w:noProof/>
                <w:szCs w:val="24"/>
              </w:rPr>
              <w:t>B</w:t>
            </w:r>
            <w:r w:rsidR="00BD63F4" w:rsidRPr="008A5F8D">
              <w:rPr>
                <w:rFonts w:eastAsia="Calibri" w:cs="Arial"/>
                <w:noProof/>
                <w:szCs w:val="24"/>
              </w:rPr>
              <w:t xml:space="preserve">ug </w:t>
            </w:r>
            <w:r>
              <w:rPr>
                <w:rFonts w:eastAsia="Calibri" w:cs="Arial"/>
                <w:noProof/>
                <w:szCs w:val="24"/>
              </w:rPr>
              <w:t xml:space="preserve">sessions </w:t>
            </w:r>
            <w:r w:rsidR="00BD63F4" w:rsidRPr="008A5F8D">
              <w:rPr>
                <w:rFonts w:eastAsia="Calibri" w:cs="Arial"/>
                <w:noProof/>
                <w:szCs w:val="24"/>
              </w:rPr>
              <w:t xml:space="preserve">allowed parents to be able to join in and interact more with their child/children with confidence, </w:t>
            </w:r>
          </w:p>
          <w:p w14:paraId="70A9F944" w14:textId="7C241F14" w:rsidR="00BD63F4" w:rsidRPr="008A5F8D" w:rsidRDefault="00BD63F4" w:rsidP="00EB0746">
            <w:pPr>
              <w:pStyle w:val="ListParagraph"/>
              <w:numPr>
                <w:ilvl w:val="0"/>
                <w:numId w:val="54"/>
              </w:numPr>
              <w:rPr>
                <w:rFonts w:eastAsia="Calibri" w:cs="Arial"/>
                <w:noProof/>
                <w:szCs w:val="24"/>
              </w:rPr>
            </w:pPr>
            <w:r w:rsidRPr="008A5F8D">
              <w:rPr>
                <w:rFonts w:eastAsia="Calibri" w:cs="Arial"/>
                <w:noProof/>
                <w:szCs w:val="24"/>
              </w:rPr>
              <w:t xml:space="preserve">Grub Club Sessions and social media, keeping in contact with families and assisting them with help with entitlements or advice by referring or giving contact details of other organisations and professionals. </w:t>
            </w:r>
          </w:p>
          <w:p w14:paraId="19878F2D" w14:textId="1311247B" w:rsidR="00111932" w:rsidRPr="00595BD5" w:rsidRDefault="00B13634" w:rsidP="00EB0746">
            <w:pPr>
              <w:pStyle w:val="ListParagraph"/>
              <w:numPr>
                <w:ilvl w:val="0"/>
                <w:numId w:val="54"/>
              </w:numPr>
              <w:rPr>
                <w:rFonts w:eastAsia="Calibri" w:cs="Arial"/>
                <w:b/>
                <w:szCs w:val="24"/>
              </w:rPr>
            </w:pPr>
            <w:r w:rsidRPr="008A5F8D">
              <w:rPr>
                <w:rFonts w:eastAsia="Calibri" w:cs="Arial"/>
                <w:noProof/>
                <w:szCs w:val="24"/>
              </w:rPr>
              <w:t>Providing takeaways to ens</w:t>
            </w:r>
            <w:r w:rsidR="00A12E67">
              <w:rPr>
                <w:rFonts w:eastAsia="Calibri" w:cs="Arial"/>
                <w:noProof/>
                <w:szCs w:val="24"/>
              </w:rPr>
              <w:t xml:space="preserve">ure </w:t>
            </w:r>
            <w:r w:rsidR="00BD63F4" w:rsidRPr="008A5F8D">
              <w:rPr>
                <w:rFonts w:eastAsia="Calibri" w:cs="Arial"/>
                <w:noProof/>
                <w:szCs w:val="24"/>
              </w:rPr>
              <w:t>all children have access to homemade nutritional</w:t>
            </w:r>
            <w:r w:rsidRPr="008A5F8D">
              <w:rPr>
                <w:rFonts w:eastAsia="Calibri" w:cs="Arial"/>
                <w:noProof/>
                <w:szCs w:val="24"/>
              </w:rPr>
              <w:t xml:space="preserve"> food, fruit and yoghurts during school holidys. </w:t>
            </w:r>
          </w:p>
        </w:tc>
      </w:tr>
      <w:tr w:rsidR="00111932" w:rsidRPr="00595BD5" w14:paraId="34C27559" w14:textId="77777777" w:rsidTr="00A12E67">
        <w:trPr>
          <w:trHeight w:val="262"/>
        </w:trPr>
        <w:tc>
          <w:tcPr>
            <w:tcW w:w="919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74C4A13" w14:textId="77777777" w:rsidR="00111932" w:rsidRPr="00595BD5" w:rsidRDefault="008A5F8D" w:rsidP="00A12E67">
            <w:pPr>
              <w:jc w:val="both"/>
              <w:rPr>
                <w:rFonts w:eastAsia="Calibri" w:cs="Arial"/>
                <w:b/>
                <w:szCs w:val="24"/>
              </w:rPr>
            </w:pPr>
            <w:r>
              <w:rPr>
                <w:rFonts w:eastAsia="Calibri" w:cs="Arial"/>
                <w:b/>
                <w:szCs w:val="24"/>
              </w:rPr>
              <w:t>L</w:t>
            </w:r>
            <w:r w:rsidRPr="008A5F8D">
              <w:rPr>
                <w:rFonts w:eastAsia="Calibri" w:cs="Arial"/>
                <w:b/>
                <w:szCs w:val="24"/>
                <w:shd w:val="clear" w:color="auto" w:fill="BFBFBF" w:themeFill="background1" w:themeFillShade="BF"/>
              </w:rPr>
              <w:t>egacy</w:t>
            </w:r>
          </w:p>
        </w:tc>
      </w:tr>
      <w:tr w:rsidR="008A5F8D" w:rsidRPr="00595BD5" w14:paraId="1EA78804" w14:textId="77777777" w:rsidTr="00A12E67">
        <w:trPr>
          <w:trHeight w:val="1408"/>
        </w:trPr>
        <w:tc>
          <w:tcPr>
            <w:tcW w:w="919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31CB063" w14:textId="624D4E5C" w:rsidR="008A5F8D" w:rsidRDefault="00750135" w:rsidP="00750135">
            <w:pPr>
              <w:jc w:val="both"/>
              <w:rPr>
                <w:rFonts w:eastAsia="Calibri" w:cs="Arial"/>
                <w:b/>
                <w:szCs w:val="24"/>
              </w:rPr>
            </w:pPr>
            <w:r>
              <w:rPr>
                <w:rFonts w:cs="Arial"/>
                <w:szCs w:val="24"/>
              </w:rPr>
              <w:t xml:space="preserve">Re-establish </w:t>
            </w:r>
            <w:r w:rsidR="008A5F8D">
              <w:rPr>
                <w:rFonts w:cs="Arial"/>
                <w:szCs w:val="24"/>
              </w:rPr>
              <w:t xml:space="preserve">to the numbers </w:t>
            </w:r>
            <w:r>
              <w:rPr>
                <w:rFonts w:cs="Arial"/>
                <w:szCs w:val="24"/>
              </w:rPr>
              <w:t xml:space="preserve">involved that </w:t>
            </w:r>
            <w:r w:rsidR="008A5F8D">
              <w:rPr>
                <w:rFonts w:cs="Arial"/>
                <w:szCs w:val="24"/>
              </w:rPr>
              <w:t xml:space="preserve">we first had and work towards </w:t>
            </w:r>
            <w:r>
              <w:rPr>
                <w:rFonts w:cs="Arial"/>
                <w:szCs w:val="24"/>
              </w:rPr>
              <w:t xml:space="preserve">making healthier choices and achieving </w:t>
            </w:r>
            <w:r w:rsidR="008A5F8D">
              <w:rPr>
                <w:rFonts w:cs="Arial"/>
                <w:szCs w:val="24"/>
              </w:rPr>
              <w:t>better oral health, work alongside other agencies for the benefit of our youngsters, making sure all of them have access to a dentist, toothbrushes a</w:t>
            </w:r>
            <w:r>
              <w:rPr>
                <w:rFonts w:cs="Arial"/>
                <w:szCs w:val="24"/>
              </w:rPr>
              <w:t>n</w:t>
            </w:r>
            <w:r w:rsidR="008A5F8D">
              <w:rPr>
                <w:rFonts w:cs="Arial"/>
                <w:szCs w:val="24"/>
              </w:rPr>
              <w:t>d toothpaste and try our best to minimise food insecurity in our area as this will have a huge impact in our community.</w:t>
            </w:r>
          </w:p>
        </w:tc>
      </w:tr>
      <w:tr w:rsidR="00111932" w:rsidRPr="00595BD5" w14:paraId="5C331950" w14:textId="77777777" w:rsidTr="00B13634">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BF0D23E" w14:textId="77777777" w:rsidR="00111932" w:rsidRPr="00595BD5" w:rsidRDefault="00111932" w:rsidP="00A12E67">
            <w:pPr>
              <w:rPr>
                <w:rFonts w:eastAsia="Calibri" w:cs="Arial"/>
                <w:b/>
                <w:szCs w:val="24"/>
              </w:rPr>
            </w:pPr>
            <w:r w:rsidRPr="00595BD5">
              <w:rPr>
                <w:rFonts w:eastAsia="Calibri" w:cs="Arial"/>
                <w:b/>
                <w:szCs w:val="24"/>
              </w:rPr>
              <w:t xml:space="preserve">Project Location </w:t>
            </w:r>
          </w:p>
        </w:tc>
        <w:tc>
          <w:tcPr>
            <w:tcW w:w="6096" w:type="dxa"/>
            <w:tcBorders>
              <w:top w:val="single" w:sz="4" w:space="0" w:color="auto"/>
              <w:left w:val="single" w:sz="4" w:space="0" w:color="auto"/>
              <w:bottom w:val="single" w:sz="4" w:space="0" w:color="auto"/>
              <w:right w:val="single" w:sz="4" w:space="0" w:color="auto"/>
            </w:tcBorders>
            <w:hideMark/>
          </w:tcPr>
          <w:tbl>
            <w:tblPr>
              <w:tblW w:w="0" w:type="auto"/>
              <w:tblLook w:val="04A0" w:firstRow="1" w:lastRow="0" w:firstColumn="1" w:lastColumn="0" w:noHBand="0" w:noVBand="1"/>
            </w:tblPr>
            <w:tblGrid>
              <w:gridCol w:w="5672"/>
            </w:tblGrid>
            <w:tr w:rsidR="00111932" w:rsidRPr="00595BD5" w14:paraId="791633F4" w14:textId="77777777">
              <w:trPr>
                <w:trHeight w:val="112"/>
              </w:trPr>
              <w:tc>
                <w:tcPr>
                  <w:tcW w:w="0" w:type="auto"/>
                  <w:tcBorders>
                    <w:top w:val="nil"/>
                    <w:left w:val="nil"/>
                    <w:bottom w:val="nil"/>
                    <w:right w:val="nil"/>
                  </w:tcBorders>
                  <w:hideMark/>
                </w:tcPr>
                <w:p w14:paraId="10BE8C39" w14:textId="77777777" w:rsidR="00111932" w:rsidRPr="00595BD5" w:rsidRDefault="00111932" w:rsidP="00A12E67">
                  <w:pPr>
                    <w:autoSpaceDE w:val="0"/>
                    <w:autoSpaceDN w:val="0"/>
                    <w:adjustRightInd w:val="0"/>
                    <w:rPr>
                      <w:rFonts w:eastAsia="Calibri" w:cs="Arial"/>
                      <w:color w:val="000000"/>
                      <w:szCs w:val="24"/>
                    </w:rPr>
                  </w:pPr>
                  <w:r w:rsidRPr="00595BD5">
                    <w:rPr>
                      <w:rFonts w:eastAsia="Calibri" w:cs="Arial"/>
                      <w:color w:val="000000"/>
                      <w:szCs w:val="24"/>
                    </w:rPr>
                    <w:t xml:space="preserve"> Lochside Community Centre, North West Dumfries</w:t>
                  </w:r>
                </w:p>
              </w:tc>
            </w:tr>
          </w:tbl>
          <w:p w14:paraId="63D42242" w14:textId="77777777" w:rsidR="00111932" w:rsidRPr="00595BD5" w:rsidRDefault="00111932" w:rsidP="00A12E67">
            <w:pPr>
              <w:rPr>
                <w:rFonts w:eastAsia="Calibri" w:cs="Arial"/>
                <w:szCs w:val="24"/>
              </w:rPr>
            </w:pPr>
          </w:p>
        </w:tc>
      </w:tr>
      <w:tr w:rsidR="00111932" w:rsidRPr="00595BD5" w14:paraId="395E2EE5" w14:textId="77777777" w:rsidTr="00B13634">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2F5EFC03" w14:textId="77777777" w:rsidR="00111932" w:rsidRPr="00595BD5" w:rsidRDefault="00111932" w:rsidP="00A12E67">
            <w:pPr>
              <w:rPr>
                <w:rFonts w:eastAsia="Calibri" w:cs="Arial"/>
                <w:b/>
                <w:szCs w:val="24"/>
              </w:rPr>
            </w:pPr>
            <w:r w:rsidRPr="00595BD5">
              <w:rPr>
                <w:rFonts w:eastAsia="Calibri" w:cs="Arial"/>
                <w:b/>
                <w:szCs w:val="24"/>
              </w:rPr>
              <w:t>Contact Number</w:t>
            </w:r>
          </w:p>
        </w:tc>
        <w:tc>
          <w:tcPr>
            <w:tcW w:w="6096" w:type="dxa"/>
            <w:tcBorders>
              <w:top w:val="single" w:sz="4" w:space="0" w:color="auto"/>
              <w:left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818"/>
            </w:tblGrid>
            <w:tr w:rsidR="00111932" w:rsidRPr="00595BD5" w14:paraId="73D0AAB4" w14:textId="77777777">
              <w:trPr>
                <w:trHeight w:val="112"/>
              </w:trPr>
              <w:tc>
                <w:tcPr>
                  <w:tcW w:w="0" w:type="auto"/>
                  <w:tcBorders>
                    <w:top w:val="nil"/>
                    <w:left w:val="nil"/>
                    <w:bottom w:val="nil"/>
                    <w:right w:val="nil"/>
                  </w:tcBorders>
                  <w:hideMark/>
                </w:tcPr>
                <w:p w14:paraId="3D013EBD" w14:textId="77777777" w:rsidR="00111932" w:rsidRPr="00595BD5" w:rsidRDefault="00111932" w:rsidP="00A12E67">
                  <w:pPr>
                    <w:autoSpaceDE w:val="0"/>
                    <w:autoSpaceDN w:val="0"/>
                    <w:adjustRightInd w:val="0"/>
                    <w:rPr>
                      <w:rFonts w:eastAsia="Calibri" w:cs="Arial"/>
                      <w:color w:val="000000"/>
                      <w:szCs w:val="24"/>
                    </w:rPr>
                  </w:pPr>
                  <w:r w:rsidRPr="00595BD5">
                    <w:rPr>
                      <w:rFonts w:eastAsia="Calibri" w:cs="Arial"/>
                      <w:color w:val="000000"/>
                      <w:szCs w:val="24"/>
                    </w:rPr>
                    <w:t xml:space="preserve"> 07922 924163 </w:t>
                  </w:r>
                </w:p>
              </w:tc>
            </w:tr>
          </w:tbl>
          <w:p w14:paraId="2731B7A0" w14:textId="77777777" w:rsidR="00111932" w:rsidRPr="00595BD5" w:rsidRDefault="00111932" w:rsidP="00A12E67">
            <w:pPr>
              <w:rPr>
                <w:rFonts w:eastAsia="Calibri" w:cs="Arial"/>
                <w:szCs w:val="24"/>
              </w:rPr>
            </w:pPr>
          </w:p>
        </w:tc>
      </w:tr>
      <w:tr w:rsidR="00111932" w:rsidRPr="00595BD5" w14:paraId="48B4A7B7" w14:textId="77777777" w:rsidTr="00B13634">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D39E2C0" w14:textId="77777777" w:rsidR="00111932" w:rsidRPr="00595BD5" w:rsidRDefault="00111932" w:rsidP="00A12E67">
            <w:pPr>
              <w:rPr>
                <w:rFonts w:eastAsia="Calibri" w:cs="Arial"/>
                <w:b/>
                <w:szCs w:val="24"/>
              </w:rPr>
            </w:pPr>
            <w:r w:rsidRPr="00595BD5">
              <w:rPr>
                <w:rFonts w:eastAsia="Calibri" w:cs="Arial"/>
                <w:b/>
                <w:szCs w:val="24"/>
              </w:rPr>
              <w:t>Website</w:t>
            </w:r>
          </w:p>
        </w:tc>
        <w:tc>
          <w:tcPr>
            <w:tcW w:w="6096" w:type="dxa"/>
            <w:tcBorders>
              <w:top w:val="single" w:sz="4" w:space="0" w:color="auto"/>
              <w:left w:val="single" w:sz="4" w:space="0" w:color="auto"/>
              <w:bottom w:val="single" w:sz="4" w:space="0" w:color="auto"/>
              <w:right w:val="single" w:sz="4" w:space="0" w:color="auto"/>
            </w:tcBorders>
            <w:hideMark/>
          </w:tcPr>
          <w:p w14:paraId="60BCDE9A" w14:textId="77777777" w:rsidR="00111932" w:rsidRPr="00595BD5" w:rsidRDefault="00111932" w:rsidP="00A12E67">
            <w:pPr>
              <w:rPr>
                <w:rFonts w:eastAsia="Calibri" w:cs="Arial"/>
                <w:szCs w:val="24"/>
              </w:rPr>
            </w:pPr>
            <w:r w:rsidRPr="00595BD5">
              <w:rPr>
                <w:rFonts w:eastAsia="Calibri" w:cs="Arial"/>
                <w:noProof/>
                <w:szCs w:val="24"/>
              </w:rPr>
              <w:t xml:space="preserve">  www.lochsideca.org</w:t>
            </w:r>
          </w:p>
        </w:tc>
      </w:tr>
      <w:tr w:rsidR="00A12E67" w:rsidRPr="00595BD5" w14:paraId="053F2EDE" w14:textId="77777777" w:rsidTr="00B13634">
        <w:tc>
          <w:tcPr>
            <w:tcW w:w="3101" w:type="dxa"/>
            <w:tcBorders>
              <w:top w:val="single" w:sz="4" w:space="0" w:color="auto"/>
              <w:left w:val="single" w:sz="4" w:space="0" w:color="auto"/>
              <w:bottom w:val="single" w:sz="4" w:space="0" w:color="auto"/>
              <w:right w:val="single" w:sz="4" w:space="0" w:color="auto"/>
            </w:tcBorders>
            <w:shd w:val="clear" w:color="auto" w:fill="BFBFBF"/>
          </w:tcPr>
          <w:p w14:paraId="77E09825" w14:textId="71A3A834" w:rsidR="00A12E67" w:rsidRPr="00595BD5" w:rsidRDefault="00A12E67" w:rsidP="00A12E67">
            <w:pPr>
              <w:rPr>
                <w:rFonts w:eastAsia="Calibri" w:cs="Arial"/>
                <w:b/>
                <w:szCs w:val="24"/>
              </w:rPr>
            </w:pPr>
            <w:r w:rsidRPr="00595BD5">
              <w:rPr>
                <w:rFonts w:eastAsia="Calibri" w:cs="Arial"/>
                <w:b/>
                <w:szCs w:val="24"/>
              </w:rPr>
              <w:t>Facebook</w:t>
            </w:r>
          </w:p>
        </w:tc>
        <w:tc>
          <w:tcPr>
            <w:tcW w:w="6096" w:type="dxa"/>
            <w:tcBorders>
              <w:top w:val="single" w:sz="4" w:space="0" w:color="auto"/>
              <w:left w:val="single" w:sz="4" w:space="0" w:color="auto"/>
              <w:bottom w:val="single" w:sz="4" w:space="0" w:color="auto"/>
              <w:right w:val="single" w:sz="4" w:space="0" w:color="auto"/>
            </w:tcBorders>
          </w:tcPr>
          <w:p w14:paraId="7E39AA17" w14:textId="1D00B55C" w:rsidR="00A12E67" w:rsidRPr="00595BD5" w:rsidRDefault="00A12E67" w:rsidP="00A12E67">
            <w:pPr>
              <w:rPr>
                <w:rFonts w:eastAsia="Calibri" w:cs="Arial"/>
                <w:noProof/>
                <w:szCs w:val="24"/>
              </w:rPr>
            </w:pPr>
            <w:r w:rsidRPr="00595BD5">
              <w:rPr>
                <w:rFonts w:eastAsia="Calibri" w:cs="Arial"/>
                <w:color w:val="000000"/>
                <w:szCs w:val="24"/>
              </w:rPr>
              <w:t>https://www.facebook.com/LochsideCC/</w:t>
            </w:r>
          </w:p>
        </w:tc>
      </w:tr>
    </w:tbl>
    <w:p w14:paraId="2259215A" w14:textId="0846F482" w:rsidR="00BD63F4" w:rsidRPr="00750135" w:rsidRDefault="00BD63F4">
      <w:pPr>
        <w:rPr>
          <w:rFonts w:eastAsia="Calibri" w:cs="Arial"/>
          <w:sz w:val="20"/>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0"/>
        <w:gridCol w:w="6250"/>
      </w:tblGrid>
      <w:tr w:rsidR="00595BD5" w:rsidRPr="00595BD5" w14:paraId="16E86DCD" w14:textId="77777777" w:rsidTr="00841624">
        <w:tc>
          <w:tcPr>
            <w:tcW w:w="3390" w:type="dxa"/>
            <w:tcBorders>
              <w:top w:val="single" w:sz="4" w:space="0" w:color="auto"/>
              <w:left w:val="single" w:sz="4" w:space="0" w:color="auto"/>
              <w:bottom w:val="single" w:sz="4" w:space="0" w:color="auto"/>
              <w:right w:val="single" w:sz="4" w:space="0" w:color="auto"/>
            </w:tcBorders>
            <w:shd w:val="clear" w:color="auto" w:fill="BFBFBF"/>
            <w:hideMark/>
          </w:tcPr>
          <w:p w14:paraId="50612EF8" w14:textId="77777777" w:rsidR="00595BD5" w:rsidRPr="00595BD5" w:rsidRDefault="00595BD5" w:rsidP="00750135">
            <w:pPr>
              <w:rPr>
                <w:rFonts w:eastAsia="Calibri" w:cs="Arial"/>
                <w:b/>
                <w:szCs w:val="24"/>
              </w:rPr>
            </w:pPr>
            <w:r w:rsidRPr="00595BD5">
              <w:rPr>
                <w:rFonts w:eastAsia="Calibri" w:cs="Arial"/>
                <w:b/>
                <w:szCs w:val="24"/>
              </w:rPr>
              <w:t xml:space="preserve">Organisation Name </w:t>
            </w:r>
          </w:p>
        </w:tc>
        <w:tc>
          <w:tcPr>
            <w:tcW w:w="6250" w:type="dxa"/>
            <w:tcBorders>
              <w:top w:val="single" w:sz="4" w:space="0" w:color="auto"/>
              <w:left w:val="single" w:sz="4" w:space="0" w:color="auto"/>
              <w:bottom w:val="single" w:sz="4" w:space="0" w:color="auto"/>
              <w:right w:val="single" w:sz="4" w:space="0" w:color="auto"/>
            </w:tcBorders>
            <w:hideMark/>
          </w:tcPr>
          <w:p w14:paraId="3B53BF8E" w14:textId="600074D1" w:rsidR="00595BD5" w:rsidRPr="00595BD5" w:rsidRDefault="00595BD5" w:rsidP="00750135">
            <w:pPr>
              <w:rPr>
                <w:rFonts w:eastAsia="Calibri" w:cs="Arial"/>
                <w:b/>
                <w:szCs w:val="24"/>
              </w:rPr>
            </w:pPr>
            <w:r w:rsidRPr="00595BD5">
              <w:rPr>
                <w:rFonts w:eastAsia="Calibri" w:cs="Arial"/>
                <w:b/>
                <w:szCs w:val="24"/>
              </w:rPr>
              <w:t>Ne</w:t>
            </w:r>
            <w:r w:rsidR="00841624">
              <w:rPr>
                <w:rFonts w:eastAsia="Calibri" w:cs="Arial"/>
                <w:b/>
                <w:szCs w:val="24"/>
              </w:rPr>
              <w:t xml:space="preserve">tworking Key Services (NKS) </w:t>
            </w:r>
          </w:p>
        </w:tc>
      </w:tr>
      <w:tr w:rsidR="00595BD5" w:rsidRPr="00595BD5" w14:paraId="536B147A" w14:textId="77777777" w:rsidTr="00841624">
        <w:trPr>
          <w:trHeight w:val="182"/>
        </w:trPr>
        <w:tc>
          <w:tcPr>
            <w:tcW w:w="9640"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6DC90253" w14:textId="77777777" w:rsidR="00595BD5" w:rsidRPr="00595BD5" w:rsidRDefault="00595BD5" w:rsidP="00750135">
            <w:pPr>
              <w:rPr>
                <w:rFonts w:eastAsia="Calibri" w:cs="Arial"/>
                <w:szCs w:val="24"/>
              </w:rPr>
            </w:pPr>
            <w:r w:rsidRPr="00595BD5">
              <w:rPr>
                <w:rFonts w:eastAsia="Calibri" w:cs="Arial"/>
                <w:b/>
                <w:szCs w:val="24"/>
              </w:rPr>
              <w:t xml:space="preserve">Organisation Summary </w:t>
            </w:r>
          </w:p>
        </w:tc>
      </w:tr>
      <w:tr w:rsidR="00595BD5" w:rsidRPr="00595BD5" w14:paraId="08981610" w14:textId="77777777" w:rsidTr="00841624">
        <w:trPr>
          <w:trHeight w:val="960"/>
        </w:trPr>
        <w:tc>
          <w:tcPr>
            <w:tcW w:w="9640" w:type="dxa"/>
            <w:gridSpan w:val="2"/>
            <w:tcBorders>
              <w:top w:val="single" w:sz="4" w:space="0" w:color="auto"/>
              <w:left w:val="single" w:sz="4" w:space="0" w:color="auto"/>
              <w:bottom w:val="single" w:sz="4" w:space="0" w:color="auto"/>
              <w:right w:val="single" w:sz="4" w:space="0" w:color="auto"/>
            </w:tcBorders>
            <w:hideMark/>
          </w:tcPr>
          <w:p w14:paraId="0BD51520" w14:textId="05147D4D" w:rsidR="00595BD5" w:rsidRPr="00595BD5" w:rsidRDefault="00750135" w:rsidP="00841624">
            <w:pPr>
              <w:rPr>
                <w:rFonts w:eastAsia="Calibri" w:cs="Arial"/>
                <w:szCs w:val="24"/>
              </w:rPr>
            </w:pPr>
            <w:r w:rsidRPr="00595BD5">
              <w:rPr>
                <w:rFonts w:eastAsia="Calibri" w:cs="Arial"/>
                <w:szCs w:val="24"/>
              </w:rPr>
              <w:t>Set up in June 1987</w:t>
            </w:r>
            <w:r>
              <w:rPr>
                <w:rFonts w:eastAsia="Calibri" w:cs="Arial"/>
                <w:szCs w:val="24"/>
              </w:rPr>
              <w:t xml:space="preserve">, </w:t>
            </w:r>
            <w:r w:rsidR="00595BD5" w:rsidRPr="00595BD5">
              <w:rPr>
                <w:rFonts w:eastAsia="Calibri" w:cs="Arial"/>
                <w:szCs w:val="24"/>
              </w:rPr>
              <w:t>Nari Kallyan Shangho (NKS) is a health and welfare organisation for South Asian women and their families living in Edinburgh.</w:t>
            </w:r>
            <w:r>
              <w:rPr>
                <w:rFonts w:eastAsia="Calibri" w:cs="Arial"/>
                <w:szCs w:val="24"/>
              </w:rPr>
              <w:t xml:space="preserve">  </w:t>
            </w:r>
            <w:r w:rsidR="00595BD5" w:rsidRPr="00595BD5">
              <w:rPr>
                <w:rFonts w:eastAsia="Calibri" w:cs="Arial"/>
                <w:szCs w:val="24"/>
              </w:rPr>
              <w:t>Although the services are geared towards the needs of</w:t>
            </w:r>
            <w:r>
              <w:rPr>
                <w:rFonts w:eastAsia="Calibri" w:cs="Arial"/>
                <w:szCs w:val="24"/>
              </w:rPr>
              <w:t xml:space="preserve"> South Asians, m</w:t>
            </w:r>
            <w:r w:rsidR="00595BD5" w:rsidRPr="00595BD5">
              <w:rPr>
                <w:rFonts w:eastAsia="Calibri" w:cs="Arial"/>
                <w:szCs w:val="24"/>
              </w:rPr>
              <w:t>any families from the local communities also use NKS services.</w:t>
            </w:r>
            <w:r>
              <w:rPr>
                <w:rFonts w:eastAsia="Calibri" w:cs="Arial"/>
                <w:szCs w:val="24"/>
              </w:rPr>
              <w:t xml:space="preserve"> </w:t>
            </w:r>
            <w:r w:rsidR="00595BD5" w:rsidRPr="00595BD5">
              <w:rPr>
                <w:rFonts w:eastAsia="Calibri" w:cs="Arial"/>
                <w:szCs w:val="24"/>
              </w:rPr>
              <w:t>The vision of the organisation is to combat isolation and deprivation experienced by South Asian families and to empower them through information and education to improve quality of life</w:t>
            </w:r>
            <w:r>
              <w:rPr>
                <w:rFonts w:eastAsia="Calibri" w:cs="Arial"/>
                <w:szCs w:val="24"/>
              </w:rPr>
              <w:t xml:space="preserve">. </w:t>
            </w:r>
            <w:r w:rsidR="00595BD5" w:rsidRPr="00595BD5">
              <w:rPr>
                <w:rFonts w:eastAsia="Calibri" w:cs="Arial"/>
                <w:szCs w:val="24"/>
              </w:rPr>
              <w:t>The mission is to provide a common platform for women and their families to act together to raise health and welfare issues.</w:t>
            </w:r>
          </w:p>
        </w:tc>
      </w:tr>
      <w:tr w:rsidR="00595BD5" w:rsidRPr="00595BD5" w14:paraId="218385F1" w14:textId="77777777" w:rsidTr="00841624">
        <w:tc>
          <w:tcPr>
            <w:tcW w:w="9640"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4D932872" w14:textId="77777777" w:rsidR="00595BD5" w:rsidRPr="00595BD5" w:rsidRDefault="00595BD5" w:rsidP="00750135">
            <w:pPr>
              <w:rPr>
                <w:rFonts w:eastAsia="Calibri" w:cs="Arial"/>
                <w:szCs w:val="24"/>
              </w:rPr>
            </w:pPr>
            <w:r w:rsidRPr="00595BD5">
              <w:rPr>
                <w:rFonts w:eastAsia="Calibri" w:cs="Arial"/>
                <w:b/>
                <w:szCs w:val="24"/>
              </w:rPr>
              <w:t>Project Summary</w:t>
            </w:r>
          </w:p>
        </w:tc>
      </w:tr>
      <w:tr w:rsidR="00595BD5" w:rsidRPr="00595BD5" w14:paraId="61803E7A" w14:textId="77777777" w:rsidTr="00841624">
        <w:tc>
          <w:tcPr>
            <w:tcW w:w="964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B630F0" w14:textId="77777777" w:rsidR="00595BD5" w:rsidRPr="00595BD5" w:rsidRDefault="00595BD5" w:rsidP="00750135">
            <w:pPr>
              <w:jc w:val="both"/>
              <w:rPr>
                <w:rFonts w:eastAsia="Calibri" w:cs="Arial"/>
                <w:szCs w:val="24"/>
              </w:rPr>
            </w:pPr>
            <w:r w:rsidRPr="00595BD5">
              <w:rPr>
                <w:rFonts w:eastAsia="Calibri" w:cs="Arial"/>
                <w:b/>
                <w:szCs w:val="24"/>
                <w:lang w:eastAsia="en-GB"/>
              </w:rPr>
              <w:t xml:space="preserve">Preventative &amp; Early intervention Oral Health initiative for South Asian Families &amp; their Children project </w:t>
            </w:r>
            <w:r w:rsidRPr="00595BD5">
              <w:rPr>
                <w:rFonts w:eastAsia="Calibri" w:cs="Arial"/>
                <w:szCs w:val="24"/>
                <w:lang w:eastAsia="en-GB"/>
              </w:rPr>
              <w:t>aims</w:t>
            </w:r>
            <w:r w:rsidRPr="00595BD5">
              <w:rPr>
                <w:rFonts w:eastAsia="Calibri" w:cs="Arial"/>
                <w:szCs w:val="24"/>
              </w:rPr>
              <w:t xml:space="preserve"> to</w:t>
            </w:r>
            <w:r w:rsidRPr="00595BD5">
              <w:rPr>
                <w:rFonts w:eastAsia="Calibri" w:cs="Arial"/>
                <w:szCs w:val="24"/>
                <w:lang w:eastAsia="en-GB"/>
              </w:rPr>
              <w:t xml:space="preserve"> take a preventative and early intervention approach to improve oral health amongst South Asian families facing challenges to improve their general and oral health. The families experiencing disadvantage at different levels living in deprived areas will be specially targeted. </w:t>
            </w:r>
            <w:r w:rsidRPr="00595BD5">
              <w:rPr>
                <w:rFonts w:eastAsia="Calibri" w:cs="Arial"/>
                <w:noProof/>
                <w:szCs w:val="24"/>
              </w:rPr>
              <w:t xml:space="preserve"> </w:t>
            </w:r>
          </w:p>
        </w:tc>
      </w:tr>
      <w:tr w:rsidR="00111932" w:rsidRPr="00595BD5" w14:paraId="1568B617" w14:textId="77777777" w:rsidTr="00841624">
        <w:trPr>
          <w:trHeight w:val="269"/>
        </w:trPr>
        <w:tc>
          <w:tcPr>
            <w:tcW w:w="964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FE9BF9D" w14:textId="77777777" w:rsidR="00111932" w:rsidRPr="00595BD5" w:rsidRDefault="008A5F8D" w:rsidP="00750135">
            <w:pPr>
              <w:jc w:val="both"/>
              <w:rPr>
                <w:rFonts w:eastAsia="Calibri" w:cs="Arial"/>
                <w:b/>
                <w:szCs w:val="24"/>
              </w:rPr>
            </w:pPr>
            <w:r>
              <w:rPr>
                <w:rFonts w:eastAsia="Calibri" w:cs="Arial"/>
                <w:b/>
                <w:szCs w:val="24"/>
              </w:rPr>
              <w:t>Target Beneficiaries</w:t>
            </w:r>
            <w:r w:rsidR="00BD63F4">
              <w:rPr>
                <w:rFonts w:eastAsia="Calibri" w:cs="Arial"/>
                <w:b/>
                <w:szCs w:val="24"/>
              </w:rPr>
              <w:t xml:space="preserve"> </w:t>
            </w:r>
          </w:p>
        </w:tc>
      </w:tr>
      <w:tr w:rsidR="00B13634" w:rsidRPr="00595BD5" w14:paraId="6A136C8C" w14:textId="77777777" w:rsidTr="00841624">
        <w:trPr>
          <w:trHeight w:val="245"/>
        </w:trPr>
        <w:tc>
          <w:tcPr>
            <w:tcW w:w="9640" w:type="dxa"/>
            <w:gridSpan w:val="2"/>
            <w:tcBorders>
              <w:top w:val="single" w:sz="4" w:space="0" w:color="auto"/>
              <w:left w:val="single" w:sz="4" w:space="0" w:color="auto"/>
              <w:bottom w:val="single" w:sz="4" w:space="0" w:color="auto"/>
              <w:right w:val="single" w:sz="4" w:space="0" w:color="auto"/>
            </w:tcBorders>
          </w:tcPr>
          <w:p w14:paraId="2D0669BE" w14:textId="5D9C2A52" w:rsidR="00B13634" w:rsidRPr="00B13634" w:rsidRDefault="00B13634" w:rsidP="00750135">
            <w:pPr>
              <w:pStyle w:val="ListParagraph"/>
              <w:ind w:left="0"/>
              <w:jc w:val="both"/>
              <w:rPr>
                <w:rFonts w:eastAsia="Calibri" w:cs="Arial"/>
                <w:szCs w:val="24"/>
              </w:rPr>
            </w:pPr>
            <w:r w:rsidRPr="00B13634">
              <w:rPr>
                <w:rFonts w:eastAsia="Calibri" w:cs="Arial"/>
                <w:szCs w:val="24"/>
              </w:rPr>
              <w:t>South Asian Families with young children</w:t>
            </w:r>
            <w:r w:rsidR="00750135">
              <w:rPr>
                <w:rFonts w:eastAsia="Calibri" w:cs="Arial"/>
                <w:szCs w:val="24"/>
              </w:rPr>
              <w:t xml:space="preserve">, and </w:t>
            </w:r>
            <w:r>
              <w:rPr>
                <w:rFonts w:eastAsia="Calibri" w:cs="Arial"/>
                <w:szCs w:val="24"/>
              </w:rPr>
              <w:t>NKS Nursery children</w:t>
            </w:r>
            <w:r w:rsidR="008A5F8D">
              <w:rPr>
                <w:rFonts w:eastAsia="Calibri" w:cs="Arial"/>
                <w:szCs w:val="24"/>
              </w:rPr>
              <w:t>.</w:t>
            </w:r>
          </w:p>
        </w:tc>
      </w:tr>
      <w:tr w:rsidR="00111932" w:rsidRPr="00595BD5" w14:paraId="5356EC4C" w14:textId="77777777" w:rsidTr="00841624">
        <w:trPr>
          <w:trHeight w:val="249"/>
        </w:trPr>
        <w:tc>
          <w:tcPr>
            <w:tcW w:w="96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1F65CE8" w14:textId="79D460D4" w:rsidR="00BD63F4" w:rsidRPr="00595BD5" w:rsidRDefault="00750135" w:rsidP="00750135">
            <w:pPr>
              <w:jc w:val="both"/>
              <w:rPr>
                <w:rFonts w:eastAsia="Calibri" w:cs="Arial"/>
                <w:b/>
                <w:szCs w:val="24"/>
              </w:rPr>
            </w:pPr>
            <w:r>
              <w:rPr>
                <w:rFonts w:eastAsia="Calibri" w:cs="Arial"/>
                <w:b/>
                <w:szCs w:val="24"/>
              </w:rPr>
              <w:t>Activities Include</w:t>
            </w:r>
          </w:p>
        </w:tc>
      </w:tr>
      <w:tr w:rsidR="00B13634" w:rsidRPr="00595BD5" w14:paraId="15F13800" w14:textId="77777777" w:rsidTr="00841624">
        <w:trPr>
          <w:trHeight w:val="841"/>
        </w:trPr>
        <w:tc>
          <w:tcPr>
            <w:tcW w:w="9640" w:type="dxa"/>
            <w:gridSpan w:val="2"/>
            <w:tcBorders>
              <w:top w:val="single" w:sz="4" w:space="0" w:color="auto"/>
              <w:left w:val="single" w:sz="4" w:space="0" w:color="auto"/>
              <w:bottom w:val="single" w:sz="4" w:space="0" w:color="auto"/>
              <w:right w:val="single" w:sz="4" w:space="0" w:color="auto"/>
            </w:tcBorders>
          </w:tcPr>
          <w:p w14:paraId="1CC73626" w14:textId="736413F5" w:rsidR="00B13634" w:rsidRPr="00B13634" w:rsidRDefault="00B13634" w:rsidP="00EB0746">
            <w:pPr>
              <w:pStyle w:val="ListParagraph"/>
              <w:numPr>
                <w:ilvl w:val="0"/>
                <w:numId w:val="45"/>
              </w:numPr>
              <w:rPr>
                <w:rFonts w:eastAsia="Calibri" w:cs="Arial"/>
                <w:b/>
                <w:szCs w:val="24"/>
              </w:rPr>
            </w:pPr>
            <w:r w:rsidRPr="00B13634">
              <w:rPr>
                <w:szCs w:val="24"/>
              </w:rPr>
              <w:t xml:space="preserve">Outreach </w:t>
            </w:r>
            <w:r w:rsidR="00841624">
              <w:rPr>
                <w:szCs w:val="24"/>
              </w:rPr>
              <w:t xml:space="preserve">for </w:t>
            </w:r>
            <w:r w:rsidRPr="00B13634">
              <w:rPr>
                <w:szCs w:val="24"/>
              </w:rPr>
              <w:t>South Asian families with pre-school children</w:t>
            </w:r>
            <w:r w:rsidR="00841624">
              <w:rPr>
                <w:szCs w:val="24"/>
              </w:rPr>
              <w:t xml:space="preserve"> </w:t>
            </w:r>
            <w:r w:rsidRPr="00B13634">
              <w:rPr>
                <w:szCs w:val="24"/>
              </w:rPr>
              <w:t>in the deprived areas.</w:t>
            </w:r>
          </w:p>
          <w:p w14:paraId="6054BB8D" w14:textId="5A84F5A1" w:rsidR="00B13634" w:rsidRPr="00841624" w:rsidRDefault="00841624" w:rsidP="00EB0746">
            <w:pPr>
              <w:pStyle w:val="ListParagraph"/>
              <w:numPr>
                <w:ilvl w:val="0"/>
                <w:numId w:val="45"/>
              </w:numPr>
              <w:rPr>
                <w:rFonts w:eastAsia="Calibri" w:cs="Arial"/>
                <w:b/>
                <w:szCs w:val="24"/>
              </w:rPr>
            </w:pPr>
            <w:r w:rsidRPr="00841624">
              <w:rPr>
                <w:rFonts w:cstheme="minorHAnsi"/>
                <w:szCs w:val="24"/>
              </w:rPr>
              <w:t>N</w:t>
            </w:r>
            <w:r w:rsidR="00B13634" w:rsidRPr="00841624">
              <w:rPr>
                <w:rFonts w:cstheme="minorHAnsi"/>
                <w:szCs w:val="24"/>
              </w:rPr>
              <w:t xml:space="preserve">ursery </w:t>
            </w:r>
            <w:r w:rsidRPr="00841624">
              <w:rPr>
                <w:rFonts w:cstheme="minorHAnsi"/>
                <w:szCs w:val="24"/>
              </w:rPr>
              <w:t xml:space="preserve">sessions, </w:t>
            </w:r>
            <w:r w:rsidR="00B13634" w:rsidRPr="00841624">
              <w:rPr>
                <w:rFonts w:cstheme="minorHAnsi"/>
                <w:szCs w:val="24"/>
              </w:rPr>
              <w:t>homework club</w:t>
            </w:r>
            <w:r w:rsidRPr="00841624">
              <w:rPr>
                <w:rFonts w:cstheme="minorHAnsi"/>
                <w:szCs w:val="24"/>
              </w:rPr>
              <w:t xml:space="preserve">, </w:t>
            </w:r>
            <w:r>
              <w:rPr>
                <w:rFonts w:cstheme="minorHAnsi"/>
                <w:szCs w:val="24"/>
              </w:rPr>
              <w:t>m</w:t>
            </w:r>
            <w:r w:rsidR="00B13634" w:rsidRPr="00841624">
              <w:rPr>
                <w:rFonts w:cstheme="minorHAnsi"/>
                <w:szCs w:val="24"/>
              </w:rPr>
              <w:t xml:space="preserve">others and </w:t>
            </w:r>
            <w:r>
              <w:rPr>
                <w:rFonts w:cstheme="minorHAnsi"/>
                <w:szCs w:val="24"/>
              </w:rPr>
              <w:t>t</w:t>
            </w:r>
            <w:r w:rsidR="00B13634" w:rsidRPr="00841624">
              <w:rPr>
                <w:rFonts w:cstheme="minorHAnsi"/>
                <w:szCs w:val="24"/>
              </w:rPr>
              <w:t>oddlers group.</w:t>
            </w:r>
          </w:p>
          <w:p w14:paraId="2DAC0663" w14:textId="4B85D431" w:rsidR="00B13634" w:rsidRPr="00B13634" w:rsidRDefault="00841624" w:rsidP="00EB0746">
            <w:pPr>
              <w:pStyle w:val="ListParagraph"/>
              <w:numPr>
                <w:ilvl w:val="0"/>
                <w:numId w:val="45"/>
              </w:numPr>
              <w:rPr>
                <w:rFonts w:eastAsia="Calibri" w:cs="Arial"/>
                <w:b/>
                <w:szCs w:val="24"/>
              </w:rPr>
            </w:pPr>
            <w:r>
              <w:rPr>
                <w:szCs w:val="24"/>
              </w:rPr>
              <w:t xml:space="preserve">Sessions re appropriate </w:t>
            </w:r>
            <w:r w:rsidR="00B13634" w:rsidRPr="00B13634">
              <w:rPr>
                <w:szCs w:val="24"/>
              </w:rPr>
              <w:t>dental products and resources in South Asian languages.</w:t>
            </w:r>
          </w:p>
          <w:p w14:paraId="3B7DC89A" w14:textId="52EA67D4" w:rsidR="00B13634" w:rsidRPr="00B13634" w:rsidRDefault="00841624" w:rsidP="00EB0746">
            <w:pPr>
              <w:pStyle w:val="ListParagraph"/>
              <w:numPr>
                <w:ilvl w:val="0"/>
                <w:numId w:val="45"/>
              </w:numPr>
              <w:rPr>
                <w:rFonts w:eastAsia="Calibri" w:cs="Arial"/>
                <w:b/>
                <w:szCs w:val="24"/>
              </w:rPr>
            </w:pPr>
            <w:r>
              <w:rPr>
                <w:szCs w:val="24"/>
              </w:rPr>
              <w:t>S</w:t>
            </w:r>
            <w:r w:rsidR="00B13634" w:rsidRPr="00B13634">
              <w:rPr>
                <w:szCs w:val="24"/>
              </w:rPr>
              <w:t xml:space="preserve">upport </w:t>
            </w:r>
            <w:r>
              <w:rPr>
                <w:szCs w:val="24"/>
              </w:rPr>
              <w:t xml:space="preserve">and signposting for families </w:t>
            </w:r>
            <w:r w:rsidR="00B13634" w:rsidRPr="00B13634">
              <w:rPr>
                <w:szCs w:val="24"/>
              </w:rPr>
              <w:t>to increase their access to dental services.</w:t>
            </w:r>
          </w:p>
          <w:p w14:paraId="63857E1B" w14:textId="48851843" w:rsidR="00B13634" w:rsidRPr="00B13634" w:rsidRDefault="00841624" w:rsidP="00EB0746">
            <w:pPr>
              <w:pStyle w:val="ListParagraph"/>
              <w:numPr>
                <w:ilvl w:val="0"/>
                <w:numId w:val="45"/>
              </w:numPr>
              <w:rPr>
                <w:rFonts w:eastAsia="Calibri" w:cs="Arial"/>
                <w:b/>
                <w:szCs w:val="24"/>
              </w:rPr>
            </w:pPr>
            <w:r>
              <w:rPr>
                <w:szCs w:val="24"/>
              </w:rPr>
              <w:t xml:space="preserve">Education in </w:t>
            </w:r>
            <w:r w:rsidRPr="00B13634">
              <w:rPr>
                <w:rFonts w:cstheme="minorHAnsi"/>
                <w:szCs w:val="24"/>
                <w:lang w:eastAsia="en-GB"/>
              </w:rPr>
              <w:t xml:space="preserve">different </w:t>
            </w:r>
            <w:r>
              <w:rPr>
                <w:rFonts w:cstheme="minorHAnsi"/>
                <w:szCs w:val="24"/>
                <w:lang w:eastAsia="en-GB"/>
              </w:rPr>
              <w:t xml:space="preserve">South Asian </w:t>
            </w:r>
            <w:r w:rsidRPr="00B13634">
              <w:rPr>
                <w:rFonts w:cstheme="minorHAnsi"/>
                <w:szCs w:val="24"/>
                <w:lang w:eastAsia="en-GB"/>
              </w:rPr>
              <w:t>languages</w:t>
            </w:r>
            <w:r>
              <w:rPr>
                <w:rFonts w:cstheme="minorHAnsi"/>
                <w:szCs w:val="24"/>
                <w:lang w:eastAsia="en-GB"/>
              </w:rPr>
              <w:t xml:space="preserve"> </w:t>
            </w:r>
            <w:r>
              <w:rPr>
                <w:szCs w:val="24"/>
              </w:rPr>
              <w:t xml:space="preserve">on key </w:t>
            </w:r>
            <w:r w:rsidR="00B13634" w:rsidRPr="00B13634">
              <w:rPr>
                <w:szCs w:val="24"/>
              </w:rPr>
              <w:t>risk factors such as paan chewing, smoking and tobacco chewing harms on oral health.</w:t>
            </w:r>
          </w:p>
          <w:p w14:paraId="1343BA90" w14:textId="7AB9BC36" w:rsidR="00B13634" w:rsidRPr="00B13634" w:rsidRDefault="00841624" w:rsidP="00EB0746">
            <w:pPr>
              <w:pStyle w:val="ListParagraph"/>
              <w:numPr>
                <w:ilvl w:val="0"/>
                <w:numId w:val="45"/>
              </w:numPr>
              <w:rPr>
                <w:rFonts w:eastAsia="Calibri" w:cs="Arial"/>
                <w:b/>
                <w:szCs w:val="24"/>
              </w:rPr>
            </w:pPr>
            <w:r>
              <w:rPr>
                <w:szCs w:val="24"/>
              </w:rPr>
              <w:t>A</w:t>
            </w:r>
            <w:r w:rsidR="00B13634" w:rsidRPr="00B13634">
              <w:rPr>
                <w:szCs w:val="24"/>
              </w:rPr>
              <w:t>dvocacy sessions bringing community and services providers on one platform to discuss barriers and cultural issues for South Asian families.</w:t>
            </w:r>
          </w:p>
          <w:p w14:paraId="198B7416" w14:textId="5CEC247A" w:rsidR="00841624" w:rsidRPr="00841624" w:rsidRDefault="00841624" w:rsidP="00EB0746">
            <w:pPr>
              <w:pStyle w:val="ListParagraph"/>
              <w:numPr>
                <w:ilvl w:val="0"/>
                <w:numId w:val="45"/>
              </w:numPr>
              <w:rPr>
                <w:rFonts w:eastAsia="Calibri" w:cs="Arial"/>
                <w:b/>
                <w:szCs w:val="24"/>
              </w:rPr>
            </w:pPr>
            <w:r>
              <w:rPr>
                <w:szCs w:val="24"/>
              </w:rPr>
              <w:t>Regular o</w:t>
            </w:r>
            <w:r w:rsidR="00B13634" w:rsidRPr="00B13634">
              <w:rPr>
                <w:szCs w:val="24"/>
              </w:rPr>
              <w:t xml:space="preserve">utdoor activities to promote physical exercise </w:t>
            </w:r>
            <w:r>
              <w:rPr>
                <w:szCs w:val="24"/>
              </w:rPr>
              <w:t>for S</w:t>
            </w:r>
            <w:r w:rsidR="00B13634" w:rsidRPr="00B13634">
              <w:rPr>
                <w:szCs w:val="24"/>
              </w:rPr>
              <w:t>outh Asian families.</w:t>
            </w:r>
          </w:p>
        </w:tc>
      </w:tr>
      <w:tr w:rsidR="00111932" w:rsidRPr="00595BD5" w14:paraId="6D3E5422" w14:textId="77777777" w:rsidTr="00841624">
        <w:trPr>
          <w:trHeight w:val="345"/>
        </w:trPr>
        <w:tc>
          <w:tcPr>
            <w:tcW w:w="964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1FE20D4" w14:textId="77777777" w:rsidR="00B13634" w:rsidRPr="00595BD5" w:rsidRDefault="008A5F8D" w:rsidP="00750135">
            <w:pPr>
              <w:jc w:val="both"/>
              <w:rPr>
                <w:rFonts w:eastAsia="Calibri" w:cs="Arial"/>
                <w:b/>
                <w:szCs w:val="24"/>
              </w:rPr>
            </w:pPr>
            <w:r>
              <w:rPr>
                <w:rFonts w:eastAsia="Calibri" w:cs="Arial"/>
                <w:b/>
                <w:szCs w:val="24"/>
              </w:rPr>
              <w:t>Overview of Achievements (See Impact Report section 5)</w:t>
            </w:r>
          </w:p>
        </w:tc>
      </w:tr>
      <w:tr w:rsidR="00B13634" w:rsidRPr="00595BD5" w14:paraId="0669EC18" w14:textId="77777777" w:rsidTr="00841624">
        <w:trPr>
          <w:trHeight w:val="2223"/>
        </w:trPr>
        <w:tc>
          <w:tcPr>
            <w:tcW w:w="9640" w:type="dxa"/>
            <w:gridSpan w:val="2"/>
            <w:tcBorders>
              <w:top w:val="single" w:sz="4" w:space="0" w:color="auto"/>
              <w:left w:val="single" w:sz="4" w:space="0" w:color="auto"/>
              <w:bottom w:val="single" w:sz="4" w:space="0" w:color="auto"/>
              <w:right w:val="single" w:sz="4" w:space="0" w:color="auto"/>
            </w:tcBorders>
          </w:tcPr>
          <w:p w14:paraId="7AAAD2E7" w14:textId="36C62E13" w:rsidR="00841624" w:rsidRPr="00841624" w:rsidRDefault="00841624" w:rsidP="00841624">
            <w:pPr>
              <w:rPr>
                <w:rFonts w:eastAsia="Calibri" w:cs="Arial"/>
                <w:b/>
                <w:szCs w:val="24"/>
              </w:rPr>
            </w:pPr>
            <w:r w:rsidRPr="00841624">
              <w:rPr>
                <w:rFonts w:eastAsia="Calibri" w:cs="Arial"/>
                <w:szCs w:val="24"/>
              </w:rPr>
              <w:t xml:space="preserve">It has been a complete eye opener in how oral health is managed in the South Asian Communities. The majority of families have firm mind-sets, very rigid in their thinking, and this is reflected in their perception of oral health. </w:t>
            </w:r>
            <w:r w:rsidRPr="00841624">
              <w:rPr>
                <w:rFonts w:eastAsia="Calibri" w:cs="Arial"/>
                <w:noProof/>
                <w:szCs w:val="24"/>
              </w:rPr>
              <w:t>It is evident that vulnerable groups in the South Asian community need oral health education, support and resources. There is a large gap in understanding the implications of poor oral health in th</w:t>
            </w:r>
            <w:r>
              <w:rPr>
                <w:rFonts w:eastAsia="Calibri" w:cs="Arial"/>
                <w:noProof/>
                <w:szCs w:val="24"/>
              </w:rPr>
              <w:t xml:space="preserve">ese </w:t>
            </w:r>
            <w:r w:rsidRPr="00841624">
              <w:rPr>
                <w:rFonts w:eastAsia="Calibri" w:cs="Arial"/>
                <w:noProof/>
                <w:szCs w:val="24"/>
              </w:rPr>
              <w:t>particular communities. It has been a challenging but highly rewarding project that is changing individuals’ mind-sets as well as their physical behaviours in managing oral health</w:t>
            </w:r>
            <w:r>
              <w:rPr>
                <w:rFonts w:eastAsia="Calibri" w:cs="Arial"/>
                <w:noProof/>
                <w:szCs w:val="24"/>
              </w:rPr>
              <w:t xml:space="preserve">, and </w:t>
            </w:r>
            <w:r w:rsidRPr="00841624">
              <w:rPr>
                <w:rFonts w:eastAsia="Calibri" w:cs="Arial"/>
                <w:noProof/>
                <w:szCs w:val="24"/>
              </w:rPr>
              <w:t>impact</w:t>
            </w:r>
            <w:r>
              <w:rPr>
                <w:rFonts w:eastAsia="Calibri" w:cs="Arial"/>
                <w:noProof/>
                <w:szCs w:val="24"/>
              </w:rPr>
              <w:t>s on</w:t>
            </w:r>
            <w:r w:rsidRPr="00841624">
              <w:rPr>
                <w:rFonts w:eastAsia="Calibri" w:cs="Arial"/>
                <w:noProof/>
                <w:szCs w:val="24"/>
              </w:rPr>
              <w:t xml:space="preserve"> many generations in the same household. </w:t>
            </w:r>
          </w:p>
        </w:tc>
      </w:tr>
      <w:tr w:rsidR="00111932" w:rsidRPr="00595BD5" w14:paraId="2E0F9C6C" w14:textId="77777777" w:rsidTr="00841624">
        <w:trPr>
          <w:trHeight w:val="247"/>
        </w:trPr>
        <w:tc>
          <w:tcPr>
            <w:tcW w:w="964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8931815" w14:textId="77777777" w:rsidR="00DA7D35" w:rsidRPr="00595BD5" w:rsidRDefault="008A5F8D" w:rsidP="00841624">
            <w:pPr>
              <w:spacing w:line="257" w:lineRule="auto"/>
              <w:jc w:val="both"/>
              <w:rPr>
                <w:rFonts w:eastAsia="Calibri" w:cs="Arial"/>
                <w:b/>
                <w:szCs w:val="24"/>
              </w:rPr>
            </w:pPr>
            <w:r>
              <w:rPr>
                <w:rFonts w:eastAsia="Calibri" w:cs="Arial"/>
                <w:b/>
                <w:szCs w:val="24"/>
              </w:rPr>
              <w:t>Legacy</w:t>
            </w:r>
          </w:p>
        </w:tc>
      </w:tr>
      <w:tr w:rsidR="00B13634" w:rsidRPr="00595BD5" w14:paraId="351C77BF" w14:textId="77777777" w:rsidTr="00841624">
        <w:trPr>
          <w:trHeight w:val="1947"/>
        </w:trPr>
        <w:tc>
          <w:tcPr>
            <w:tcW w:w="9640" w:type="dxa"/>
            <w:gridSpan w:val="2"/>
            <w:tcBorders>
              <w:top w:val="single" w:sz="4" w:space="0" w:color="auto"/>
              <w:left w:val="single" w:sz="4" w:space="0" w:color="auto"/>
              <w:bottom w:val="single" w:sz="4" w:space="0" w:color="auto"/>
              <w:right w:val="single" w:sz="4" w:space="0" w:color="auto"/>
            </w:tcBorders>
          </w:tcPr>
          <w:p w14:paraId="53DBDF90" w14:textId="6338E773" w:rsidR="00B13634" w:rsidRDefault="00841624" w:rsidP="00841624">
            <w:pPr>
              <w:rPr>
                <w:rFonts w:eastAsia="Calibri" w:cs="Arial"/>
                <w:b/>
                <w:szCs w:val="24"/>
              </w:rPr>
            </w:pPr>
            <w:r>
              <w:rPr>
                <w:rFonts w:cs="Arial"/>
                <w:noProof/>
                <w:szCs w:val="24"/>
              </w:rPr>
              <w:t>We will seek</w:t>
            </w:r>
            <w:r w:rsidR="00B13634">
              <w:rPr>
                <w:rFonts w:cs="Arial"/>
                <w:noProof/>
                <w:szCs w:val="24"/>
              </w:rPr>
              <w:t xml:space="preserve"> </w:t>
            </w:r>
            <w:r>
              <w:rPr>
                <w:rFonts w:cs="Arial"/>
                <w:noProof/>
                <w:szCs w:val="24"/>
              </w:rPr>
              <w:t>new</w:t>
            </w:r>
            <w:r w:rsidR="00B13634">
              <w:rPr>
                <w:rFonts w:cs="Arial"/>
                <w:noProof/>
                <w:szCs w:val="24"/>
              </w:rPr>
              <w:t xml:space="preserve"> resour</w:t>
            </w:r>
            <w:r w:rsidR="00750135">
              <w:rPr>
                <w:rFonts w:cs="Arial"/>
                <w:noProof/>
                <w:szCs w:val="24"/>
              </w:rPr>
              <w:t>c</w:t>
            </w:r>
            <w:r w:rsidR="00B13634">
              <w:rPr>
                <w:rFonts w:cs="Arial"/>
                <w:noProof/>
                <w:szCs w:val="24"/>
              </w:rPr>
              <w:t xml:space="preserve">es to continue to spread and raise awarness amongst new families attending NKS, as part looking after your health, which </w:t>
            </w:r>
            <w:r w:rsidR="00B13634" w:rsidRPr="00DB2505">
              <w:rPr>
                <w:rFonts w:cs="Arial"/>
                <w:noProof/>
                <w:szCs w:val="24"/>
              </w:rPr>
              <w:t xml:space="preserve">impacts </w:t>
            </w:r>
            <w:r>
              <w:rPr>
                <w:rFonts w:cs="Arial"/>
                <w:noProof/>
                <w:szCs w:val="24"/>
              </w:rPr>
              <w:t xml:space="preserve">on </w:t>
            </w:r>
            <w:r w:rsidR="00B13634" w:rsidRPr="00DB2505">
              <w:rPr>
                <w:rFonts w:cs="Arial"/>
                <w:noProof/>
                <w:szCs w:val="24"/>
              </w:rPr>
              <w:t>home life</w:t>
            </w:r>
            <w:r>
              <w:rPr>
                <w:rFonts w:cs="Arial"/>
                <w:noProof/>
                <w:szCs w:val="24"/>
              </w:rPr>
              <w:t>,</w:t>
            </w:r>
            <w:r w:rsidR="00B13634" w:rsidRPr="00DB2505">
              <w:rPr>
                <w:rFonts w:cs="Arial"/>
                <w:noProof/>
                <w:szCs w:val="24"/>
              </w:rPr>
              <w:t xml:space="preserve"> </w:t>
            </w:r>
            <w:r>
              <w:rPr>
                <w:rFonts w:cs="Arial"/>
                <w:noProof/>
                <w:szCs w:val="24"/>
              </w:rPr>
              <w:t xml:space="preserve">to </w:t>
            </w:r>
            <w:r w:rsidR="00B13634" w:rsidRPr="00DB2505">
              <w:rPr>
                <w:rFonts w:cs="Arial"/>
                <w:noProof/>
                <w:szCs w:val="24"/>
              </w:rPr>
              <w:t xml:space="preserve">support </w:t>
            </w:r>
            <w:r>
              <w:rPr>
                <w:rFonts w:cs="Arial"/>
                <w:noProof/>
                <w:szCs w:val="24"/>
              </w:rPr>
              <w:t xml:space="preserve">for parents </w:t>
            </w:r>
            <w:r w:rsidR="00B13634" w:rsidRPr="00DB2505">
              <w:rPr>
                <w:rFonts w:cs="Arial"/>
                <w:noProof/>
                <w:szCs w:val="24"/>
              </w:rPr>
              <w:t xml:space="preserve">grand-parents </w:t>
            </w:r>
            <w:r>
              <w:rPr>
                <w:rFonts w:cs="Arial"/>
                <w:noProof/>
                <w:szCs w:val="24"/>
              </w:rPr>
              <w:t xml:space="preserve">and other family members </w:t>
            </w:r>
            <w:r w:rsidR="00B13634" w:rsidRPr="00DB2505">
              <w:rPr>
                <w:rFonts w:cs="Arial"/>
                <w:noProof/>
                <w:szCs w:val="24"/>
              </w:rPr>
              <w:t>in the same household. The changes in behaviour are life-long and will support better management of oral health for future generations in the South Asian communities</w:t>
            </w:r>
            <w:r w:rsidR="00B13634">
              <w:rPr>
                <w:rFonts w:cs="Arial"/>
                <w:noProof/>
                <w:szCs w:val="24"/>
              </w:rPr>
              <w:t>.</w:t>
            </w:r>
            <w:r w:rsidR="00B13634" w:rsidRPr="00376F2D">
              <w:rPr>
                <w:rFonts w:cs="Arial"/>
                <w:noProof/>
                <w:szCs w:val="24"/>
              </w:rPr>
              <w:t xml:space="preserve"> </w:t>
            </w:r>
            <w:r w:rsidR="00B13634">
              <w:rPr>
                <w:rFonts w:cs="Arial"/>
                <w:noProof/>
                <w:szCs w:val="24"/>
              </w:rPr>
              <w:t>As the project comes to an end, the learning and teachings of oral health</w:t>
            </w:r>
            <w:r>
              <w:rPr>
                <w:rFonts w:cs="Arial"/>
                <w:noProof/>
                <w:szCs w:val="24"/>
              </w:rPr>
              <w:t xml:space="preserve"> remain and </w:t>
            </w:r>
            <w:r w:rsidR="00B13634" w:rsidRPr="00376F2D">
              <w:rPr>
                <w:rFonts w:cs="Arial"/>
                <w:noProof/>
                <w:szCs w:val="24"/>
              </w:rPr>
              <w:t>NKS will continue to</w:t>
            </w:r>
            <w:r w:rsidR="00B13634">
              <w:rPr>
                <w:rFonts w:cs="Arial"/>
                <w:noProof/>
                <w:szCs w:val="24"/>
              </w:rPr>
              <w:t xml:space="preserve"> bring oral health </w:t>
            </w:r>
            <w:r>
              <w:rPr>
                <w:rFonts w:cs="Arial"/>
                <w:noProof/>
                <w:szCs w:val="24"/>
              </w:rPr>
              <w:t xml:space="preserve">education </w:t>
            </w:r>
            <w:r w:rsidR="00B13634">
              <w:rPr>
                <w:rFonts w:cs="Arial"/>
                <w:noProof/>
                <w:szCs w:val="24"/>
              </w:rPr>
              <w:t>into</w:t>
            </w:r>
            <w:r w:rsidR="00B13634" w:rsidRPr="00376F2D">
              <w:rPr>
                <w:rFonts w:cs="Arial"/>
                <w:noProof/>
                <w:szCs w:val="24"/>
              </w:rPr>
              <w:t xml:space="preserve"> group sessions</w:t>
            </w:r>
            <w:r w:rsidR="00B13634">
              <w:rPr>
                <w:rFonts w:cs="Arial"/>
                <w:noProof/>
                <w:szCs w:val="24"/>
              </w:rPr>
              <w:t>.</w:t>
            </w:r>
          </w:p>
        </w:tc>
      </w:tr>
      <w:tr w:rsidR="00111932" w:rsidRPr="00595BD5" w14:paraId="51827B34" w14:textId="77777777" w:rsidTr="00841624">
        <w:tc>
          <w:tcPr>
            <w:tcW w:w="3390" w:type="dxa"/>
            <w:tcBorders>
              <w:top w:val="single" w:sz="4" w:space="0" w:color="auto"/>
              <w:left w:val="single" w:sz="4" w:space="0" w:color="auto"/>
              <w:bottom w:val="single" w:sz="4" w:space="0" w:color="auto"/>
              <w:right w:val="single" w:sz="4" w:space="0" w:color="auto"/>
            </w:tcBorders>
            <w:shd w:val="clear" w:color="auto" w:fill="BFBFBF"/>
            <w:hideMark/>
          </w:tcPr>
          <w:p w14:paraId="202AAB76" w14:textId="77777777" w:rsidR="00111932" w:rsidRPr="00595BD5" w:rsidRDefault="00111932" w:rsidP="00750135">
            <w:pPr>
              <w:rPr>
                <w:rFonts w:eastAsia="Calibri" w:cs="Arial"/>
                <w:b/>
                <w:szCs w:val="24"/>
              </w:rPr>
            </w:pPr>
            <w:r w:rsidRPr="00595BD5">
              <w:rPr>
                <w:rFonts w:eastAsia="Calibri" w:cs="Arial"/>
                <w:b/>
                <w:szCs w:val="24"/>
              </w:rPr>
              <w:t xml:space="preserve">Project Location </w:t>
            </w:r>
          </w:p>
        </w:tc>
        <w:tc>
          <w:tcPr>
            <w:tcW w:w="6250" w:type="dxa"/>
            <w:tcBorders>
              <w:top w:val="single" w:sz="4" w:space="0" w:color="auto"/>
              <w:left w:val="single" w:sz="4" w:space="0" w:color="auto"/>
              <w:bottom w:val="single" w:sz="4" w:space="0" w:color="auto"/>
              <w:right w:val="single" w:sz="4" w:space="0" w:color="auto"/>
            </w:tcBorders>
            <w:hideMark/>
          </w:tcPr>
          <w:p w14:paraId="200095E0" w14:textId="77777777" w:rsidR="00111932" w:rsidRPr="00595BD5" w:rsidRDefault="00111932" w:rsidP="00750135">
            <w:pPr>
              <w:rPr>
                <w:rFonts w:eastAsia="Calibri" w:cs="Arial"/>
                <w:szCs w:val="24"/>
              </w:rPr>
            </w:pPr>
            <w:r w:rsidRPr="00595BD5">
              <w:rPr>
                <w:rFonts w:eastAsia="Calibri" w:cs="Arial"/>
                <w:szCs w:val="24"/>
              </w:rPr>
              <w:t>Darroch Annexe, 7 Gillespie street, Edinburgh</w:t>
            </w:r>
          </w:p>
        </w:tc>
      </w:tr>
      <w:tr w:rsidR="00111932" w:rsidRPr="00595BD5" w14:paraId="23EED2A6" w14:textId="77777777" w:rsidTr="00841624">
        <w:tc>
          <w:tcPr>
            <w:tcW w:w="3390" w:type="dxa"/>
            <w:tcBorders>
              <w:top w:val="single" w:sz="4" w:space="0" w:color="auto"/>
              <w:left w:val="single" w:sz="4" w:space="0" w:color="auto"/>
              <w:bottom w:val="single" w:sz="4" w:space="0" w:color="auto"/>
              <w:right w:val="single" w:sz="4" w:space="0" w:color="auto"/>
            </w:tcBorders>
            <w:shd w:val="clear" w:color="auto" w:fill="BFBFBF"/>
            <w:hideMark/>
          </w:tcPr>
          <w:p w14:paraId="15BD6903" w14:textId="77777777" w:rsidR="00111932" w:rsidRPr="00595BD5" w:rsidRDefault="00111932" w:rsidP="00750135">
            <w:pPr>
              <w:rPr>
                <w:rFonts w:eastAsia="Calibri" w:cs="Arial"/>
                <w:b/>
                <w:szCs w:val="24"/>
              </w:rPr>
            </w:pPr>
            <w:r w:rsidRPr="00595BD5">
              <w:rPr>
                <w:rFonts w:eastAsia="Calibri" w:cs="Arial"/>
                <w:b/>
                <w:szCs w:val="24"/>
              </w:rPr>
              <w:t>Contact Number</w:t>
            </w:r>
          </w:p>
        </w:tc>
        <w:tc>
          <w:tcPr>
            <w:tcW w:w="6250" w:type="dxa"/>
            <w:tcBorders>
              <w:top w:val="single" w:sz="4" w:space="0" w:color="auto"/>
              <w:left w:val="single" w:sz="4" w:space="0" w:color="auto"/>
              <w:bottom w:val="single" w:sz="4" w:space="0" w:color="auto"/>
              <w:right w:val="single" w:sz="4" w:space="0" w:color="auto"/>
            </w:tcBorders>
            <w:hideMark/>
          </w:tcPr>
          <w:p w14:paraId="1E7259E1" w14:textId="19B2E768" w:rsidR="00111932" w:rsidRPr="00595BD5" w:rsidRDefault="00111932" w:rsidP="00841624">
            <w:pPr>
              <w:rPr>
                <w:rFonts w:eastAsia="Calibri" w:cs="Arial"/>
                <w:szCs w:val="24"/>
              </w:rPr>
            </w:pPr>
            <w:r w:rsidRPr="00595BD5">
              <w:rPr>
                <w:rFonts w:eastAsia="Calibri" w:cs="Arial"/>
                <w:noProof/>
                <w:szCs w:val="24"/>
              </w:rPr>
              <w:t>0131 221 1915</w:t>
            </w:r>
            <w:r w:rsidR="00841624">
              <w:rPr>
                <w:rFonts w:eastAsia="Calibri" w:cs="Arial"/>
                <w:noProof/>
                <w:szCs w:val="24"/>
              </w:rPr>
              <w:t xml:space="preserve"> &amp; </w:t>
            </w:r>
            <w:r w:rsidRPr="00595BD5">
              <w:rPr>
                <w:rFonts w:eastAsia="Calibri" w:cs="Arial"/>
                <w:noProof/>
                <w:szCs w:val="24"/>
              </w:rPr>
              <w:t>0131 659 7837</w:t>
            </w:r>
          </w:p>
        </w:tc>
      </w:tr>
      <w:tr w:rsidR="00111932" w:rsidRPr="00595BD5" w14:paraId="3CAC068E" w14:textId="77777777" w:rsidTr="00841624">
        <w:tc>
          <w:tcPr>
            <w:tcW w:w="3390" w:type="dxa"/>
            <w:tcBorders>
              <w:top w:val="single" w:sz="4" w:space="0" w:color="auto"/>
              <w:left w:val="single" w:sz="4" w:space="0" w:color="auto"/>
              <w:bottom w:val="single" w:sz="4" w:space="0" w:color="auto"/>
              <w:right w:val="single" w:sz="4" w:space="0" w:color="auto"/>
            </w:tcBorders>
            <w:shd w:val="clear" w:color="auto" w:fill="BFBFBF"/>
            <w:hideMark/>
          </w:tcPr>
          <w:p w14:paraId="1C13EFD7" w14:textId="77777777" w:rsidR="00111932" w:rsidRPr="00595BD5" w:rsidRDefault="00111932" w:rsidP="00750135">
            <w:pPr>
              <w:rPr>
                <w:rFonts w:eastAsia="Calibri" w:cs="Arial"/>
                <w:b/>
                <w:szCs w:val="24"/>
              </w:rPr>
            </w:pPr>
            <w:r w:rsidRPr="00595BD5">
              <w:rPr>
                <w:rFonts w:eastAsia="Calibri" w:cs="Arial"/>
                <w:b/>
                <w:szCs w:val="24"/>
              </w:rPr>
              <w:t>Website</w:t>
            </w:r>
          </w:p>
        </w:tc>
        <w:tc>
          <w:tcPr>
            <w:tcW w:w="6250" w:type="dxa"/>
            <w:tcBorders>
              <w:top w:val="single" w:sz="4" w:space="0" w:color="auto"/>
              <w:left w:val="single" w:sz="4" w:space="0" w:color="auto"/>
              <w:bottom w:val="single" w:sz="4" w:space="0" w:color="auto"/>
              <w:right w:val="single" w:sz="4" w:space="0" w:color="auto"/>
            </w:tcBorders>
            <w:hideMark/>
          </w:tcPr>
          <w:p w14:paraId="43E4D429" w14:textId="77777777" w:rsidR="00111932" w:rsidRPr="00595BD5" w:rsidRDefault="00111932" w:rsidP="00750135">
            <w:pPr>
              <w:rPr>
                <w:rFonts w:eastAsia="Calibri" w:cs="Arial"/>
                <w:szCs w:val="24"/>
              </w:rPr>
            </w:pPr>
            <w:r w:rsidRPr="00595BD5">
              <w:rPr>
                <w:rFonts w:eastAsia="Calibri" w:cs="Arial"/>
                <w:noProof/>
                <w:szCs w:val="24"/>
              </w:rPr>
              <w:t>www.nkshealth.co.uk</w:t>
            </w:r>
          </w:p>
        </w:tc>
      </w:tr>
      <w:tr w:rsidR="00111932" w:rsidRPr="00595BD5" w14:paraId="20D4239E" w14:textId="77777777" w:rsidTr="00841624">
        <w:tc>
          <w:tcPr>
            <w:tcW w:w="3390" w:type="dxa"/>
            <w:tcBorders>
              <w:top w:val="single" w:sz="4" w:space="0" w:color="auto"/>
              <w:left w:val="single" w:sz="4" w:space="0" w:color="auto"/>
              <w:bottom w:val="single" w:sz="4" w:space="0" w:color="auto"/>
              <w:right w:val="single" w:sz="4" w:space="0" w:color="auto"/>
            </w:tcBorders>
            <w:shd w:val="clear" w:color="auto" w:fill="BFBFBF"/>
            <w:hideMark/>
          </w:tcPr>
          <w:p w14:paraId="2E845160" w14:textId="77777777" w:rsidR="00111932" w:rsidRPr="00595BD5" w:rsidRDefault="00111932" w:rsidP="00750135">
            <w:pPr>
              <w:rPr>
                <w:rFonts w:eastAsia="Calibri" w:cs="Arial"/>
                <w:b/>
                <w:szCs w:val="24"/>
              </w:rPr>
            </w:pPr>
            <w:r w:rsidRPr="00595BD5">
              <w:rPr>
                <w:rFonts w:eastAsia="Calibri" w:cs="Arial"/>
                <w:b/>
                <w:szCs w:val="24"/>
              </w:rPr>
              <w:t>Twitter</w:t>
            </w:r>
          </w:p>
        </w:tc>
        <w:tc>
          <w:tcPr>
            <w:tcW w:w="6250" w:type="dxa"/>
            <w:tcBorders>
              <w:top w:val="single" w:sz="4" w:space="0" w:color="auto"/>
              <w:left w:val="single" w:sz="4" w:space="0" w:color="auto"/>
              <w:bottom w:val="single" w:sz="4" w:space="0" w:color="auto"/>
              <w:right w:val="single" w:sz="4" w:space="0" w:color="auto"/>
            </w:tcBorders>
            <w:hideMark/>
          </w:tcPr>
          <w:p w14:paraId="253296E9" w14:textId="77777777" w:rsidR="00111932" w:rsidRPr="00595BD5" w:rsidRDefault="00111932" w:rsidP="00750135">
            <w:pPr>
              <w:rPr>
                <w:rFonts w:eastAsia="Calibri" w:cs="Arial"/>
                <w:noProof/>
                <w:szCs w:val="24"/>
              </w:rPr>
            </w:pPr>
            <w:r w:rsidRPr="00595BD5">
              <w:rPr>
                <w:rFonts w:eastAsia="Calibri" w:cs="Arial"/>
                <w:noProof/>
                <w:szCs w:val="24"/>
              </w:rPr>
              <w:t>@nks_nari</w:t>
            </w:r>
          </w:p>
        </w:tc>
      </w:tr>
    </w:tbl>
    <w:p w14:paraId="5EC3E147" w14:textId="7BCB2E33" w:rsidR="00BD63F4" w:rsidRPr="00EF746D" w:rsidRDefault="00BD63F4">
      <w:pPr>
        <w:rPr>
          <w:rFonts w:eastAsia="Calibri" w:cs="Arial"/>
          <w:b/>
          <w:noProof/>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5915"/>
      </w:tblGrid>
      <w:tr w:rsidR="00595BD5" w:rsidRPr="00595BD5" w14:paraId="4A64E459"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BA6547C" w14:textId="77777777" w:rsidR="00595BD5" w:rsidRPr="00147910" w:rsidRDefault="00595BD5" w:rsidP="00EF746D">
            <w:pPr>
              <w:spacing w:line="257" w:lineRule="auto"/>
              <w:rPr>
                <w:rFonts w:eastAsia="Calibri" w:cs="Arial"/>
                <w:b/>
                <w:szCs w:val="24"/>
              </w:rPr>
            </w:pPr>
            <w:r w:rsidRPr="00147910">
              <w:rPr>
                <w:rFonts w:eastAsia="Calibri" w:cs="Arial"/>
                <w:b/>
                <w:szCs w:val="24"/>
              </w:rPr>
              <w:lastRenderedPageBreak/>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5703DDE8" w14:textId="77777777" w:rsidR="00595BD5" w:rsidRPr="00147910" w:rsidRDefault="00595BD5" w:rsidP="00EF746D">
            <w:pPr>
              <w:rPr>
                <w:rFonts w:eastAsia="Calibri" w:cs="Arial"/>
                <w:b/>
                <w:szCs w:val="24"/>
              </w:rPr>
            </w:pPr>
            <w:r w:rsidRPr="00147910">
              <w:rPr>
                <w:rFonts w:eastAsia="Calibri" w:cs="Arial"/>
                <w:b/>
                <w:szCs w:val="24"/>
              </w:rPr>
              <w:t xml:space="preserve">Rosemount Lifelong Learning </w:t>
            </w:r>
          </w:p>
        </w:tc>
      </w:tr>
      <w:tr w:rsidR="00595BD5" w:rsidRPr="00595BD5" w14:paraId="58A39942" w14:textId="77777777" w:rsidTr="00EF746D">
        <w:trPr>
          <w:trHeight w:val="250"/>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1B9906B9" w14:textId="77777777" w:rsidR="00595BD5" w:rsidRPr="00595BD5" w:rsidRDefault="00595BD5" w:rsidP="00EF746D">
            <w:pPr>
              <w:rPr>
                <w:rFonts w:eastAsia="Calibri" w:cs="Arial"/>
                <w:szCs w:val="24"/>
              </w:rPr>
            </w:pPr>
            <w:r w:rsidRPr="00595BD5">
              <w:rPr>
                <w:rFonts w:eastAsia="Calibri" w:cs="Arial"/>
                <w:b/>
                <w:szCs w:val="24"/>
              </w:rPr>
              <w:t>Organisation Summary</w:t>
            </w:r>
          </w:p>
        </w:tc>
      </w:tr>
      <w:tr w:rsidR="00595BD5" w:rsidRPr="00595BD5" w14:paraId="5BD3575A"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173B5FB5" w14:textId="6D7A6864" w:rsidR="00595BD5" w:rsidRPr="00595BD5" w:rsidRDefault="00595BD5" w:rsidP="00EF746D">
            <w:pPr>
              <w:rPr>
                <w:rFonts w:eastAsia="Calibri" w:cs="Arial"/>
                <w:szCs w:val="24"/>
              </w:rPr>
            </w:pPr>
            <w:r w:rsidRPr="00595BD5">
              <w:rPr>
                <w:rFonts w:eastAsia="Calibri" w:cs="Arial"/>
                <w:szCs w:val="24"/>
              </w:rPr>
              <w:t xml:space="preserve">Rosemount Lifelong Learning was established in 1998 </w:t>
            </w:r>
            <w:r w:rsidR="00EF746D">
              <w:rPr>
                <w:rFonts w:eastAsia="Calibri" w:cs="Arial"/>
                <w:szCs w:val="24"/>
              </w:rPr>
              <w:t xml:space="preserve">to </w:t>
            </w:r>
            <w:r w:rsidRPr="00595BD5">
              <w:rPr>
                <w:rFonts w:eastAsia="Calibri" w:cs="Arial"/>
                <w:szCs w:val="24"/>
              </w:rPr>
              <w:t>increase life chances through learning for children, you</w:t>
            </w:r>
            <w:r w:rsidR="00EF746D">
              <w:rPr>
                <w:rFonts w:eastAsia="Calibri" w:cs="Arial"/>
                <w:szCs w:val="24"/>
              </w:rPr>
              <w:t>ng people and adults living in n</w:t>
            </w:r>
            <w:r w:rsidRPr="00595BD5">
              <w:rPr>
                <w:rFonts w:eastAsia="Calibri" w:cs="Arial"/>
                <w:szCs w:val="24"/>
              </w:rPr>
              <w:t xml:space="preserve">orth east &amp; </w:t>
            </w:r>
            <w:r w:rsidR="00EF746D">
              <w:rPr>
                <w:rFonts w:eastAsia="Calibri" w:cs="Arial"/>
                <w:szCs w:val="24"/>
              </w:rPr>
              <w:t xml:space="preserve">the </w:t>
            </w:r>
            <w:r w:rsidRPr="00595BD5">
              <w:rPr>
                <w:rFonts w:eastAsia="Calibri" w:cs="Arial"/>
                <w:szCs w:val="24"/>
              </w:rPr>
              <w:t xml:space="preserve">wider Glasgow area. </w:t>
            </w:r>
            <w:r w:rsidR="00EF746D">
              <w:rPr>
                <w:rFonts w:eastAsia="Calibri" w:cs="Arial"/>
                <w:szCs w:val="24"/>
              </w:rPr>
              <w:t>W</w:t>
            </w:r>
            <w:r w:rsidRPr="00595BD5">
              <w:rPr>
                <w:rFonts w:eastAsia="Calibri" w:cs="Arial"/>
                <w:szCs w:val="24"/>
              </w:rPr>
              <w:t xml:space="preserve">e are passionate about supporting local people to reach their potential and offer a wide range of Family services, Child Care services, Community Learning &amp; Employability services.   </w:t>
            </w:r>
          </w:p>
        </w:tc>
      </w:tr>
      <w:tr w:rsidR="00595BD5" w:rsidRPr="00595BD5" w14:paraId="6892048E"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5CB052A" w14:textId="77777777" w:rsidR="00595BD5" w:rsidRPr="00595BD5" w:rsidRDefault="00595BD5" w:rsidP="00EF746D">
            <w:pPr>
              <w:rPr>
                <w:rFonts w:eastAsia="Calibri" w:cs="Arial"/>
                <w:szCs w:val="24"/>
              </w:rPr>
            </w:pPr>
            <w:r w:rsidRPr="00595BD5">
              <w:rPr>
                <w:rFonts w:eastAsia="Calibri" w:cs="Arial"/>
                <w:b/>
                <w:szCs w:val="24"/>
              </w:rPr>
              <w:t>Project Summary</w:t>
            </w:r>
          </w:p>
        </w:tc>
      </w:tr>
      <w:tr w:rsidR="00595BD5" w:rsidRPr="00595BD5" w14:paraId="686E0938" w14:textId="77777777" w:rsidTr="00595BD5">
        <w:tc>
          <w:tcPr>
            <w:tcW w:w="9016" w:type="dxa"/>
            <w:gridSpan w:val="2"/>
            <w:tcBorders>
              <w:top w:val="single" w:sz="4" w:space="0" w:color="auto"/>
              <w:left w:val="single" w:sz="4" w:space="0" w:color="auto"/>
              <w:bottom w:val="single" w:sz="4" w:space="0" w:color="auto"/>
              <w:right w:val="single" w:sz="4" w:space="0" w:color="auto"/>
            </w:tcBorders>
            <w:hideMark/>
          </w:tcPr>
          <w:p w14:paraId="6FDC1066" w14:textId="63411E62" w:rsidR="00595BD5" w:rsidRPr="00595BD5" w:rsidRDefault="00595BD5" w:rsidP="00EF746D">
            <w:pPr>
              <w:jc w:val="both"/>
              <w:rPr>
                <w:rFonts w:eastAsia="Calibri" w:cs="Arial"/>
                <w:szCs w:val="24"/>
              </w:rPr>
            </w:pPr>
            <w:r w:rsidRPr="00595BD5">
              <w:rPr>
                <w:rFonts w:eastAsia="Calibri" w:cs="Arial"/>
                <w:b/>
                <w:szCs w:val="24"/>
              </w:rPr>
              <w:t>Rosemount Family Health and Wellbeing</w:t>
            </w:r>
            <w:r w:rsidRPr="00595BD5">
              <w:rPr>
                <w:rFonts w:eastAsia="Calibri" w:cs="Arial"/>
                <w:szCs w:val="24"/>
              </w:rPr>
              <w:t xml:space="preserve"> project aims</w:t>
            </w:r>
            <w:r w:rsidR="00EF746D">
              <w:rPr>
                <w:rFonts w:eastAsia="Calibri" w:cs="Arial"/>
                <w:szCs w:val="24"/>
              </w:rPr>
              <w:t xml:space="preserve"> to </w:t>
            </w:r>
            <w:r w:rsidRPr="00595BD5">
              <w:rPr>
                <w:rFonts w:eastAsia="Calibri" w:cs="Arial"/>
                <w:szCs w:val="24"/>
              </w:rPr>
              <w:t xml:space="preserve">reach members of the community that will most benefit and </w:t>
            </w:r>
            <w:r w:rsidR="00EF746D">
              <w:rPr>
                <w:rFonts w:eastAsia="Calibri" w:cs="Arial"/>
                <w:szCs w:val="24"/>
              </w:rPr>
              <w:t xml:space="preserve">to </w:t>
            </w:r>
            <w:r w:rsidRPr="00595BD5">
              <w:rPr>
                <w:rFonts w:eastAsia="Calibri" w:cs="Arial"/>
                <w:szCs w:val="24"/>
              </w:rPr>
              <w:t xml:space="preserve">make a significant </w:t>
            </w:r>
            <w:r w:rsidR="00EF746D">
              <w:rPr>
                <w:rFonts w:eastAsia="Calibri" w:cs="Arial"/>
                <w:szCs w:val="24"/>
              </w:rPr>
              <w:t xml:space="preserve">impact on their health and wellbeing. </w:t>
            </w:r>
            <w:r w:rsidRPr="00595BD5">
              <w:rPr>
                <w:rFonts w:eastAsia="Calibri" w:cs="Arial"/>
                <w:noProof/>
                <w:szCs w:val="24"/>
              </w:rPr>
              <w:t xml:space="preserve">We will increase opportunities for young parents and people living in the deprived communities of Royston and the surrounding </w:t>
            </w:r>
            <w:r w:rsidR="00EF746D">
              <w:rPr>
                <w:rFonts w:eastAsia="Calibri" w:cs="Arial"/>
                <w:noProof/>
                <w:szCs w:val="24"/>
              </w:rPr>
              <w:t xml:space="preserve">area, </w:t>
            </w:r>
            <w:r w:rsidRPr="00595BD5">
              <w:rPr>
                <w:rFonts w:eastAsia="Calibri" w:cs="Arial"/>
                <w:noProof/>
                <w:szCs w:val="24"/>
              </w:rPr>
              <w:t xml:space="preserve">providing support around the issues that are negatively impacting on their oral health.  </w:t>
            </w:r>
          </w:p>
        </w:tc>
      </w:tr>
      <w:tr w:rsidR="00111932" w:rsidRPr="00595BD5" w14:paraId="105076F7" w14:textId="77777777" w:rsidTr="00B13634">
        <w:trPr>
          <w:trHeight w:val="31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064A666" w14:textId="77777777" w:rsidR="00111932" w:rsidRPr="00595BD5" w:rsidRDefault="00111932" w:rsidP="00EF746D">
            <w:pPr>
              <w:jc w:val="both"/>
              <w:rPr>
                <w:rFonts w:eastAsia="Calibri" w:cs="Arial"/>
                <w:b/>
                <w:szCs w:val="24"/>
              </w:rPr>
            </w:pPr>
            <w:r>
              <w:rPr>
                <w:rFonts w:eastAsia="Calibri" w:cs="Arial"/>
                <w:b/>
                <w:szCs w:val="24"/>
              </w:rPr>
              <w:t>Target Be</w:t>
            </w:r>
            <w:r w:rsidR="008A5F8D">
              <w:rPr>
                <w:rFonts w:eastAsia="Calibri" w:cs="Arial"/>
                <w:b/>
                <w:szCs w:val="24"/>
              </w:rPr>
              <w:t>neficiaries</w:t>
            </w:r>
            <w:r w:rsidR="00BD63F4" w:rsidRPr="00D520EF">
              <w:rPr>
                <w:rFonts w:cs="Arial"/>
                <w:szCs w:val="24"/>
              </w:rPr>
              <w:t xml:space="preserve"> </w:t>
            </w:r>
          </w:p>
        </w:tc>
      </w:tr>
      <w:tr w:rsidR="00B13634" w:rsidRPr="00595BD5" w14:paraId="2078C2D2" w14:textId="77777777" w:rsidTr="00EF746D">
        <w:trPr>
          <w:trHeight w:val="259"/>
        </w:trPr>
        <w:tc>
          <w:tcPr>
            <w:tcW w:w="9016" w:type="dxa"/>
            <w:gridSpan w:val="2"/>
            <w:tcBorders>
              <w:top w:val="single" w:sz="4" w:space="0" w:color="auto"/>
              <w:left w:val="single" w:sz="4" w:space="0" w:color="auto"/>
              <w:bottom w:val="single" w:sz="4" w:space="0" w:color="auto"/>
              <w:right w:val="single" w:sz="4" w:space="0" w:color="auto"/>
            </w:tcBorders>
          </w:tcPr>
          <w:p w14:paraId="79F0A862" w14:textId="520034CA" w:rsidR="00B13634" w:rsidRDefault="00B13634" w:rsidP="00EF746D">
            <w:pPr>
              <w:jc w:val="both"/>
              <w:rPr>
                <w:rFonts w:eastAsia="Calibri" w:cs="Arial"/>
                <w:b/>
                <w:szCs w:val="24"/>
              </w:rPr>
            </w:pPr>
            <w:r>
              <w:rPr>
                <w:rFonts w:cs="Arial"/>
                <w:szCs w:val="24"/>
              </w:rPr>
              <w:t>Y</w:t>
            </w:r>
            <w:r w:rsidRPr="00D520EF">
              <w:rPr>
                <w:rFonts w:cs="Arial"/>
                <w:szCs w:val="24"/>
              </w:rPr>
              <w:t>oung parents</w:t>
            </w:r>
            <w:r>
              <w:rPr>
                <w:rFonts w:cs="Arial"/>
                <w:szCs w:val="24"/>
              </w:rPr>
              <w:t>, expecting parents</w:t>
            </w:r>
            <w:r w:rsidRPr="00D520EF">
              <w:rPr>
                <w:rFonts w:cs="Arial"/>
                <w:szCs w:val="24"/>
              </w:rPr>
              <w:t xml:space="preserve"> and </w:t>
            </w:r>
            <w:r>
              <w:rPr>
                <w:rFonts w:cs="Arial"/>
                <w:szCs w:val="24"/>
              </w:rPr>
              <w:t>families</w:t>
            </w:r>
            <w:r w:rsidRPr="00D520EF">
              <w:rPr>
                <w:rFonts w:cs="Arial"/>
                <w:szCs w:val="24"/>
              </w:rPr>
              <w:t xml:space="preserve"> </w:t>
            </w:r>
            <w:r>
              <w:rPr>
                <w:rFonts w:cs="Arial"/>
                <w:szCs w:val="24"/>
              </w:rPr>
              <w:t xml:space="preserve">with children aged 0-2 years </w:t>
            </w:r>
            <w:r w:rsidR="00EF746D">
              <w:rPr>
                <w:rFonts w:cs="Arial"/>
                <w:szCs w:val="24"/>
              </w:rPr>
              <w:t>.</w:t>
            </w:r>
          </w:p>
        </w:tc>
      </w:tr>
      <w:tr w:rsidR="00111932" w:rsidRPr="00595BD5" w14:paraId="304AA436" w14:textId="77777777" w:rsidTr="00EF746D">
        <w:trPr>
          <w:trHeight w:val="269"/>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F768148" w14:textId="4B4BACF7" w:rsidR="00111932" w:rsidRPr="00595BD5" w:rsidRDefault="008A5F8D" w:rsidP="00EF746D">
            <w:pPr>
              <w:jc w:val="both"/>
              <w:rPr>
                <w:rFonts w:eastAsia="Calibri" w:cs="Arial"/>
                <w:b/>
                <w:szCs w:val="24"/>
              </w:rPr>
            </w:pPr>
            <w:r>
              <w:rPr>
                <w:rFonts w:eastAsia="Calibri" w:cs="Arial"/>
                <w:b/>
                <w:szCs w:val="24"/>
              </w:rPr>
              <w:t>Activities</w:t>
            </w:r>
            <w:r w:rsidR="00EF746D">
              <w:rPr>
                <w:rFonts w:eastAsia="Calibri" w:cs="Arial"/>
                <w:b/>
                <w:szCs w:val="24"/>
              </w:rPr>
              <w:t xml:space="preserve"> Include</w:t>
            </w:r>
          </w:p>
        </w:tc>
      </w:tr>
      <w:tr w:rsidR="00147910" w:rsidRPr="00595BD5" w14:paraId="6FA27610" w14:textId="77777777" w:rsidTr="00EF746D">
        <w:trPr>
          <w:trHeight w:val="2235"/>
        </w:trPr>
        <w:tc>
          <w:tcPr>
            <w:tcW w:w="9016" w:type="dxa"/>
            <w:gridSpan w:val="2"/>
            <w:tcBorders>
              <w:top w:val="single" w:sz="4" w:space="0" w:color="auto"/>
              <w:left w:val="single" w:sz="4" w:space="0" w:color="auto"/>
              <w:bottom w:val="single" w:sz="4" w:space="0" w:color="auto"/>
              <w:right w:val="single" w:sz="4" w:space="0" w:color="auto"/>
            </w:tcBorders>
          </w:tcPr>
          <w:p w14:paraId="701A6092" w14:textId="74608DBF" w:rsidR="00147910" w:rsidRPr="00EF746D" w:rsidRDefault="00147910" w:rsidP="00EB0746">
            <w:pPr>
              <w:pStyle w:val="ListParagraph"/>
              <w:numPr>
                <w:ilvl w:val="0"/>
                <w:numId w:val="55"/>
              </w:numPr>
              <w:rPr>
                <w:rFonts w:eastAsia="Calibri" w:cs="Arial"/>
                <w:szCs w:val="24"/>
              </w:rPr>
            </w:pPr>
            <w:r w:rsidRPr="00EF746D">
              <w:rPr>
                <w:rFonts w:eastAsia="Calibri" w:cs="Arial"/>
                <w:szCs w:val="24"/>
              </w:rPr>
              <w:t>Café Stork (Bookbug)</w:t>
            </w:r>
            <w:r w:rsidR="00EF746D">
              <w:rPr>
                <w:rFonts w:eastAsia="Calibri" w:cs="Arial"/>
                <w:szCs w:val="24"/>
              </w:rPr>
              <w:t xml:space="preserve">, </w:t>
            </w:r>
            <w:r w:rsidRPr="00EF746D">
              <w:rPr>
                <w:rFonts w:eastAsia="Calibri" w:cs="Arial"/>
                <w:szCs w:val="24"/>
              </w:rPr>
              <w:t>providing knowledge and understanding of oral health and services available</w:t>
            </w:r>
            <w:r w:rsidR="00EF746D">
              <w:rPr>
                <w:rFonts w:eastAsia="Calibri" w:cs="Arial"/>
                <w:szCs w:val="24"/>
              </w:rPr>
              <w:t xml:space="preserve">. </w:t>
            </w:r>
          </w:p>
          <w:p w14:paraId="3EF7A1C6" w14:textId="45920883" w:rsidR="00147910" w:rsidRPr="00EF746D" w:rsidRDefault="00EF746D" w:rsidP="00EB0746">
            <w:pPr>
              <w:pStyle w:val="ListParagraph"/>
              <w:numPr>
                <w:ilvl w:val="0"/>
                <w:numId w:val="55"/>
              </w:numPr>
              <w:rPr>
                <w:rFonts w:eastAsia="Calibri" w:cs="Arial"/>
                <w:szCs w:val="24"/>
              </w:rPr>
            </w:pPr>
            <w:r>
              <w:rPr>
                <w:rFonts w:eastAsia="Calibri" w:cs="Arial"/>
                <w:szCs w:val="24"/>
              </w:rPr>
              <w:t xml:space="preserve">Young </w:t>
            </w:r>
            <w:r w:rsidR="00105906">
              <w:rPr>
                <w:rFonts w:eastAsia="Calibri" w:cs="Arial"/>
                <w:szCs w:val="24"/>
              </w:rPr>
              <w:t>p</w:t>
            </w:r>
            <w:r w:rsidR="00105906" w:rsidRPr="00EF746D">
              <w:rPr>
                <w:rFonts w:eastAsia="Calibri" w:cs="Arial"/>
                <w:szCs w:val="24"/>
              </w:rPr>
              <w:t>arents’</w:t>
            </w:r>
            <w:r w:rsidR="00147910" w:rsidRPr="00EF746D">
              <w:rPr>
                <w:rFonts w:eastAsia="Calibri" w:cs="Arial"/>
                <w:szCs w:val="24"/>
              </w:rPr>
              <w:t xml:space="preserve"> </w:t>
            </w:r>
            <w:r>
              <w:rPr>
                <w:rFonts w:eastAsia="Calibri" w:cs="Arial"/>
                <w:szCs w:val="24"/>
              </w:rPr>
              <w:t xml:space="preserve">groups </w:t>
            </w:r>
            <w:r w:rsidR="00147910" w:rsidRPr="00EF746D">
              <w:rPr>
                <w:rFonts w:eastAsia="Calibri" w:cs="Arial"/>
                <w:szCs w:val="24"/>
              </w:rPr>
              <w:t>to increase oral health knowledge, provide tools and support to ac</w:t>
            </w:r>
            <w:r>
              <w:rPr>
                <w:rFonts w:eastAsia="Calibri" w:cs="Arial"/>
                <w:szCs w:val="24"/>
              </w:rPr>
              <w:t xml:space="preserve">cess services. </w:t>
            </w:r>
          </w:p>
          <w:p w14:paraId="64AAC23F" w14:textId="335FFC90" w:rsidR="00EF746D" w:rsidRPr="00147910" w:rsidRDefault="00EF746D" w:rsidP="00EB0746">
            <w:pPr>
              <w:pStyle w:val="ListParagraph"/>
              <w:numPr>
                <w:ilvl w:val="0"/>
                <w:numId w:val="55"/>
              </w:numPr>
              <w:rPr>
                <w:rFonts w:eastAsia="Calibri" w:cs="Arial"/>
                <w:b/>
                <w:szCs w:val="24"/>
              </w:rPr>
            </w:pPr>
            <w:r w:rsidRPr="00147910">
              <w:rPr>
                <w:rFonts w:cs="Arial"/>
                <w:szCs w:val="24"/>
              </w:rPr>
              <w:t xml:space="preserve">Buggy Walk/ Baby group where parents can have supportive conversations with other parents about health and wellbeing. </w:t>
            </w:r>
          </w:p>
          <w:p w14:paraId="7183FD89" w14:textId="467BC2EE" w:rsidR="00EF746D" w:rsidRPr="00EF746D" w:rsidRDefault="00EF746D" w:rsidP="00EB0746">
            <w:pPr>
              <w:pStyle w:val="ListParagraph"/>
              <w:numPr>
                <w:ilvl w:val="0"/>
                <w:numId w:val="55"/>
              </w:numPr>
              <w:rPr>
                <w:rFonts w:eastAsia="Calibri" w:cs="Arial"/>
                <w:szCs w:val="24"/>
              </w:rPr>
            </w:pPr>
            <w:r w:rsidRPr="00EF746D">
              <w:rPr>
                <w:rFonts w:eastAsia="Calibri" w:cs="Arial"/>
                <w:szCs w:val="24"/>
              </w:rPr>
              <w:t>Develop links with GP</w:t>
            </w:r>
            <w:r>
              <w:rPr>
                <w:rFonts w:eastAsia="Calibri" w:cs="Arial"/>
                <w:szCs w:val="24"/>
              </w:rPr>
              <w:t>s and other Health P</w:t>
            </w:r>
            <w:r w:rsidRPr="00EF746D">
              <w:rPr>
                <w:rFonts w:eastAsia="Calibri" w:cs="Arial"/>
                <w:szCs w:val="24"/>
              </w:rPr>
              <w:t xml:space="preserve">rofessionals and provide Health &amp; Wellbeing </w:t>
            </w:r>
            <w:r>
              <w:rPr>
                <w:rFonts w:eastAsia="Calibri" w:cs="Arial"/>
                <w:szCs w:val="24"/>
              </w:rPr>
              <w:t xml:space="preserve">support </w:t>
            </w:r>
            <w:r w:rsidRPr="00EF746D">
              <w:rPr>
                <w:rFonts w:eastAsia="Calibri" w:cs="Arial"/>
                <w:szCs w:val="24"/>
              </w:rPr>
              <w:t>for exp</w:t>
            </w:r>
            <w:r>
              <w:rPr>
                <w:rFonts w:eastAsia="Calibri" w:cs="Arial"/>
                <w:szCs w:val="24"/>
              </w:rPr>
              <w:t xml:space="preserve">ectant Mums and Dads </w:t>
            </w:r>
          </w:p>
        </w:tc>
      </w:tr>
      <w:tr w:rsidR="00111932" w:rsidRPr="00595BD5" w14:paraId="5B4515E3" w14:textId="77777777" w:rsidTr="00147910">
        <w:trPr>
          <w:trHeight w:val="390"/>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6984969" w14:textId="77777777" w:rsidR="00147910" w:rsidRPr="00595BD5" w:rsidRDefault="008A5F8D" w:rsidP="00EF746D">
            <w:pPr>
              <w:rPr>
                <w:rFonts w:eastAsia="Calibri" w:cs="Arial"/>
                <w:b/>
                <w:szCs w:val="24"/>
              </w:rPr>
            </w:pPr>
            <w:r>
              <w:rPr>
                <w:rFonts w:eastAsia="Calibri" w:cs="Arial"/>
                <w:b/>
                <w:szCs w:val="24"/>
              </w:rPr>
              <w:t>Overview of Achievements</w:t>
            </w:r>
            <w:r w:rsidR="00BD63F4" w:rsidRPr="00BD63F4">
              <w:rPr>
                <w:rFonts w:eastAsia="Calibri" w:cs="Arial"/>
                <w:szCs w:val="24"/>
              </w:rPr>
              <w:t xml:space="preserve"> </w:t>
            </w:r>
            <w:r>
              <w:rPr>
                <w:rFonts w:eastAsia="Calibri" w:cs="Arial"/>
                <w:b/>
                <w:szCs w:val="24"/>
              </w:rPr>
              <w:t>(See Impact Report section 5)</w:t>
            </w:r>
          </w:p>
        </w:tc>
      </w:tr>
      <w:tr w:rsidR="00147910" w:rsidRPr="00595BD5" w14:paraId="5EE8605A" w14:textId="77777777" w:rsidTr="00595BD5">
        <w:trPr>
          <w:trHeight w:val="1095"/>
        </w:trPr>
        <w:tc>
          <w:tcPr>
            <w:tcW w:w="9016" w:type="dxa"/>
            <w:gridSpan w:val="2"/>
            <w:tcBorders>
              <w:top w:val="single" w:sz="4" w:space="0" w:color="auto"/>
              <w:left w:val="single" w:sz="4" w:space="0" w:color="auto"/>
              <w:bottom w:val="single" w:sz="4" w:space="0" w:color="auto"/>
              <w:right w:val="single" w:sz="4" w:space="0" w:color="auto"/>
            </w:tcBorders>
          </w:tcPr>
          <w:p w14:paraId="65295F32" w14:textId="1FBA495A" w:rsidR="00EF746D" w:rsidRPr="00EF746D" w:rsidRDefault="00EF746D" w:rsidP="00EB0746">
            <w:pPr>
              <w:pStyle w:val="ListParagraph"/>
              <w:numPr>
                <w:ilvl w:val="0"/>
                <w:numId w:val="56"/>
              </w:numPr>
              <w:rPr>
                <w:rFonts w:cs="Arial"/>
                <w:szCs w:val="24"/>
              </w:rPr>
            </w:pPr>
            <w:r>
              <w:rPr>
                <w:rFonts w:cs="Arial"/>
                <w:szCs w:val="24"/>
              </w:rPr>
              <w:t xml:space="preserve">The </w:t>
            </w:r>
            <w:r w:rsidRPr="00EF746D">
              <w:rPr>
                <w:rFonts w:cs="Arial"/>
                <w:szCs w:val="24"/>
              </w:rPr>
              <w:t>project has increased life chances and opportunities for young parents, families and children aged 0-2 years</w:t>
            </w:r>
            <w:r>
              <w:rPr>
                <w:rFonts w:cs="Arial"/>
                <w:szCs w:val="24"/>
              </w:rPr>
              <w:t xml:space="preserve">, and </w:t>
            </w:r>
            <w:r w:rsidRPr="00EF746D">
              <w:rPr>
                <w:rFonts w:cs="Arial"/>
                <w:szCs w:val="24"/>
              </w:rPr>
              <w:t xml:space="preserve">been able to reach families experiencing poverty, families experiencing health inequalities and families that were isolated. The various activities allowed local families to be continuously supported, improve the oral health of their child and address the poverty and oral health </w:t>
            </w:r>
            <w:r>
              <w:rPr>
                <w:rFonts w:cs="Arial"/>
                <w:szCs w:val="24"/>
              </w:rPr>
              <w:t>inequality in n</w:t>
            </w:r>
            <w:r w:rsidRPr="00EF746D">
              <w:rPr>
                <w:rFonts w:cs="Arial"/>
                <w:szCs w:val="24"/>
              </w:rPr>
              <w:t xml:space="preserve">orth </w:t>
            </w:r>
            <w:r>
              <w:rPr>
                <w:rFonts w:cs="Arial"/>
                <w:szCs w:val="24"/>
              </w:rPr>
              <w:t>e</w:t>
            </w:r>
            <w:r w:rsidRPr="00EF746D">
              <w:rPr>
                <w:rFonts w:cs="Arial"/>
                <w:szCs w:val="24"/>
              </w:rPr>
              <w:t>ast</w:t>
            </w:r>
            <w:r>
              <w:rPr>
                <w:rFonts w:cs="Arial"/>
                <w:szCs w:val="24"/>
              </w:rPr>
              <w:t xml:space="preserve"> Glasgow</w:t>
            </w:r>
            <w:r w:rsidRPr="00EF746D">
              <w:rPr>
                <w:rFonts w:cs="Arial"/>
                <w:szCs w:val="24"/>
              </w:rPr>
              <w:t xml:space="preserve">. </w:t>
            </w:r>
          </w:p>
          <w:p w14:paraId="34453AAA" w14:textId="4B6E4A9F" w:rsidR="00147910" w:rsidRPr="00EF746D" w:rsidRDefault="00EF746D" w:rsidP="00EB0746">
            <w:pPr>
              <w:pStyle w:val="ListParagraph"/>
              <w:numPr>
                <w:ilvl w:val="0"/>
                <w:numId w:val="56"/>
              </w:numPr>
              <w:rPr>
                <w:rFonts w:cs="Arial"/>
                <w:szCs w:val="24"/>
              </w:rPr>
            </w:pPr>
            <w:r w:rsidRPr="00EF746D">
              <w:rPr>
                <w:rFonts w:cs="Arial"/>
                <w:szCs w:val="24"/>
              </w:rPr>
              <w:t xml:space="preserve">The activities developed and delivered all focused around early intervention and removing barriers for families in regards to </w:t>
            </w:r>
            <w:r>
              <w:rPr>
                <w:rFonts w:cs="Arial"/>
                <w:szCs w:val="24"/>
              </w:rPr>
              <w:t xml:space="preserve">oral </w:t>
            </w:r>
            <w:r w:rsidRPr="00EF746D">
              <w:rPr>
                <w:rFonts w:cs="Arial"/>
                <w:szCs w:val="24"/>
              </w:rPr>
              <w:t>health an</w:t>
            </w:r>
            <w:r>
              <w:rPr>
                <w:rFonts w:cs="Arial"/>
                <w:szCs w:val="24"/>
              </w:rPr>
              <w:t>d wellbeing.</w:t>
            </w:r>
          </w:p>
        </w:tc>
      </w:tr>
      <w:tr w:rsidR="00111932" w:rsidRPr="00595BD5" w14:paraId="103452A9" w14:textId="77777777" w:rsidTr="00EF746D">
        <w:trPr>
          <w:trHeight w:val="343"/>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3C5394F" w14:textId="77777777" w:rsidR="00DA7D35" w:rsidRPr="00595BD5" w:rsidRDefault="008A5F8D" w:rsidP="00EF746D">
            <w:pPr>
              <w:spacing w:line="256" w:lineRule="auto"/>
              <w:jc w:val="both"/>
              <w:rPr>
                <w:rFonts w:eastAsia="Calibri" w:cs="Arial"/>
                <w:b/>
                <w:szCs w:val="24"/>
              </w:rPr>
            </w:pPr>
            <w:r>
              <w:rPr>
                <w:rFonts w:eastAsia="Calibri" w:cs="Arial"/>
                <w:b/>
                <w:szCs w:val="24"/>
              </w:rPr>
              <w:t>Legacy</w:t>
            </w:r>
          </w:p>
        </w:tc>
      </w:tr>
      <w:tr w:rsidR="00147910" w:rsidRPr="00595BD5" w14:paraId="2494EBC8" w14:textId="77777777" w:rsidTr="00EF746D">
        <w:trPr>
          <w:trHeight w:val="2967"/>
        </w:trPr>
        <w:tc>
          <w:tcPr>
            <w:tcW w:w="9016" w:type="dxa"/>
            <w:gridSpan w:val="2"/>
            <w:tcBorders>
              <w:top w:val="single" w:sz="4" w:space="0" w:color="auto"/>
              <w:left w:val="single" w:sz="4" w:space="0" w:color="auto"/>
              <w:bottom w:val="single" w:sz="4" w:space="0" w:color="auto"/>
              <w:right w:val="single" w:sz="4" w:space="0" w:color="auto"/>
            </w:tcBorders>
          </w:tcPr>
          <w:p w14:paraId="4253D165" w14:textId="5046ADFC" w:rsidR="00147910" w:rsidRDefault="00147910" w:rsidP="00EB0746">
            <w:pPr>
              <w:spacing w:line="259" w:lineRule="auto"/>
              <w:rPr>
                <w:rFonts w:eastAsia="Calibri" w:cs="Arial"/>
                <w:b/>
                <w:szCs w:val="24"/>
              </w:rPr>
            </w:pPr>
            <w:r w:rsidRPr="00F42CAC">
              <w:rPr>
                <w:rFonts w:eastAsia="Calibri" w:cs="Arial"/>
                <w:szCs w:val="24"/>
              </w:rPr>
              <w:t>From the learning of the project we intend to embed the key messages into our existing services and will continue to promote oral health messages to the families that engage with Rosemount</w:t>
            </w:r>
            <w:r w:rsidR="00EF746D">
              <w:rPr>
                <w:rFonts w:eastAsia="Calibri" w:cs="Arial"/>
                <w:szCs w:val="24"/>
              </w:rPr>
              <w:t xml:space="preserve"> and beyond. T</w:t>
            </w:r>
            <w:r w:rsidRPr="00F42CAC">
              <w:rPr>
                <w:rFonts w:eastAsia="Calibri" w:cs="Arial"/>
                <w:szCs w:val="24"/>
              </w:rPr>
              <w:t xml:space="preserve">he project has highlighted the importance of ensuring the oral health of a baby/child is central from the beginning to prevent poor oral health/decay. We have invested in booklets that will serve as a </w:t>
            </w:r>
            <w:r w:rsidR="00EF746D">
              <w:rPr>
                <w:rFonts w:eastAsia="Calibri" w:cs="Arial"/>
                <w:szCs w:val="24"/>
              </w:rPr>
              <w:t xml:space="preserve">learning resource for families and will continue to help families </w:t>
            </w:r>
            <w:r w:rsidR="00EB0746">
              <w:rPr>
                <w:rFonts w:eastAsia="Calibri" w:cs="Arial"/>
                <w:szCs w:val="24"/>
              </w:rPr>
              <w:t xml:space="preserve">with their health/wellbeing, </w:t>
            </w:r>
            <w:r w:rsidRPr="00F42CAC">
              <w:rPr>
                <w:rFonts w:eastAsia="Calibri" w:cs="Arial"/>
                <w:szCs w:val="24"/>
              </w:rPr>
              <w:t>keep</w:t>
            </w:r>
            <w:r w:rsidR="00EB0746">
              <w:rPr>
                <w:rFonts w:eastAsia="Calibri" w:cs="Arial"/>
                <w:szCs w:val="24"/>
              </w:rPr>
              <w:t>ing</w:t>
            </w:r>
            <w:r w:rsidRPr="00F42CAC">
              <w:rPr>
                <w:rFonts w:eastAsia="Calibri" w:cs="Arial"/>
                <w:szCs w:val="24"/>
              </w:rPr>
              <w:t xml:space="preserve"> oral health at the forefront through themed events, information at our nursery, information in our learning space and in our young parent’s programme ‘Aim High’ all to improve health and wellbeing outcomes for families.</w:t>
            </w:r>
          </w:p>
        </w:tc>
      </w:tr>
      <w:tr w:rsidR="00111932" w:rsidRPr="00595BD5" w14:paraId="2191715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00261434" w14:textId="77777777" w:rsidR="00111932" w:rsidRPr="00595BD5" w:rsidRDefault="00111932" w:rsidP="00EF746D">
            <w:pPr>
              <w:spacing w:line="257" w:lineRule="auto"/>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4FE1B960" w14:textId="5D8A6D40" w:rsidR="00111932" w:rsidRPr="00595BD5" w:rsidRDefault="00111932" w:rsidP="00EF746D">
            <w:pPr>
              <w:spacing w:line="257" w:lineRule="auto"/>
              <w:rPr>
                <w:rFonts w:eastAsia="Calibri" w:cs="Arial"/>
                <w:szCs w:val="24"/>
              </w:rPr>
            </w:pPr>
            <w:r w:rsidRPr="00595BD5">
              <w:rPr>
                <w:rFonts w:eastAsia="Calibri" w:cs="Arial"/>
                <w:szCs w:val="24"/>
              </w:rPr>
              <w:t xml:space="preserve">Royston </w:t>
            </w:r>
            <w:r w:rsidR="00EF746D">
              <w:rPr>
                <w:rFonts w:eastAsia="Calibri" w:cs="Arial"/>
                <w:szCs w:val="24"/>
              </w:rPr>
              <w:t xml:space="preserve">&amp; </w:t>
            </w:r>
            <w:r w:rsidRPr="00595BD5">
              <w:rPr>
                <w:rFonts w:eastAsia="Calibri" w:cs="Arial"/>
                <w:szCs w:val="24"/>
              </w:rPr>
              <w:t>surrounding areas in North East Glasgow</w:t>
            </w:r>
          </w:p>
        </w:tc>
      </w:tr>
      <w:tr w:rsidR="00111932" w:rsidRPr="00595BD5" w14:paraId="1102462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3B5FA2F" w14:textId="77777777" w:rsidR="00111932" w:rsidRPr="00595BD5" w:rsidRDefault="00111932" w:rsidP="00EF746D">
            <w:pPr>
              <w:spacing w:line="257" w:lineRule="auto"/>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574BC646" w14:textId="77777777" w:rsidR="00111932" w:rsidRPr="00595BD5" w:rsidRDefault="00111932" w:rsidP="00EF746D">
            <w:pPr>
              <w:spacing w:line="257" w:lineRule="auto"/>
              <w:rPr>
                <w:rFonts w:eastAsia="Calibri" w:cs="Arial"/>
                <w:szCs w:val="24"/>
              </w:rPr>
            </w:pPr>
            <w:r w:rsidRPr="00595BD5">
              <w:rPr>
                <w:rFonts w:eastAsia="Calibri" w:cs="Arial"/>
                <w:noProof/>
                <w:szCs w:val="24"/>
              </w:rPr>
              <w:t>0141 553 0808 /  0141 212 6503</w:t>
            </w:r>
          </w:p>
        </w:tc>
      </w:tr>
      <w:tr w:rsidR="00111932" w:rsidRPr="00595BD5" w14:paraId="6CC94061"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1F4AB830" w14:textId="77777777" w:rsidR="00111932" w:rsidRPr="00595BD5" w:rsidRDefault="00111932" w:rsidP="00EF746D">
            <w:pPr>
              <w:spacing w:line="257" w:lineRule="auto"/>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1088D7BE" w14:textId="77777777" w:rsidR="00111932" w:rsidRPr="00595BD5" w:rsidRDefault="00111932" w:rsidP="00EF746D">
            <w:pPr>
              <w:spacing w:line="257" w:lineRule="auto"/>
              <w:rPr>
                <w:rFonts w:eastAsia="Calibri" w:cs="Arial"/>
                <w:szCs w:val="24"/>
              </w:rPr>
            </w:pPr>
            <w:r w:rsidRPr="00595BD5">
              <w:rPr>
                <w:rFonts w:eastAsia="Calibri" w:cs="Arial"/>
                <w:noProof/>
                <w:szCs w:val="24"/>
              </w:rPr>
              <w:t>www.rosemount.ac.uk</w:t>
            </w:r>
          </w:p>
        </w:tc>
      </w:tr>
      <w:tr w:rsidR="00111932" w:rsidRPr="00595BD5" w14:paraId="6B28BDC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FB7B774" w14:textId="77777777" w:rsidR="00111932" w:rsidRPr="00595BD5" w:rsidRDefault="00111932" w:rsidP="00EF746D">
            <w:pPr>
              <w:spacing w:line="257" w:lineRule="auto"/>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4605E4D6" w14:textId="77777777" w:rsidR="00111932" w:rsidRPr="00595BD5" w:rsidRDefault="00111932" w:rsidP="00EF746D">
            <w:pPr>
              <w:spacing w:line="257" w:lineRule="auto"/>
              <w:rPr>
                <w:rFonts w:eastAsia="Calibri" w:cs="Arial"/>
                <w:noProof/>
                <w:szCs w:val="24"/>
              </w:rPr>
            </w:pPr>
            <w:r w:rsidRPr="00595BD5">
              <w:rPr>
                <w:rFonts w:eastAsia="Calibri" w:cs="Arial"/>
                <w:noProof/>
                <w:szCs w:val="24"/>
              </w:rPr>
              <w:t>@RosemountGLA</w:t>
            </w:r>
          </w:p>
        </w:tc>
      </w:tr>
      <w:tr w:rsidR="00595BD5" w:rsidRPr="00595BD5" w14:paraId="480F1899"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58529C62" w14:textId="02E23A72" w:rsidR="00595BD5" w:rsidRPr="00595BD5" w:rsidRDefault="00BD63F4" w:rsidP="00EB0746">
            <w:pPr>
              <w:rPr>
                <w:rFonts w:eastAsia="Calibri" w:cs="Arial"/>
                <w:b/>
                <w:szCs w:val="24"/>
              </w:rPr>
            </w:pPr>
            <w:r>
              <w:rPr>
                <w:rFonts w:eastAsia="Calibri" w:cs="Arial"/>
                <w:szCs w:val="24"/>
              </w:rPr>
              <w:lastRenderedPageBreak/>
              <w:br w:type="page"/>
            </w:r>
            <w:r w:rsidR="00595BD5" w:rsidRPr="00595BD5">
              <w:rPr>
                <w:rFonts w:eastAsia="Calibri" w:cs="Arial"/>
                <w:b/>
                <w:szCs w:val="24"/>
              </w:rPr>
              <w:t xml:space="preserve">Organisation Name </w:t>
            </w:r>
          </w:p>
        </w:tc>
        <w:tc>
          <w:tcPr>
            <w:tcW w:w="5915" w:type="dxa"/>
            <w:tcBorders>
              <w:top w:val="single" w:sz="4" w:space="0" w:color="auto"/>
              <w:left w:val="single" w:sz="4" w:space="0" w:color="auto"/>
              <w:bottom w:val="single" w:sz="4" w:space="0" w:color="auto"/>
              <w:right w:val="single" w:sz="4" w:space="0" w:color="auto"/>
            </w:tcBorders>
            <w:hideMark/>
          </w:tcPr>
          <w:p w14:paraId="74464D44" w14:textId="77777777" w:rsidR="00595BD5" w:rsidRPr="00595BD5" w:rsidRDefault="00595BD5" w:rsidP="00EB0746">
            <w:pPr>
              <w:spacing w:line="257" w:lineRule="auto"/>
              <w:rPr>
                <w:rFonts w:eastAsia="Calibri" w:cs="Arial"/>
                <w:b/>
                <w:szCs w:val="24"/>
              </w:rPr>
            </w:pPr>
            <w:r w:rsidRPr="00595BD5">
              <w:rPr>
                <w:rFonts w:eastAsia="Calibri" w:cs="Arial"/>
                <w:b/>
                <w:szCs w:val="24"/>
              </w:rPr>
              <w:t>Scottish Childminding Association</w:t>
            </w:r>
          </w:p>
        </w:tc>
      </w:tr>
      <w:tr w:rsidR="00595BD5" w:rsidRPr="00595BD5" w14:paraId="663B2F49" w14:textId="77777777" w:rsidTr="00EB0746">
        <w:trPr>
          <w:trHeight w:val="249"/>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062F78D5" w14:textId="77777777" w:rsidR="00595BD5" w:rsidRPr="00595BD5" w:rsidRDefault="00595BD5" w:rsidP="00EB0746">
            <w:pPr>
              <w:rPr>
                <w:rFonts w:eastAsia="Calibri" w:cs="Arial"/>
                <w:b/>
                <w:szCs w:val="24"/>
              </w:rPr>
            </w:pPr>
            <w:r w:rsidRPr="00595BD5">
              <w:rPr>
                <w:rFonts w:eastAsia="Calibri" w:cs="Arial"/>
                <w:b/>
                <w:szCs w:val="24"/>
              </w:rPr>
              <w:t xml:space="preserve">Organisation Summary </w:t>
            </w:r>
          </w:p>
        </w:tc>
      </w:tr>
      <w:tr w:rsidR="00595BD5" w:rsidRPr="00595BD5" w14:paraId="1D293C3A" w14:textId="77777777" w:rsidTr="00595BD5">
        <w:trPr>
          <w:trHeight w:val="960"/>
        </w:trPr>
        <w:tc>
          <w:tcPr>
            <w:tcW w:w="9016" w:type="dxa"/>
            <w:gridSpan w:val="2"/>
            <w:tcBorders>
              <w:top w:val="single" w:sz="4" w:space="0" w:color="auto"/>
              <w:left w:val="single" w:sz="4" w:space="0" w:color="auto"/>
              <w:bottom w:val="single" w:sz="4" w:space="0" w:color="auto"/>
              <w:right w:val="single" w:sz="4" w:space="0" w:color="auto"/>
            </w:tcBorders>
            <w:hideMark/>
          </w:tcPr>
          <w:p w14:paraId="4595C166" w14:textId="20DBC9D3" w:rsidR="00595BD5" w:rsidRPr="00595BD5" w:rsidRDefault="00595BD5" w:rsidP="00EB0746">
            <w:pPr>
              <w:rPr>
                <w:rFonts w:eastAsia="Calibri" w:cs="Arial"/>
                <w:szCs w:val="24"/>
              </w:rPr>
            </w:pPr>
            <w:r w:rsidRPr="00595BD5">
              <w:rPr>
                <w:rFonts w:eastAsia="Calibri" w:cs="Arial"/>
                <w:szCs w:val="24"/>
              </w:rPr>
              <w:t>The Scottish Childminding Association (SCMA) i</w:t>
            </w:r>
            <w:r w:rsidR="00EB0746">
              <w:rPr>
                <w:rFonts w:eastAsia="Calibri" w:cs="Arial"/>
                <w:szCs w:val="24"/>
              </w:rPr>
              <w:t>s a membership organisation d</w:t>
            </w:r>
            <w:r w:rsidRPr="00595BD5">
              <w:rPr>
                <w:rFonts w:eastAsia="Calibri" w:cs="Arial"/>
                <w:szCs w:val="24"/>
              </w:rPr>
              <w:t>edicated to supp</w:t>
            </w:r>
            <w:r w:rsidR="00EB0746">
              <w:rPr>
                <w:rFonts w:eastAsia="Calibri" w:cs="Arial"/>
                <w:szCs w:val="24"/>
              </w:rPr>
              <w:t xml:space="preserve">orting childminders in Scotland, </w:t>
            </w:r>
            <w:r w:rsidRPr="00595BD5">
              <w:rPr>
                <w:rFonts w:eastAsia="Calibri" w:cs="Arial"/>
                <w:szCs w:val="24"/>
              </w:rPr>
              <w:t>to pro</w:t>
            </w:r>
            <w:r w:rsidR="00EB0746">
              <w:rPr>
                <w:rFonts w:eastAsia="Calibri" w:cs="Arial"/>
                <w:szCs w:val="24"/>
              </w:rPr>
              <w:t>mote childminding as a quality early l</w:t>
            </w:r>
            <w:r w:rsidRPr="00595BD5">
              <w:rPr>
                <w:rFonts w:eastAsia="Calibri" w:cs="Arial"/>
                <w:szCs w:val="24"/>
              </w:rPr>
              <w:t xml:space="preserve">earning and </w:t>
            </w:r>
            <w:r w:rsidR="00EB0746">
              <w:rPr>
                <w:rFonts w:eastAsia="Calibri" w:cs="Arial"/>
                <w:szCs w:val="24"/>
              </w:rPr>
              <w:t>c</w:t>
            </w:r>
            <w:r w:rsidRPr="00595BD5">
              <w:rPr>
                <w:rFonts w:eastAsia="Calibri" w:cs="Arial"/>
                <w:szCs w:val="24"/>
              </w:rPr>
              <w:t>hildcare service</w:t>
            </w:r>
            <w:r w:rsidR="00EB0746">
              <w:rPr>
                <w:rFonts w:eastAsia="Calibri" w:cs="Arial"/>
                <w:szCs w:val="24"/>
              </w:rPr>
              <w:t>, supporting out vision of “</w:t>
            </w:r>
            <w:r w:rsidR="00EB0746" w:rsidRPr="00595BD5">
              <w:rPr>
                <w:rFonts w:eastAsia="Calibri" w:cs="Arial"/>
                <w:szCs w:val="24"/>
              </w:rPr>
              <w:t>… building confident children within a family childcare experience”</w:t>
            </w:r>
          </w:p>
        </w:tc>
      </w:tr>
      <w:tr w:rsidR="00595BD5" w:rsidRPr="00595BD5" w14:paraId="38C48408" w14:textId="77777777" w:rsidTr="00595BD5">
        <w:tc>
          <w:tcPr>
            <w:tcW w:w="9016"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1F82C33" w14:textId="77777777" w:rsidR="00595BD5" w:rsidRPr="00595BD5" w:rsidRDefault="00595BD5" w:rsidP="00EB0746">
            <w:pPr>
              <w:rPr>
                <w:rFonts w:eastAsia="Calibri" w:cs="Arial"/>
                <w:b/>
                <w:szCs w:val="24"/>
              </w:rPr>
            </w:pPr>
            <w:r w:rsidRPr="00595BD5">
              <w:rPr>
                <w:rFonts w:eastAsia="Calibri" w:cs="Arial"/>
                <w:b/>
                <w:szCs w:val="24"/>
              </w:rPr>
              <w:t>Project Summary</w:t>
            </w:r>
          </w:p>
        </w:tc>
      </w:tr>
      <w:tr w:rsidR="00EB0746" w:rsidRPr="00595BD5" w14:paraId="170E7604" w14:textId="77777777" w:rsidTr="00EB0746">
        <w:tc>
          <w:tcPr>
            <w:tcW w:w="9016" w:type="dxa"/>
            <w:gridSpan w:val="2"/>
            <w:tcBorders>
              <w:top w:val="single" w:sz="4" w:space="0" w:color="auto"/>
              <w:left w:val="single" w:sz="4" w:space="0" w:color="auto"/>
              <w:bottom w:val="single" w:sz="4" w:space="0" w:color="auto"/>
              <w:right w:val="single" w:sz="4" w:space="0" w:color="auto"/>
            </w:tcBorders>
            <w:shd w:val="clear" w:color="auto" w:fill="auto"/>
          </w:tcPr>
          <w:p w14:paraId="3C8D62A7" w14:textId="7B1B90EC" w:rsidR="00EB0746" w:rsidRPr="00595BD5" w:rsidRDefault="00EB0746" w:rsidP="00EB0746">
            <w:pPr>
              <w:rPr>
                <w:rFonts w:eastAsia="Calibri" w:cs="Arial"/>
                <w:b/>
                <w:szCs w:val="24"/>
              </w:rPr>
            </w:pPr>
            <w:r w:rsidRPr="005D50F2">
              <w:rPr>
                <w:rFonts w:eastAsia="Calibri" w:cs="Arial"/>
                <w:b/>
                <w:szCs w:val="24"/>
                <w:lang w:eastAsia="en-GB"/>
              </w:rPr>
              <w:t>Happy Teeth</w:t>
            </w:r>
            <w:r w:rsidRPr="005D50F2">
              <w:rPr>
                <w:rFonts w:eastAsia="Calibri" w:cs="Arial"/>
                <w:szCs w:val="24"/>
                <w:lang w:eastAsia="en-GB"/>
              </w:rPr>
              <w:t xml:space="preserve"> </w:t>
            </w:r>
            <w:r w:rsidRPr="005D50F2">
              <w:rPr>
                <w:rFonts w:eastAsia="Calibri" w:cs="Arial"/>
                <w:szCs w:val="24"/>
              </w:rPr>
              <w:t xml:space="preserve">aims to </w:t>
            </w:r>
            <w:r w:rsidRPr="005D50F2">
              <w:rPr>
                <w:rFonts w:eastAsia="Calibri" w:cs="Arial"/>
                <w:szCs w:val="24"/>
                <w:lang w:eastAsia="en-GB"/>
              </w:rPr>
              <w:t>provide training and support to childminders in Scotlan</w:t>
            </w:r>
            <w:r>
              <w:rPr>
                <w:rFonts w:eastAsia="Calibri" w:cs="Arial"/>
                <w:szCs w:val="24"/>
                <w:lang w:eastAsia="en-GB"/>
              </w:rPr>
              <w:t xml:space="preserve">d to implement supervised tooth </w:t>
            </w:r>
            <w:r w:rsidRPr="005D50F2">
              <w:rPr>
                <w:rFonts w:eastAsia="Calibri" w:cs="Arial"/>
                <w:szCs w:val="24"/>
                <w:lang w:eastAsia="en-GB"/>
              </w:rPr>
              <w:t xml:space="preserve">brushing within their childcare settings. The project will work with parents to support them to develop a healthy oral regime with their children from an early age. </w:t>
            </w:r>
            <w:r>
              <w:rPr>
                <w:rFonts w:eastAsia="Calibri" w:cs="Arial"/>
                <w:szCs w:val="24"/>
                <w:lang w:eastAsia="en-GB"/>
              </w:rPr>
              <w:t xml:space="preserve">Where parents are not registered with a dentist, this includes </w:t>
            </w:r>
            <w:r w:rsidRPr="005D50F2">
              <w:rPr>
                <w:rFonts w:eastAsia="Calibri" w:cs="Arial"/>
                <w:szCs w:val="24"/>
                <w:lang w:eastAsia="en-GB"/>
              </w:rPr>
              <w:t>help</w:t>
            </w:r>
            <w:r>
              <w:rPr>
                <w:rFonts w:eastAsia="Calibri" w:cs="Arial"/>
                <w:szCs w:val="24"/>
                <w:lang w:eastAsia="en-GB"/>
              </w:rPr>
              <w:t xml:space="preserve">ing </w:t>
            </w:r>
            <w:r w:rsidRPr="005D50F2">
              <w:rPr>
                <w:rFonts w:eastAsia="Calibri" w:cs="Arial"/>
                <w:szCs w:val="24"/>
                <w:lang w:eastAsia="en-GB"/>
              </w:rPr>
              <w:t xml:space="preserve">with registration </w:t>
            </w:r>
            <w:r>
              <w:rPr>
                <w:rFonts w:eastAsia="Calibri" w:cs="Arial"/>
                <w:szCs w:val="24"/>
                <w:lang w:eastAsia="en-GB"/>
              </w:rPr>
              <w:t xml:space="preserve">/ </w:t>
            </w:r>
            <w:r w:rsidRPr="005D50F2">
              <w:rPr>
                <w:rFonts w:eastAsia="Calibri" w:cs="Arial"/>
                <w:szCs w:val="24"/>
                <w:lang w:eastAsia="en-GB"/>
              </w:rPr>
              <w:t>engage</w:t>
            </w:r>
            <w:r>
              <w:rPr>
                <w:rFonts w:eastAsia="Calibri" w:cs="Arial"/>
                <w:szCs w:val="24"/>
                <w:lang w:eastAsia="en-GB"/>
              </w:rPr>
              <w:t>ment</w:t>
            </w:r>
            <w:r w:rsidRPr="005D50F2">
              <w:rPr>
                <w:rFonts w:eastAsia="Calibri" w:cs="Arial"/>
                <w:szCs w:val="24"/>
                <w:lang w:eastAsia="en-GB"/>
              </w:rPr>
              <w:t xml:space="preserve"> with community dental services.</w:t>
            </w:r>
            <w:r w:rsidRPr="005D50F2">
              <w:rPr>
                <w:rFonts w:eastAsia="Calibri" w:cs="Arial"/>
                <w:szCs w:val="24"/>
              </w:rPr>
              <w:t xml:space="preserve"> </w:t>
            </w:r>
          </w:p>
        </w:tc>
      </w:tr>
      <w:tr w:rsidR="00111932" w:rsidRPr="00595BD5" w14:paraId="3A89FCF6" w14:textId="77777777" w:rsidTr="00EB0746">
        <w:trPr>
          <w:trHeight w:val="287"/>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7C48E0B" w14:textId="3AC0DB3A" w:rsidR="00BD63F4" w:rsidRPr="00595BD5" w:rsidRDefault="008A5F8D" w:rsidP="00EB0746">
            <w:pPr>
              <w:rPr>
                <w:rFonts w:eastAsia="Calibri" w:cs="Arial"/>
                <w:b/>
                <w:szCs w:val="24"/>
              </w:rPr>
            </w:pPr>
            <w:r>
              <w:rPr>
                <w:rFonts w:eastAsia="Calibri" w:cs="Arial"/>
                <w:b/>
                <w:szCs w:val="24"/>
              </w:rPr>
              <w:t>Target Beneficiaries</w:t>
            </w:r>
            <w:r w:rsidR="00BD63F4" w:rsidRPr="00BD63F4">
              <w:rPr>
                <w:rFonts w:eastAsia="Calibri" w:cs="Arial"/>
                <w:noProof/>
                <w:szCs w:val="24"/>
              </w:rPr>
              <w:t xml:space="preserve"> </w:t>
            </w:r>
          </w:p>
        </w:tc>
      </w:tr>
      <w:tr w:rsidR="00147910" w:rsidRPr="00595BD5" w14:paraId="1701EDE8" w14:textId="77777777" w:rsidTr="00EB0746">
        <w:trPr>
          <w:trHeight w:val="1133"/>
        </w:trPr>
        <w:tc>
          <w:tcPr>
            <w:tcW w:w="9016" w:type="dxa"/>
            <w:gridSpan w:val="2"/>
            <w:tcBorders>
              <w:top w:val="single" w:sz="4" w:space="0" w:color="auto"/>
              <w:left w:val="single" w:sz="4" w:space="0" w:color="auto"/>
              <w:bottom w:val="single" w:sz="4" w:space="0" w:color="auto"/>
              <w:right w:val="single" w:sz="4" w:space="0" w:color="auto"/>
            </w:tcBorders>
          </w:tcPr>
          <w:p w14:paraId="5ABA2F59" w14:textId="77777777" w:rsidR="00147910" w:rsidRPr="00147910" w:rsidRDefault="00147910" w:rsidP="00EB0746">
            <w:pPr>
              <w:pStyle w:val="ListParagraph"/>
              <w:numPr>
                <w:ilvl w:val="0"/>
                <w:numId w:val="47"/>
              </w:numPr>
              <w:rPr>
                <w:rFonts w:eastAsia="Calibri" w:cs="Arial"/>
                <w:noProof/>
                <w:szCs w:val="24"/>
              </w:rPr>
            </w:pPr>
            <w:r>
              <w:rPr>
                <w:rFonts w:eastAsia="Calibri" w:cs="Arial"/>
                <w:noProof/>
                <w:szCs w:val="24"/>
              </w:rPr>
              <w:t>C</w:t>
            </w:r>
            <w:r w:rsidRPr="00147910">
              <w:rPr>
                <w:rFonts w:eastAsia="Calibri" w:cs="Arial"/>
                <w:noProof/>
                <w:szCs w:val="24"/>
              </w:rPr>
              <w:t xml:space="preserve">hildminders in Scotland to implement supervised tooth-brushing within their childcare settings. </w:t>
            </w:r>
          </w:p>
          <w:p w14:paraId="1C58D577" w14:textId="67D8E8F5" w:rsidR="00147910" w:rsidRDefault="00147910" w:rsidP="00EB0746">
            <w:pPr>
              <w:pStyle w:val="ListParagraph"/>
              <w:numPr>
                <w:ilvl w:val="0"/>
                <w:numId w:val="47"/>
              </w:numPr>
              <w:ind w:left="714" w:hanging="357"/>
              <w:rPr>
                <w:rFonts w:eastAsia="Calibri" w:cs="Arial"/>
                <w:b/>
                <w:szCs w:val="24"/>
              </w:rPr>
            </w:pPr>
            <w:r>
              <w:rPr>
                <w:rFonts w:eastAsia="Calibri" w:cs="Arial"/>
                <w:noProof/>
                <w:szCs w:val="24"/>
              </w:rPr>
              <w:t>P</w:t>
            </w:r>
            <w:r w:rsidRPr="00147910">
              <w:rPr>
                <w:rFonts w:eastAsia="Calibri" w:cs="Arial"/>
                <w:noProof/>
                <w:szCs w:val="24"/>
              </w:rPr>
              <w:t xml:space="preserve">arents to support them to develop a healthy oral regime with their children from an early age.  </w:t>
            </w:r>
          </w:p>
        </w:tc>
      </w:tr>
      <w:tr w:rsidR="00111932" w:rsidRPr="00595BD5" w14:paraId="1CACBF7E" w14:textId="77777777" w:rsidTr="00EB0746">
        <w:trPr>
          <w:trHeight w:val="271"/>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651D6DD" w14:textId="04A42312" w:rsidR="00BD63F4" w:rsidRPr="00595BD5" w:rsidRDefault="008A5F8D" w:rsidP="00EB0746">
            <w:pPr>
              <w:rPr>
                <w:rFonts w:eastAsia="Calibri" w:cs="Arial"/>
                <w:b/>
                <w:szCs w:val="24"/>
              </w:rPr>
            </w:pPr>
            <w:r>
              <w:rPr>
                <w:rFonts w:eastAsia="Calibri" w:cs="Arial"/>
                <w:b/>
                <w:szCs w:val="24"/>
              </w:rPr>
              <w:t>Activities</w:t>
            </w:r>
            <w:r w:rsidR="00EB0746">
              <w:rPr>
                <w:rFonts w:eastAsia="Calibri" w:cs="Arial"/>
                <w:b/>
                <w:szCs w:val="24"/>
              </w:rPr>
              <w:t xml:space="preserve"> Include</w:t>
            </w:r>
          </w:p>
        </w:tc>
      </w:tr>
      <w:tr w:rsidR="00147910" w:rsidRPr="00595BD5" w14:paraId="6813EEF9" w14:textId="77777777" w:rsidTr="00EB0746">
        <w:trPr>
          <w:trHeight w:val="1111"/>
        </w:trPr>
        <w:tc>
          <w:tcPr>
            <w:tcW w:w="9016" w:type="dxa"/>
            <w:gridSpan w:val="2"/>
            <w:tcBorders>
              <w:top w:val="single" w:sz="4" w:space="0" w:color="auto"/>
              <w:left w:val="single" w:sz="4" w:space="0" w:color="auto"/>
              <w:bottom w:val="single" w:sz="4" w:space="0" w:color="auto"/>
              <w:right w:val="single" w:sz="4" w:space="0" w:color="auto"/>
            </w:tcBorders>
          </w:tcPr>
          <w:p w14:paraId="3626E055" w14:textId="412366FA" w:rsidR="00147910" w:rsidRPr="00EB0746" w:rsidRDefault="00147910" w:rsidP="00EB0746">
            <w:pPr>
              <w:pStyle w:val="ListParagraph"/>
              <w:numPr>
                <w:ilvl w:val="0"/>
                <w:numId w:val="57"/>
              </w:numPr>
              <w:rPr>
                <w:rFonts w:eastAsia="Calibri" w:cs="Arial"/>
                <w:noProof/>
                <w:szCs w:val="24"/>
              </w:rPr>
            </w:pPr>
            <w:r w:rsidRPr="00EB0746">
              <w:rPr>
                <w:rFonts w:eastAsia="Calibri" w:cs="Arial"/>
                <w:noProof/>
                <w:szCs w:val="24"/>
              </w:rPr>
              <w:t xml:space="preserve">Happy Teeth training video </w:t>
            </w:r>
          </w:p>
          <w:p w14:paraId="172507F3" w14:textId="42D172BE" w:rsidR="00147910" w:rsidRPr="00EB0746" w:rsidRDefault="00147910" w:rsidP="00EB0746">
            <w:pPr>
              <w:pStyle w:val="ListParagraph"/>
              <w:numPr>
                <w:ilvl w:val="0"/>
                <w:numId w:val="57"/>
              </w:numPr>
              <w:rPr>
                <w:rFonts w:eastAsia="Calibri" w:cs="Arial"/>
                <w:noProof/>
                <w:szCs w:val="24"/>
              </w:rPr>
            </w:pPr>
            <w:r w:rsidRPr="00EB0746">
              <w:rPr>
                <w:rFonts w:eastAsia="Calibri" w:cs="Arial"/>
                <w:noProof/>
                <w:szCs w:val="24"/>
              </w:rPr>
              <w:t xml:space="preserve">Virtual Interactive Sessions for Childminders and their minded children </w:t>
            </w:r>
          </w:p>
          <w:p w14:paraId="046CA4AF" w14:textId="63E19F11" w:rsidR="00147910" w:rsidRPr="00EB0746" w:rsidRDefault="00147910" w:rsidP="00EB0746">
            <w:pPr>
              <w:pStyle w:val="ListParagraph"/>
              <w:numPr>
                <w:ilvl w:val="0"/>
                <w:numId w:val="57"/>
              </w:numPr>
              <w:rPr>
                <w:rFonts w:eastAsia="Calibri" w:cs="Arial"/>
                <w:noProof/>
                <w:szCs w:val="24"/>
              </w:rPr>
            </w:pPr>
            <w:r w:rsidRPr="00EB0746">
              <w:rPr>
                <w:rFonts w:eastAsia="Calibri" w:cs="Arial"/>
                <w:noProof/>
                <w:szCs w:val="24"/>
              </w:rPr>
              <w:t xml:space="preserve">Magazine Activity Leaflet/Handout  </w:t>
            </w:r>
          </w:p>
          <w:p w14:paraId="4BBB3603" w14:textId="35FFC7C9" w:rsidR="00147910" w:rsidRDefault="00147910" w:rsidP="00EB0746">
            <w:pPr>
              <w:pStyle w:val="ListParagraph"/>
              <w:numPr>
                <w:ilvl w:val="0"/>
                <w:numId w:val="57"/>
              </w:numPr>
              <w:rPr>
                <w:rFonts w:eastAsia="Calibri" w:cs="Arial"/>
                <w:b/>
                <w:szCs w:val="24"/>
              </w:rPr>
            </w:pPr>
            <w:r w:rsidRPr="00EB0746">
              <w:rPr>
                <w:rFonts w:eastAsia="Calibri" w:cs="Arial"/>
                <w:noProof/>
                <w:szCs w:val="24"/>
              </w:rPr>
              <w:t xml:space="preserve">Community Engagement </w:t>
            </w:r>
            <w:r w:rsidR="00EB0746">
              <w:rPr>
                <w:rFonts w:eastAsia="Calibri" w:cs="Arial"/>
                <w:noProof/>
                <w:szCs w:val="24"/>
              </w:rPr>
              <w:t>and sharing resources</w:t>
            </w:r>
          </w:p>
        </w:tc>
      </w:tr>
      <w:tr w:rsidR="00111932" w:rsidRPr="00595BD5" w14:paraId="6A5DAD32" w14:textId="77777777" w:rsidTr="00EB0746">
        <w:trPr>
          <w:trHeight w:val="221"/>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2560DD6" w14:textId="02B223A4" w:rsidR="00BD63F4" w:rsidRPr="00595BD5" w:rsidRDefault="008A5F8D" w:rsidP="00EB0746">
            <w:pPr>
              <w:rPr>
                <w:rFonts w:eastAsia="Calibri" w:cs="Arial"/>
                <w:b/>
                <w:szCs w:val="24"/>
              </w:rPr>
            </w:pPr>
            <w:r>
              <w:rPr>
                <w:rFonts w:eastAsia="Calibri" w:cs="Arial"/>
                <w:b/>
                <w:szCs w:val="24"/>
              </w:rPr>
              <w:t>Overview of Achievements</w:t>
            </w:r>
            <w:r w:rsidR="00BD63F4" w:rsidRPr="00BD63F4">
              <w:rPr>
                <w:rFonts w:eastAsia="Calibri" w:cs="Arial"/>
                <w:noProof/>
                <w:szCs w:val="24"/>
              </w:rPr>
              <w:t xml:space="preserve"> </w:t>
            </w:r>
            <w:r>
              <w:rPr>
                <w:rFonts w:eastAsia="Calibri" w:cs="Arial"/>
                <w:b/>
                <w:szCs w:val="24"/>
              </w:rPr>
              <w:t>(See Impact Report section 5)</w:t>
            </w:r>
          </w:p>
        </w:tc>
      </w:tr>
      <w:tr w:rsidR="00147910" w:rsidRPr="00595BD5" w14:paraId="5609BBDC" w14:textId="77777777" w:rsidTr="00EB0746">
        <w:trPr>
          <w:trHeight w:val="2493"/>
        </w:trPr>
        <w:tc>
          <w:tcPr>
            <w:tcW w:w="9016" w:type="dxa"/>
            <w:gridSpan w:val="2"/>
            <w:tcBorders>
              <w:top w:val="single" w:sz="4" w:space="0" w:color="auto"/>
              <w:left w:val="single" w:sz="4" w:space="0" w:color="auto"/>
              <w:bottom w:val="single" w:sz="4" w:space="0" w:color="auto"/>
              <w:right w:val="single" w:sz="4" w:space="0" w:color="auto"/>
            </w:tcBorders>
          </w:tcPr>
          <w:p w14:paraId="28BDF570" w14:textId="1F0163E9" w:rsidR="00EB0746" w:rsidRPr="00EB0746" w:rsidRDefault="00EB0746" w:rsidP="00EB0746">
            <w:pPr>
              <w:pStyle w:val="ListParagraph"/>
              <w:numPr>
                <w:ilvl w:val="0"/>
                <w:numId w:val="58"/>
              </w:numPr>
              <w:rPr>
                <w:rFonts w:cs="Arial"/>
                <w:noProof/>
                <w:szCs w:val="24"/>
              </w:rPr>
            </w:pPr>
            <w:r w:rsidRPr="00EB0746">
              <w:rPr>
                <w:rFonts w:cs="Arial"/>
                <w:noProof/>
                <w:szCs w:val="24"/>
              </w:rPr>
              <w:t>We have provided chilminders the skills, knowledge and confidence to introduce oral health routines toothbrushing into their setting.</w:t>
            </w:r>
          </w:p>
          <w:p w14:paraId="5DAFE97A" w14:textId="268B37F9" w:rsidR="00EB0746" w:rsidRPr="00EB0746" w:rsidRDefault="00EB0746" w:rsidP="00EB0746">
            <w:pPr>
              <w:pStyle w:val="ListParagraph"/>
              <w:numPr>
                <w:ilvl w:val="0"/>
                <w:numId w:val="58"/>
              </w:numPr>
              <w:rPr>
                <w:rFonts w:cs="Arial"/>
                <w:noProof/>
                <w:szCs w:val="24"/>
              </w:rPr>
            </w:pPr>
            <w:r w:rsidRPr="00EB0746">
              <w:rPr>
                <w:rFonts w:cs="Arial"/>
                <w:noProof/>
                <w:szCs w:val="24"/>
              </w:rPr>
              <w:t>We have provided childminders tools and resou</w:t>
            </w:r>
            <w:r>
              <w:rPr>
                <w:rFonts w:cs="Arial"/>
                <w:noProof/>
                <w:szCs w:val="24"/>
              </w:rPr>
              <w:t>r</w:t>
            </w:r>
            <w:r w:rsidRPr="00EB0746">
              <w:rPr>
                <w:rFonts w:cs="Arial"/>
                <w:noProof/>
                <w:szCs w:val="24"/>
              </w:rPr>
              <w:t>ces which have enabled them to support children in learning about good oral health and healthy habits.  Children have then, in turn, t</w:t>
            </w:r>
            <w:r>
              <w:rPr>
                <w:rFonts w:cs="Arial"/>
                <w:noProof/>
                <w:szCs w:val="24"/>
              </w:rPr>
              <w:t>aken</w:t>
            </w:r>
            <w:r w:rsidRPr="00EB0746">
              <w:rPr>
                <w:rFonts w:cs="Arial"/>
                <w:noProof/>
                <w:szCs w:val="24"/>
              </w:rPr>
              <w:t xml:space="preserve"> these key messages home.</w:t>
            </w:r>
          </w:p>
          <w:p w14:paraId="2A3F3610" w14:textId="409CD4CC" w:rsidR="00147910" w:rsidRDefault="00EB0746" w:rsidP="00EB0746">
            <w:pPr>
              <w:pStyle w:val="ListParagraph"/>
              <w:numPr>
                <w:ilvl w:val="0"/>
                <w:numId w:val="58"/>
              </w:numPr>
              <w:autoSpaceDE w:val="0"/>
              <w:autoSpaceDN w:val="0"/>
              <w:adjustRightInd w:val="0"/>
              <w:rPr>
                <w:rFonts w:eastAsia="Calibri" w:cs="Arial"/>
                <w:b/>
                <w:szCs w:val="24"/>
              </w:rPr>
            </w:pPr>
            <w:r w:rsidRPr="0021160E">
              <w:rPr>
                <w:rFonts w:cs="Arial"/>
                <w:noProof/>
                <w:szCs w:val="24"/>
              </w:rPr>
              <w:t>We have created home learning resou</w:t>
            </w:r>
            <w:r>
              <w:rPr>
                <w:rFonts w:cs="Arial"/>
                <w:noProof/>
                <w:szCs w:val="24"/>
              </w:rPr>
              <w:t>rc</w:t>
            </w:r>
            <w:r w:rsidRPr="0021160E">
              <w:rPr>
                <w:rFonts w:cs="Arial"/>
                <w:noProof/>
                <w:szCs w:val="24"/>
              </w:rPr>
              <w:t>es which have prom</w:t>
            </w:r>
            <w:r>
              <w:rPr>
                <w:rFonts w:cs="Arial"/>
                <w:noProof/>
                <w:szCs w:val="24"/>
              </w:rPr>
              <w:t>p</w:t>
            </w:r>
            <w:r w:rsidRPr="0021160E">
              <w:rPr>
                <w:rFonts w:cs="Arial"/>
                <w:noProof/>
                <w:szCs w:val="24"/>
              </w:rPr>
              <w:t>ted and started conversat</w:t>
            </w:r>
            <w:r>
              <w:rPr>
                <w:rFonts w:cs="Arial"/>
                <w:noProof/>
                <w:szCs w:val="24"/>
              </w:rPr>
              <w:t>i</w:t>
            </w:r>
            <w:r w:rsidRPr="0021160E">
              <w:rPr>
                <w:rFonts w:cs="Arial"/>
                <w:noProof/>
                <w:szCs w:val="24"/>
              </w:rPr>
              <w:t xml:space="preserve">ons between children and their </w:t>
            </w:r>
            <w:r>
              <w:rPr>
                <w:rFonts w:cs="Arial"/>
                <w:noProof/>
                <w:szCs w:val="24"/>
              </w:rPr>
              <w:t xml:space="preserve">families </w:t>
            </w:r>
            <w:r w:rsidRPr="0021160E">
              <w:rPr>
                <w:rFonts w:cs="Arial"/>
                <w:noProof/>
                <w:szCs w:val="24"/>
              </w:rPr>
              <w:t>about oral health and healthy habits at home.  These have in</w:t>
            </w:r>
            <w:r>
              <w:rPr>
                <w:rFonts w:cs="Arial"/>
                <w:noProof/>
                <w:szCs w:val="24"/>
              </w:rPr>
              <w:t>clu</w:t>
            </w:r>
            <w:r w:rsidRPr="0021160E">
              <w:rPr>
                <w:rFonts w:cs="Arial"/>
                <w:noProof/>
                <w:szCs w:val="24"/>
              </w:rPr>
              <w:t>ded visting a dentist as well as establis</w:t>
            </w:r>
            <w:r>
              <w:rPr>
                <w:rFonts w:cs="Arial"/>
                <w:noProof/>
                <w:szCs w:val="24"/>
              </w:rPr>
              <w:t>h</w:t>
            </w:r>
            <w:r w:rsidRPr="0021160E">
              <w:rPr>
                <w:rFonts w:cs="Arial"/>
                <w:noProof/>
                <w:szCs w:val="24"/>
              </w:rPr>
              <w:t>ing good toothbrushing routines.</w:t>
            </w:r>
          </w:p>
        </w:tc>
      </w:tr>
      <w:tr w:rsidR="00111932" w:rsidRPr="00595BD5" w14:paraId="08C4534F" w14:textId="77777777" w:rsidTr="00147910">
        <w:trPr>
          <w:trHeight w:val="315"/>
        </w:trPr>
        <w:tc>
          <w:tcPr>
            <w:tcW w:w="901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E78BBAA" w14:textId="77777777" w:rsidR="00DA7D35" w:rsidRPr="00595BD5" w:rsidRDefault="008A5F8D" w:rsidP="00EB0746">
            <w:pPr>
              <w:jc w:val="both"/>
              <w:rPr>
                <w:rFonts w:eastAsia="Calibri" w:cs="Arial"/>
                <w:b/>
                <w:szCs w:val="24"/>
              </w:rPr>
            </w:pPr>
            <w:r>
              <w:rPr>
                <w:rFonts w:eastAsia="Calibri" w:cs="Arial"/>
                <w:b/>
                <w:szCs w:val="24"/>
              </w:rPr>
              <w:t>Legacy</w:t>
            </w:r>
          </w:p>
        </w:tc>
      </w:tr>
      <w:tr w:rsidR="00147910" w:rsidRPr="00595BD5" w14:paraId="50858A76" w14:textId="77777777" w:rsidTr="00EB0746">
        <w:trPr>
          <w:trHeight w:val="3314"/>
        </w:trPr>
        <w:tc>
          <w:tcPr>
            <w:tcW w:w="9016" w:type="dxa"/>
            <w:gridSpan w:val="2"/>
            <w:tcBorders>
              <w:top w:val="single" w:sz="4" w:space="0" w:color="auto"/>
              <w:left w:val="single" w:sz="4" w:space="0" w:color="auto"/>
              <w:bottom w:val="single" w:sz="4" w:space="0" w:color="auto"/>
              <w:right w:val="single" w:sz="4" w:space="0" w:color="auto"/>
            </w:tcBorders>
          </w:tcPr>
          <w:p w14:paraId="6EBCBC69" w14:textId="1C6617CC" w:rsidR="00147910" w:rsidRPr="00F42CAC" w:rsidRDefault="00147910" w:rsidP="00147910">
            <w:pPr>
              <w:rPr>
                <w:rFonts w:eastAsia="Calibri" w:cs="Arial"/>
                <w:noProof/>
                <w:szCs w:val="24"/>
              </w:rPr>
            </w:pPr>
            <w:r>
              <w:rPr>
                <w:rFonts w:eastAsia="Calibri" w:cs="Arial"/>
                <w:noProof/>
                <w:szCs w:val="24"/>
              </w:rPr>
              <w:t>SCMA</w:t>
            </w:r>
            <w:r w:rsidR="00EB0746">
              <w:rPr>
                <w:rFonts w:eastAsia="Calibri" w:cs="Arial"/>
                <w:noProof/>
                <w:szCs w:val="24"/>
              </w:rPr>
              <w:t xml:space="preserve"> </w:t>
            </w:r>
            <w:r w:rsidRPr="00F42CAC">
              <w:rPr>
                <w:rFonts w:eastAsia="Calibri" w:cs="Arial"/>
                <w:noProof/>
                <w:szCs w:val="24"/>
              </w:rPr>
              <w:t>have implemented a range of different ways to access the Happy Teeth Project beyond the project end to sup</w:t>
            </w:r>
            <w:r w:rsidR="00EB0746">
              <w:rPr>
                <w:rFonts w:eastAsia="Calibri" w:cs="Arial"/>
                <w:noProof/>
                <w:szCs w:val="24"/>
              </w:rPr>
              <w:t>port the legacy of the project:</w:t>
            </w:r>
          </w:p>
          <w:p w14:paraId="7D15D7E4" w14:textId="534887B4" w:rsidR="00147910" w:rsidRPr="00EB0746" w:rsidRDefault="00EB0746" w:rsidP="00EB0746">
            <w:pPr>
              <w:pStyle w:val="ListParagraph"/>
              <w:numPr>
                <w:ilvl w:val="0"/>
                <w:numId w:val="59"/>
              </w:numPr>
              <w:rPr>
                <w:rFonts w:eastAsia="Calibri" w:cs="Arial"/>
                <w:noProof/>
                <w:szCs w:val="24"/>
              </w:rPr>
            </w:pPr>
            <w:r>
              <w:rPr>
                <w:rFonts w:eastAsia="Calibri" w:cs="Arial"/>
                <w:b/>
                <w:noProof/>
                <w:szCs w:val="24"/>
              </w:rPr>
              <w:t>A</w:t>
            </w:r>
            <w:r w:rsidR="00147910" w:rsidRPr="00EB0746">
              <w:rPr>
                <w:rFonts w:eastAsia="Calibri" w:cs="Arial"/>
                <w:b/>
                <w:noProof/>
                <w:szCs w:val="24"/>
              </w:rPr>
              <w:t xml:space="preserve"> dedicated webpage</w:t>
            </w:r>
            <w:r w:rsidR="00147910" w:rsidRPr="00EB0746">
              <w:rPr>
                <w:rFonts w:eastAsia="Calibri" w:cs="Arial"/>
                <w:noProof/>
                <w:szCs w:val="24"/>
              </w:rPr>
              <w:t xml:space="preserve"> to the Happy Teeth Project </w:t>
            </w:r>
            <w:r>
              <w:rPr>
                <w:rFonts w:eastAsia="Calibri" w:cs="Arial"/>
                <w:noProof/>
                <w:szCs w:val="24"/>
              </w:rPr>
              <w:t>with</w:t>
            </w:r>
            <w:r w:rsidR="00147910" w:rsidRPr="00EB0746">
              <w:rPr>
                <w:rFonts w:eastAsia="Calibri" w:cs="Arial"/>
                <w:noProof/>
                <w:szCs w:val="24"/>
              </w:rPr>
              <w:t xml:space="preserve"> a wealth of information, resources, training and details of the Happy Teeth project. </w:t>
            </w:r>
          </w:p>
          <w:p w14:paraId="5F0D5574" w14:textId="76F9B4D4" w:rsidR="00147910" w:rsidRPr="00EB0746" w:rsidRDefault="00147910" w:rsidP="00EB0746">
            <w:pPr>
              <w:pStyle w:val="ListParagraph"/>
              <w:numPr>
                <w:ilvl w:val="0"/>
                <w:numId w:val="59"/>
              </w:numPr>
              <w:rPr>
                <w:rFonts w:eastAsia="Calibri" w:cs="Arial"/>
                <w:b/>
                <w:noProof/>
                <w:szCs w:val="24"/>
              </w:rPr>
            </w:pPr>
            <w:r w:rsidRPr="00EB0746">
              <w:rPr>
                <w:rFonts w:eastAsia="Calibri" w:cs="Arial"/>
                <w:b/>
                <w:noProof/>
                <w:szCs w:val="24"/>
              </w:rPr>
              <w:t>Child Development Officer Resource Kit</w:t>
            </w:r>
            <w:r w:rsidR="00EB0746" w:rsidRPr="00EB0746">
              <w:rPr>
                <w:rFonts w:eastAsia="Calibri" w:cs="Arial"/>
                <w:b/>
                <w:noProof/>
                <w:szCs w:val="24"/>
              </w:rPr>
              <w:t xml:space="preserve"> </w:t>
            </w:r>
            <w:r w:rsidRPr="00EB0746">
              <w:rPr>
                <w:rFonts w:eastAsia="Calibri" w:cs="Arial"/>
                <w:noProof/>
                <w:szCs w:val="24"/>
              </w:rPr>
              <w:t>to support with future network meetings</w:t>
            </w:r>
            <w:r w:rsidR="00EB0746">
              <w:rPr>
                <w:rFonts w:eastAsia="Calibri" w:cs="Arial"/>
                <w:noProof/>
                <w:szCs w:val="24"/>
              </w:rPr>
              <w:t xml:space="preserve"> and </w:t>
            </w:r>
            <w:r w:rsidRPr="00EB0746">
              <w:rPr>
                <w:rFonts w:eastAsia="Calibri" w:cs="Arial"/>
                <w:noProof/>
                <w:szCs w:val="24"/>
              </w:rPr>
              <w:t>training and to promote the benefits of toothbr</w:t>
            </w:r>
            <w:r w:rsidR="00EB0746">
              <w:rPr>
                <w:rFonts w:eastAsia="Calibri" w:cs="Arial"/>
                <w:noProof/>
                <w:szCs w:val="24"/>
              </w:rPr>
              <w:t xml:space="preserve">ushing, including </w:t>
            </w:r>
            <w:r w:rsidRPr="00EB0746">
              <w:rPr>
                <w:rFonts w:eastAsia="Calibri" w:cs="Arial"/>
                <w:noProof/>
                <w:szCs w:val="24"/>
              </w:rPr>
              <w:t xml:space="preserve">opportunities to borrow their kit to use in their own setting and within a group setting with their peers. </w:t>
            </w:r>
          </w:p>
          <w:p w14:paraId="58585A1A" w14:textId="4607DA4F" w:rsidR="00147910" w:rsidRPr="00147910" w:rsidRDefault="00EB0746" w:rsidP="00EB0746">
            <w:pPr>
              <w:pStyle w:val="ListParagraph"/>
              <w:numPr>
                <w:ilvl w:val="0"/>
                <w:numId w:val="48"/>
              </w:numPr>
              <w:rPr>
                <w:rFonts w:eastAsia="Calibri" w:cs="Arial"/>
                <w:b/>
                <w:szCs w:val="24"/>
              </w:rPr>
            </w:pPr>
            <w:r w:rsidRPr="00EB0746">
              <w:rPr>
                <w:rFonts w:eastAsia="Calibri" w:cs="Arial"/>
                <w:b/>
                <w:noProof/>
                <w:szCs w:val="24"/>
              </w:rPr>
              <w:t xml:space="preserve">Networking with </w:t>
            </w:r>
            <w:r w:rsidR="00147910" w:rsidRPr="00EB0746">
              <w:rPr>
                <w:rFonts w:eastAsia="Calibri" w:cs="Arial"/>
                <w:b/>
                <w:noProof/>
                <w:szCs w:val="24"/>
              </w:rPr>
              <w:t>local Childsmile co-ordinators</w:t>
            </w:r>
            <w:r w:rsidR="00147910" w:rsidRPr="00EB0746">
              <w:rPr>
                <w:rFonts w:eastAsia="Calibri" w:cs="Arial"/>
                <w:noProof/>
                <w:szCs w:val="24"/>
              </w:rPr>
              <w:t xml:space="preserve"> </w:t>
            </w:r>
            <w:r w:rsidRPr="00EB0746">
              <w:rPr>
                <w:rFonts w:eastAsia="Calibri" w:cs="Arial"/>
                <w:noProof/>
                <w:szCs w:val="24"/>
              </w:rPr>
              <w:t xml:space="preserve">for </w:t>
            </w:r>
            <w:r>
              <w:rPr>
                <w:rFonts w:eastAsia="Calibri" w:cs="Arial"/>
                <w:noProof/>
                <w:szCs w:val="24"/>
              </w:rPr>
              <w:t>liaison</w:t>
            </w:r>
            <w:r w:rsidR="00147910" w:rsidRPr="00EB0746">
              <w:rPr>
                <w:rFonts w:eastAsia="Calibri" w:cs="Arial"/>
                <w:noProof/>
                <w:szCs w:val="24"/>
              </w:rPr>
              <w:t>, training and keep</w:t>
            </w:r>
            <w:r w:rsidRPr="00EB0746">
              <w:rPr>
                <w:rFonts w:eastAsia="Calibri" w:cs="Arial"/>
                <w:noProof/>
                <w:szCs w:val="24"/>
              </w:rPr>
              <w:t>ing</w:t>
            </w:r>
            <w:r w:rsidR="00147910" w:rsidRPr="00EB0746">
              <w:rPr>
                <w:rFonts w:eastAsia="Calibri" w:cs="Arial"/>
                <w:noProof/>
                <w:szCs w:val="24"/>
              </w:rPr>
              <w:t xml:space="preserve"> upda</w:t>
            </w:r>
            <w:r w:rsidRPr="00EB0746">
              <w:rPr>
                <w:rFonts w:eastAsia="Calibri" w:cs="Arial"/>
                <w:noProof/>
                <w:szCs w:val="24"/>
              </w:rPr>
              <w:t xml:space="preserve">te </w:t>
            </w:r>
            <w:r>
              <w:rPr>
                <w:rFonts w:eastAsia="Calibri" w:cs="Arial"/>
                <w:noProof/>
                <w:szCs w:val="24"/>
              </w:rPr>
              <w:t xml:space="preserve">with </w:t>
            </w:r>
            <w:r w:rsidRPr="00EB0746">
              <w:rPr>
                <w:rFonts w:eastAsia="Calibri" w:cs="Arial"/>
                <w:noProof/>
                <w:szCs w:val="24"/>
              </w:rPr>
              <w:t>developments/changes</w:t>
            </w:r>
            <w:r>
              <w:rPr>
                <w:rFonts w:eastAsia="Calibri" w:cs="Arial"/>
                <w:noProof/>
                <w:szCs w:val="24"/>
              </w:rPr>
              <w:t>,</w:t>
            </w:r>
            <w:r w:rsidRPr="00EB0746">
              <w:rPr>
                <w:rFonts w:eastAsia="Calibri" w:cs="Arial"/>
                <w:noProof/>
                <w:szCs w:val="24"/>
              </w:rPr>
              <w:t xml:space="preserve"> along with </w:t>
            </w:r>
            <w:r w:rsidR="00147910" w:rsidRPr="00147910">
              <w:rPr>
                <w:rFonts w:eastAsia="Calibri" w:cs="Arial"/>
                <w:noProof/>
                <w:szCs w:val="24"/>
              </w:rPr>
              <w:t xml:space="preserve">support </w:t>
            </w:r>
            <w:r>
              <w:rPr>
                <w:rFonts w:eastAsia="Calibri" w:cs="Arial"/>
                <w:noProof/>
                <w:szCs w:val="24"/>
              </w:rPr>
              <w:t xml:space="preserve">as needed </w:t>
            </w:r>
            <w:r w:rsidR="00147910" w:rsidRPr="00147910">
              <w:rPr>
                <w:rFonts w:eastAsia="Calibri" w:cs="Arial"/>
                <w:noProof/>
                <w:szCs w:val="24"/>
              </w:rPr>
              <w:t xml:space="preserve">in registering </w:t>
            </w:r>
            <w:r>
              <w:rPr>
                <w:rFonts w:eastAsia="Calibri" w:cs="Arial"/>
                <w:noProof/>
                <w:szCs w:val="24"/>
              </w:rPr>
              <w:t xml:space="preserve">with </w:t>
            </w:r>
            <w:r w:rsidR="00147910" w:rsidRPr="00147910">
              <w:rPr>
                <w:rFonts w:eastAsia="Calibri" w:cs="Arial"/>
                <w:noProof/>
                <w:szCs w:val="24"/>
              </w:rPr>
              <w:t>a dentist</w:t>
            </w:r>
            <w:r>
              <w:rPr>
                <w:rFonts w:eastAsia="Calibri" w:cs="Arial"/>
                <w:noProof/>
                <w:szCs w:val="24"/>
              </w:rPr>
              <w:t xml:space="preserve"> and d</w:t>
            </w:r>
            <w:r w:rsidR="00147910" w:rsidRPr="00147910">
              <w:rPr>
                <w:rFonts w:eastAsia="Calibri" w:cs="Arial"/>
                <w:noProof/>
                <w:szCs w:val="24"/>
              </w:rPr>
              <w:t xml:space="preserve">ental </w:t>
            </w:r>
            <w:r>
              <w:rPr>
                <w:rFonts w:eastAsia="Calibri" w:cs="Arial"/>
                <w:noProof/>
                <w:szCs w:val="24"/>
              </w:rPr>
              <w:t>p</w:t>
            </w:r>
            <w:r w:rsidR="00147910" w:rsidRPr="00147910">
              <w:rPr>
                <w:rFonts w:eastAsia="Calibri" w:cs="Arial"/>
                <w:noProof/>
                <w:szCs w:val="24"/>
              </w:rPr>
              <w:t>acks to support childminders with toothbrushing in their setting.</w:t>
            </w:r>
          </w:p>
        </w:tc>
      </w:tr>
      <w:tr w:rsidR="00111932" w:rsidRPr="00595BD5" w14:paraId="489DBE28"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2E1DA3BD" w14:textId="77777777" w:rsidR="00111932" w:rsidRPr="00595BD5" w:rsidRDefault="00111932" w:rsidP="00EB0746">
            <w:pPr>
              <w:rPr>
                <w:rFonts w:eastAsia="Calibri" w:cs="Arial"/>
                <w:b/>
                <w:szCs w:val="24"/>
              </w:rPr>
            </w:pPr>
            <w:r w:rsidRPr="00595BD5">
              <w:rPr>
                <w:rFonts w:eastAsia="Calibri" w:cs="Arial"/>
                <w:b/>
                <w:szCs w:val="24"/>
              </w:rPr>
              <w:t xml:space="preserve">Project Location </w:t>
            </w:r>
          </w:p>
        </w:tc>
        <w:tc>
          <w:tcPr>
            <w:tcW w:w="5915" w:type="dxa"/>
            <w:tcBorders>
              <w:top w:val="single" w:sz="4" w:space="0" w:color="auto"/>
              <w:left w:val="single" w:sz="4" w:space="0" w:color="auto"/>
              <w:bottom w:val="single" w:sz="4" w:space="0" w:color="auto"/>
              <w:right w:val="single" w:sz="4" w:space="0" w:color="auto"/>
            </w:tcBorders>
            <w:hideMark/>
          </w:tcPr>
          <w:p w14:paraId="421F5F74" w14:textId="77777777" w:rsidR="00111932" w:rsidRPr="00595BD5" w:rsidRDefault="00111932" w:rsidP="00EB0746">
            <w:pPr>
              <w:spacing w:line="257" w:lineRule="auto"/>
              <w:rPr>
                <w:rFonts w:eastAsia="Calibri" w:cs="Arial"/>
                <w:szCs w:val="24"/>
              </w:rPr>
            </w:pPr>
            <w:r w:rsidRPr="00595BD5">
              <w:rPr>
                <w:rFonts w:eastAsia="Calibri" w:cs="Arial"/>
                <w:szCs w:val="24"/>
              </w:rPr>
              <w:t>Stirling</w:t>
            </w:r>
          </w:p>
        </w:tc>
      </w:tr>
      <w:tr w:rsidR="00111932" w:rsidRPr="00595BD5" w14:paraId="070F9C47"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6694D647" w14:textId="77777777" w:rsidR="00111932" w:rsidRPr="00595BD5" w:rsidRDefault="00111932" w:rsidP="00EB0746">
            <w:pPr>
              <w:rPr>
                <w:rFonts w:eastAsia="Calibri" w:cs="Arial"/>
                <w:b/>
                <w:szCs w:val="24"/>
              </w:rPr>
            </w:pPr>
            <w:r w:rsidRPr="00595BD5">
              <w:rPr>
                <w:rFonts w:eastAsia="Calibri" w:cs="Arial"/>
                <w:b/>
                <w:szCs w:val="24"/>
              </w:rPr>
              <w:t>Contact Number</w:t>
            </w:r>
          </w:p>
        </w:tc>
        <w:tc>
          <w:tcPr>
            <w:tcW w:w="5915" w:type="dxa"/>
            <w:tcBorders>
              <w:top w:val="single" w:sz="4" w:space="0" w:color="auto"/>
              <w:left w:val="single" w:sz="4" w:space="0" w:color="auto"/>
              <w:bottom w:val="single" w:sz="4" w:space="0" w:color="auto"/>
              <w:right w:val="single" w:sz="4" w:space="0" w:color="auto"/>
            </w:tcBorders>
            <w:hideMark/>
          </w:tcPr>
          <w:p w14:paraId="76ED4226" w14:textId="77777777" w:rsidR="00111932" w:rsidRPr="00595BD5" w:rsidRDefault="00111932" w:rsidP="00EB0746">
            <w:pPr>
              <w:spacing w:line="257" w:lineRule="auto"/>
              <w:rPr>
                <w:rFonts w:eastAsia="Calibri" w:cs="Arial"/>
                <w:szCs w:val="24"/>
              </w:rPr>
            </w:pPr>
            <w:r w:rsidRPr="00595BD5">
              <w:rPr>
                <w:rFonts w:eastAsia="Calibri" w:cs="Arial"/>
                <w:noProof/>
                <w:szCs w:val="24"/>
              </w:rPr>
              <w:t>01786 445377</w:t>
            </w:r>
          </w:p>
        </w:tc>
      </w:tr>
      <w:tr w:rsidR="00111932" w:rsidRPr="00595BD5" w14:paraId="4F2FC6F3"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CEAF5A1" w14:textId="77777777" w:rsidR="00111932" w:rsidRPr="00595BD5" w:rsidRDefault="00111932" w:rsidP="00EB0746">
            <w:pPr>
              <w:spacing w:line="257" w:lineRule="auto"/>
              <w:rPr>
                <w:rFonts w:eastAsia="Calibri" w:cs="Arial"/>
                <w:b/>
                <w:szCs w:val="24"/>
              </w:rPr>
            </w:pPr>
            <w:r w:rsidRPr="00595BD5">
              <w:rPr>
                <w:rFonts w:eastAsia="Calibri" w:cs="Arial"/>
                <w:b/>
                <w:szCs w:val="24"/>
              </w:rPr>
              <w:t>Website</w:t>
            </w:r>
          </w:p>
        </w:tc>
        <w:tc>
          <w:tcPr>
            <w:tcW w:w="5915" w:type="dxa"/>
            <w:tcBorders>
              <w:top w:val="single" w:sz="4" w:space="0" w:color="auto"/>
              <w:left w:val="single" w:sz="4" w:space="0" w:color="auto"/>
              <w:bottom w:val="single" w:sz="4" w:space="0" w:color="auto"/>
              <w:right w:val="single" w:sz="4" w:space="0" w:color="auto"/>
            </w:tcBorders>
            <w:hideMark/>
          </w:tcPr>
          <w:p w14:paraId="5CDE1746" w14:textId="77777777" w:rsidR="00111932" w:rsidRPr="00595BD5" w:rsidRDefault="00111932" w:rsidP="00EB0746">
            <w:pPr>
              <w:rPr>
                <w:rFonts w:eastAsia="Calibri" w:cs="Arial"/>
                <w:szCs w:val="24"/>
              </w:rPr>
            </w:pPr>
            <w:r w:rsidRPr="00595BD5">
              <w:rPr>
                <w:rFonts w:eastAsia="Calibri" w:cs="Arial"/>
                <w:noProof/>
                <w:szCs w:val="24"/>
              </w:rPr>
              <w:t>www.childminding.org</w:t>
            </w:r>
          </w:p>
        </w:tc>
      </w:tr>
      <w:tr w:rsidR="00111932" w:rsidRPr="00595BD5" w14:paraId="5E8716FC" w14:textId="77777777" w:rsidTr="00595BD5">
        <w:tc>
          <w:tcPr>
            <w:tcW w:w="3101" w:type="dxa"/>
            <w:tcBorders>
              <w:top w:val="single" w:sz="4" w:space="0" w:color="auto"/>
              <w:left w:val="single" w:sz="4" w:space="0" w:color="auto"/>
              <w:bottom w:val="single" w:sz="4" w:space="0" w:color="auto"/>
              <w:right w:val="single" w:sz="4" w:space="0" w:color="auto"/>
            </w:tcBorders>
            <w:shd w:val="clear" w:color="auto" w:fill="BFBFBF"/>
            <w:hideMark/>
          </w:tcPr>
          <w:p w14:paraId="76F02F0B" w14:textId="77777777" w:rsidR="00111932" w:rsidRPr="00595BD5" w:rsidRDefault="00111932" w:rsidP="00EB0746">
            <w:pPr>
              <w:spacing w:line="257" w:lineRule="auto"/>
              <w:rPr>
                <w:rFonts w:eastAsia="Calibri" w:cs="Arial"/>
                <w:b/>
                <w:szCs w:val="24"/>
              </w:rPr>
            </w:pPr>
            <w:r w:rsidRPr="00595BD5">
              <w:rPr>
                <w:rFonts w:eastAsia="Calibri" w:cs="Arial"/>
                <w:b/>
                <w:szCs w:val="24"/>
              </w:rPr>
              <w:t>Twitter</w:t>
            </w:r>
          </w:p>
        </w:tc>
        <w:tc>
          <w:tcPr>
            <w:tcW w:w="5915" w:type="dxa"/>
            <w:tcBorders>
              <w:top w:val="single" w:sz="4" w:space="0" w:color="auto"/>
              <w:left w:val="single" w:sz="4" w:space="0" w:color="auto"/>
              <w:bottom w:val="single" w:sz="4" w:space="0" w:color="auto"/>
              <w:right w:val="single" w:sz="4" w:space="0" w:color="auto"/>
            </w:tcBorders>
            <w:hideMark/>
          </w:tcPr>
          <w:p w14:paraId="77499FDF" w14:textId="77777777" w:rsidR="00111932" w:rsidRPr="00595BD5" w:rsidRDefault="00111932" w:rsidP="00EB0746">
            <w:pPr>
              <w:spacing w:line="257" w:lineRule="auto"/>
              <w:rPr>
                <w:rFonts w:eastAsia="Calibri" w:cs="Arial"/>
                <w:noProof/>
                <w:szCs w:val="24"/>
              </w:rPr>
            </w:pPr>
            <w:r w:rsidRPr="00595BD5">
              <w:rPr>
                <w:rFonts w:eastAsia="Calibri" w:cs="Arial"/>
                <w:szCs w:val="24"/>
              </w:rPr>
              <w:t>@ScotChildmind</w:t>
            </w:r>
          </w:p>
        </w:tc>
      </w:tr>
    </w:tbl>
    <w:p w14:paraId="5FDE16D2" w14:textId="4652B3C1" w:rsidR="00BD63F4" w:rsidRPr="003A0B51" w:rsidRDefault="00BD63F4">
      <w:pPr>
        <w:rPr>
          <w:rFonts w:eastAsia="Calibri"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662"/>
      </w:tblGrid>
      <w:tr w:rsidR="00595BD5" w:rsidRPr="00595BD5" w14:paraId="619FF44B" w14:textId="77777777" w:rsidTr="003A0B51">
        <w:tc>
          <w:tcPr>
            <w:tcW w:w="2547" w:type="dxa"/>
            <w:tcBorders>
              <w:top w:val="single" w:sz="4" w:space="0" w:color="auto"/>
              <w:left w:val="single" w:sz="4" w:space="0" w:color="auto"/>
              <w:bottom w:val="single" w:sz="4" w:space="0" w:color="auto"/>
              <w:right w:val="single" w:sz="4" w:space="0" w:color="auto"/>
            </w:tcBorders>
            <w:shd w:val="clear" w:color="auto" w:fill="BFBFBF"/>
            <w:hideMark/>
          </w:tcPr>
          <w:p w14:paraId="661E65B5" w14:textId="77777777" w:rsidR="00595BD5" w:rsidRPr="00595BD5" w:rsidRDefault="00595BD5" w:rsidP="003A0B51">
            <w:pPr>
              <w:spacing w:line="257" w:lineRule="auto"/>
              <w:rPr>
                <w:rFonts w:eastAsia="Calibri" w:cs="Arial"/>
                <w:b/>
                <w:szCs w:val="24"/>
              </w:rPr>
            </w:pPr>
            <w:r w:rsidRPr="00595BD5">
              <w:rPr>
                <w:rFonts w:eastAsia="Calibri" w:cs="Arial"/>
                <w:b/>
                <w:szCs w:val="24"/>
              </w:rPr>
              <w:t xml:space="preserve">Organisation Name </w:t>
            </w:r>
          </w:p>
        </w:tc>
        <w:tc>
          <w:tcPr>
            <w:tcW w:w="6662" w:type="dxa"/>
            <w:tcBorders>
              <w:top w:val="single" w:sz="4" w:space="0" w:color="auto"/>
              <w:left w:val="single" w:sz="4" w:space="0" w:color="auto"/>
              <w:bottom w:val="single" w:sz="4" w:space="0" w:color="auto"/>
              <w:right w:val="single" w:sz="4" w:space="0" w:color="auto"/>
            </w:tcBorders>
            <w:hideMark/>
          </w:tcPr>
          <w:p w14:paraId="3730AE6A" w14:textId="0E8BD43C" w:rsidR="00595BD5" w:rsidRPr="00595BD5" w:rsidRDefault="00595BD5" w:rsidP="003A0B51">
            <w:pPr>
              <w:spacing w:line="257" w:lineRule="auto"/>
              <w:rPr>
                <w:rFonts w:eastAsia="Calibri" w:cs="Arial"/>
                <w:b/>
                <w:szCs w:val="24"/>
              </w:rPr>
            </w:pPr>
            <w:r w:rsidRPr="00595BD5">
              <w:rPr>
                <w:rFonts w:eastAsia="Calibri" w:cs="Arial"/>
                <w:b/>
                <w:szCs w:val="24"/>
              </w:rPr>
              <w:t xml:space="preserve">Church of Scotland Social Care Council </w:t>
            </w:r>
            <w:r w:rsidR="003A0B51">
              <w:rPr>
                <w:rFonts w:eastAsia="Calibri" w:cs="Arial"/>
                <w:b/>
                <w:szCs w:val="24"/>
              </w:rPr>
              <w:t>(C</w:t>
            </w:r>
            <w:r w:rsidRPr="00595BD5">
              <w:rPr>
                <w:rFonts w:eastAsia="Calibri" w:cs="Arial"/>
                <w:b/>
                <w:szCs w:val="24"/>
              </w:rPr>
              <w:t>ross</w:t>
            </w:r>
            <w:r w:rsidR="003A0B51">
              <w:rPr>
                <w:rFonts w:eastAsia="Calibri" w:cs="Arial"/>
                <w:b/>
                <w:szCs w:val="24"/>
              </w:rPr>
              <w:t>R</w:t>
            </w:r>
            <w:r w:rsidRPr="00595BD5">
              <w:rPr>
                <w:rFonts w:eastAsia="Calibri" w:cs="Arial"/>
                <w:b/>
                <w:szCs w:val="24"/>
              </w:rPr>
              <w:t>each)</w:t>
            </w:r>
          </w:p>
        </w:tc>
      </w:tr>
      <w:tr w:rsidR="00595BD5" w:rsidRPr="00595BD5" w14:paraId="52E34AE9" w14:textId="77777777" w:rsidTr="003A0B51">
        <w:trPr>
          <w:trHeight w:val="310"/>
        </w:trPr>
        <w:tc>
          <w:tcPr>
            <w:tcW w:w="9209"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506BCEA4" w14:textId="77777777" w:rsidR="00595BD5" w:rsidRPr="00595BD5" w:rsidRDefault="00595BD5" w:rsidP="003A0B51">
            <w:pPr>
              <w:rPr>
                <w:rFonts w:eastAsia="Calibri" w:cs="Arial"/>
                <w:b/>
                <w:szCs w:val="24"/>
              </w:rPr>
            </w:pPr>
            <w:r w:rsidRPr="00595BD5">
              <w:rPr>
                <w:rFonts w:eastAsia="Calibri" w:cs="Arial"/>
                <w:b/>
                <w:szCs w:val="24"/>
              </w:rPr>
              <w:t xml:space="preserve">Organisation Summary </w:t>
            </w:r>
          </w:p>
        </w:tc>
      </w:tr>
      <w:tr w:rsidR="00595BD5" w:rsidRPr="00595BD5" w14:paraId="6049790A" w14:textId="77777777" w:rsidTr="003A0B51">
        <w:trPr>
          <w:trHeight w:val="960"/>
        </w:trPr>
        <w:tc>
          <w:tcPr>
            <w:tcW w:w="9209" w:type="dxa"/>
            <w:gridSpan w:val="2"/>
            <w:tcBorders>
              <w:top w:val="single" w:sz="4" w:space="0" w:color="auto"/>
              <w:left w:val="single" w:sz="4" w:space="0" w:color="auto"/>
              <w:bottom w:val="single" w:sz="4" w:space="0" w:color="auto"/>
              <w:right w:val="single" w:sz="4" w:space="0" w:color="auto"/>
            </w:tcBorders>
            <w:hideMark/>
          </w:tcPr>
          <w:p w14:paraId="2A60D7F4" w14:textId="051444FF" w:rsidR="00595BD5" w:rsidRPr="00595BD5" w:rsidRDefault="00595BD5" w:rsidP="003A0B51">
            <w:pPr>
              <w:rPr>
                <w:rFonts w:eastAsia="Calibri" w:cs="Arial"/>
                <w:szCs w:val="24"/>
              </w:rPr>
            </w:pPr>
            <w:r w:rsidRPr="00595BD5">
              <w:rPr>
                <w:rFonts w:eastAsia="Calibri" w:cs="Arial"/>
                <w:szCs w:val="24"/>
              </w:rPr>
              <w:t xml:space="preserve">CrossReach is a leading, long-standing and well-respected provider of social care for over 12,000 people in Scotland of all ages who find themselves facing challenging circumstances at any point in their life.  Our community-based services work towards preventing crisis, as we believe that with the right support at the right time people can find the solutions they need to cope with the challenges they face and again play a valuable part in the communities in which they live. </w:t>
            </w:r>
          </w:p>
        </w:tc>
      </w:tr>
      <w:tr w:rsidR="00595BD5" w:rsidRPr="00595BD5" w14:paraId="33367F99" w14:textId="77777777" w:rsidTr="003A0B51">
        <w:tc>
          <w:tcPr>
            <w:tcW w:w="9209"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7DB566D2" w14:textId="77777777" w:rsidR="00595BD5" w:rsidRPr="00595BD5" w:rsidRDefault="00595BD5" w:rsidP="003A0B51">
            <w:pPr>
              <w:rPr>
                <w:rFonts w:eastAsia="Calibri" w:cs="Arial"/>
                <w:szCs w:val="24"/>
              </w:rPr>
            </w:pPr>
            <w:r w:rsidRPr="00595BD5">
              <w:rPr>
                <w:rFonts w:eastAsia="Calibri" w:cs="Arial"/>
                <w:b/>
                <w:szCs w:val="24"/>
              </w:rPr>
              <w:t>Project Summary</w:t>
            </w:r>
          </w:p>
        </w:tc>
      </w:tr>
      <w:tr w:rsidR="003A0B51" w:rsidRPr="00595BD5" w14:paraId="2499E45B" w14:textId="77777777" w:rsidTr="003A0B51">
        <w:tc>
          <w:tcPr>
            <w:tcW w:w="9209" w:type="dxa"/>
            <w:gridSpan w:val="2"/>
            <w:tcBorders>
              <w:top w:val="single" w:sz="4" w:space="0" w:color="auto"/>
              <w:left w:val="single" w:sz="4" w:space="0" w:color="auto"/>
              <w:bottom w:val="single" w:sz="4" w:space="0" w:color="auto"/>
              <w:right w:val="single" w:sz="4" w:space="0" w:color="auto"/>
            </w:tcBorders>
            <w:shd w:val="clear" w:color="auto" w:fill="auto"/>
          </w:tcPr>
          <w:p w14:paraId="219D24CF" w14:textId="2D0D1A60" w:rsidR="003A0B51" w:rsidRPr="00595BD5" w:rsidRDefault="003A0B51" w:rsidP="003A0B51">
            <w:pPr>
              <w:rPr>
                <w:rFonts w:eastAsia="Calibri" w:cs="Arial"/>
                <w:b/>
                <w:szCs w:val="24"/>
              </w:rPr>
            </w:pPr>
            <w:r w:rsidRPr="00595BD5">
              <w:rPr>
                <w:rFonts w:eastAsia="Calibri" w:cs="Arial"/>
                <w:b/>
                <w:szCs w:val="24"/>
              </w:rPr>
              <w:t>Smiling Together</w:t>
            </w:r>
            <w:r w:rsidRPr="00595BD5">
              <w:rPr>
                <w:rFonts w:eastAsia="Calibri" w:cs="Arial"/>
                <w:szCs w:val="24"/>
              </w:rPr>
              <w:t xml:space="preserve"> project aims to use play as a tool for learning and reinforcing key oral health messages, supporting some of Glasgow’s youngest, yet most disadvantaged and marginalised children, to improve their oral health and hygiene. Working with parents and children together, to draw on the demand for community based play sessions to provide weekly play sessions focused on oral health.</w:t>
            </w:r>
          </w:p>
        </w:tc>
      </w:tr>
      <w:tr w:rsidR="00111932" w:rsidRPr="00595BD5" w14:paraId="6033B7E5" w14:textId="77777777" w:rsidTr="003A0B51">
        <w:trPr>
          <w:trHeight w:val="320"/>
        </w:trPr>
        <w:tc>
          <w:tcPr>
            <w:tcW w:w="920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003E34B" w14:textId="77777777" w:rsidR="00111932" w:rsidRPr="00595BD5" w:rsidRDefault="008A5F8D" w:rsidP="003A0B51">
            <w:pPr>
              <w:spacing w:line="257" w:lineRule="auto"/>
              <w:jc w:val="both"/>
              <w:rPr>
                <w:rFonts w:eastAsia="Calibri" w:cs="Arial"/>
                <w:b/>
                <w:szCs w:val="24"/>
              </w:rPr>
            </w:pPr>
            <w:r>
              <w:rPr>
                <w:rFonts w:eastAsia="Calibri" w:cs="Arial"/>
                <w:b/>
                <w:szCs w:val="24"/>
              </w:rPr>
              <w:t>Target Beneficiaries</w:t>
            </w:r>
            <w:r w:rsidR="00BD63F4">
              <w:rPr>
                <w:rFonts w:eastAsia="Calibri" w:cs="Arial"/>
                <w:b/>
                <w:szCs w:val="24"/>
              </w:rPr>
              <w:t xml:space="preserve"> </w:t>
            </w:r>
          </w:p>
        </w:tc>
      </w:tr>
      <w:tr w:rsidR="00147910" w:rsidRPr="00595BD5" w14:paraId="3C1D0902" w14:textId="77777777" w:rsidTr="003A0B51">
        <w:trPr>
          <w:trHeight w:val="275"/>
        </w:trPr>
        <w:tc>
          <w:tcPr>
            <w:tcW w:w="9209" w:type="dxa"/>
            <w:gridSpan w:val="2"/>
            <w:tcBorders>
              <w:top w:val="single" w:sz="4" w:space="0" w:color="auto"/>
              <w:left w:val="single" w:sz="4" w:space="0" w:color="auto"/>
              <w:bottom w:val="single" w:sz="4" w:space="0" w:color="auto"/>
              <w:right w:val="single" w:sz="4" w:space="0" w:color="auto"/>
            </w:tcBorders>
          </w:tcPr>
          <w:p w14:paraId="3B22AB93" w14:textId="77777777" w:rsidR="00147910" w:rsidRPr="00147910" w:rsidRDefault="00147910" w:rsidP="003A0B51">
            <w:pPr>
              <w:jc w:val="both"/>
              <w:rPr>
                <w:rFonts w:eastAsia="Calibri" w:cs="Arial"/>
                <w:szCs w:val="24"/>
              </w:rPr>
            </w:pPr>
            <w:r>
              <w:rPr>
                <w:rFonts w:eastAsia="Calibri" w:cs="Arial"/>
                <w:szCs w:val="24"/>
              </w:rPr>
              <w:t xml:space="preserve">Families living in the </w:t>
            </w:r>
            <w:r w:rsidRPr="00147910">
              <w:rPr>
                <w:rFonts w:eastAsia="Calibri" w:cs="Arial"/>
                <w:szCs w:val="24"/>
              </w:rPr>
              <w:t>Govanhill area.</w:t>
            </w:r>
          </w:p>
        </w:tc>
      </w:tr>
      <w:tr w:rsidR="00111932" w:rsidRPr="00595BD5" w14:paraId="47E95489" w14:textId="77777777" w:rsidTr="003A0B51">
        <w:trPr>
          <w:trHeight w:val="270"/>
        </w:trPr>
        <w:tc>
          <w:tcPr>
            <w:tcW w:w="920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C37E8C3" w14:textId="4E3505F5" w:rsidR="00111932" w:rsidRPr="00595BD5" w:rsidRDefault="008A5F8D" w:rsidP="003A0B51">
            <w:pPr>
              <w:rPr>
                <w:rFonts w:eastAsia="Calibri" w:cs="Arial"/>
                <w:b/>
                <w:szCs w:val="24"/>
              </w:rPr>
            </w:pPr>
            <w:r>
              <w:rPr>
                <w:rFonts w:eastAsia="Calibri" w:cs="Arial"/>
                <w:b/>
                <w:szCs w:val="24"/>
              </w:rPr>
              <w:t>Activities</w:t>
            </w:r>
            <w:r w:rsidR="00BD63F4">
              <w:rPr>
                <w:rFonts w:eastAsia="Calibri" w:cs="Arial"/>
                <w:b/>
                <w:szCs w:val="24"/>
              </w:rPr>
              <w:t xml:space="preserve"> </w:t>
            </w:r>
            <w:r w:rsidR="003A0B51">
              <w:rPr>
                <w:rFonts w:eastAsia="Calibri" w:cs="Arial"/>
                <w:b/>
                <w:szCs w:val="24"/>
              </w:rPr>
              <w:t>Include</w:t>
            </w:r>
          </w:p>
        </w:tc>
      </w:tr>
      <w:tr w:rsidR="00147910" w:rsidRPr="00595BD5" w14:paraId="6E7F41C3" w14:textId="77777777" w:rsidTr="003A0B51">
        <w:trPr>
          <w:trHeight w:val="1126"/>
        </w:trPr>
        <w:tc>
          <w:tcPr>
            <w:tcW w:w="9209" w:type="dxa"/>
            <w:gridSpan w:val="2"/>
            <w:tcBorders>
              <w:top w:val="single" w:sz="4" w:space="0" w:color="auto"/>
              <w:left w:val="single" w:sz="4" w:space="0" w:color="auto"/>
              <w:bottom w:val="single" w:sz="4" w:space="0" w:color="auto"/>
              <w:right w:val="single" w:sz="4" w:space="0" w:color="auto"/>
            </w:tcBorders>
          </w:tcPr>
          <w:p w14:paraId="5D5CE17C" w14:textId="77D98481" w:rsidR="00147910" w:rsidRPr="00147910" w:rsidRDefault="00147910" w:rsidP="00EB0746">
            <w:pPr>
              <w:pStyle w:val="ListParagraph"/>
              <w:numPr>
                <w:ilvl w:val="0"/>
                <w:numId w:val="49"/>
              </w:numPr>
              <w:rPr>
                <w:rFonts w:eastAsia="Calibri" w:cs="Arial"/>
                <w:szCs w:val="24"/>
              </w:rPr>
            </w:pPr>
            <w:r w:rsidRPr="00147910">
              <w:rPr>
                <w:rFonts w:eastAsia="Calibri" w:cs="Arial"/>
                <w:szCs w:val="24"/>
              </w:rPr>
              <w:t xml:space="preserve">Oral Health activities in </w:t>
            </w:r>
            <w:r w:rsidR="003A0B51">
              <w:rPr>
                <w:rFonts w:eastAsia="Calibri" w:cs="Arial"/>
                <w:szCs w:val="24"/>
              </w:rPr>
              <w:t xml:space="preserve">indoor and </w:t>
            </w:r>
            <w:r w:rsidRPr="00147910">
              <w:rPr>
                <w:rFonts w:eastAsia="Calibri" w:cs="Arial"/>
                <w:szCs w:val="24"/>
              </w:rPr>
              <w:t>outdoor sessions</w:t>
            </w:r>
            <w:r w:rsidR="003A0B51">
              <w:rPr>
                <w:rFonts w:eastAsia="Calibri" w:cs="Arial"/>
                <w:szCs w:val="24"/>
              </w:rPr>
              <w:t xml:space="preserve">, including </w:t>
            </w:r>
            <w:r w:rsidRPr="00147910">
              <w:rPr>
                <w:rFonts w:eastAsia="Calibri" w:cs="Arial"/>
                <w:szCs w:val="24"/>
              </w:rPr>
              <w:t>activity packs</w:t>
            </w:r>
            <w:r w:rsidR="003A0B51">
              <w:rPr>
                <w:rFonts w:eastAsia="Calibri" w:cs="Arial"/>
                <w:szCs w:val="24"/>
              </w:rPr>
              <w:t>, oral health supplies and food, focusing on tooth brushing, healthy eating/drinking and dentist visits.</w:t>
            </w:r>
          </w:p>
          <w:p w14:paraId="168E5C7F" w14:textId="0A693EF5" w:rsidR="00147910" w:rsidRDefault="00147910" w:rsidP="003A0B51">
            <w:pPr>
              <w:pStyle w:val="ListParagraph"/>
              <w:numPr>
                <w:ilvl w:val="0"/>
                <w:numId w:val="49"/>
              </w:numPr>
              <w:rPr>
                <w:rFonts w:eastAsia="Calibri" w:cs="Arial"/>
                <w:b/>
                <w:szCs w:val="24"/>
              </w:rPr>
            </w:pPr>
            <w:r w:rsidRPr="00147910">
              <w:rPr>
                <w:rFonts w:eastAsia="Calibri" w:cs="Arial"/>
                <w:szCs w:val="24"/>
              </w:rPr>
              <w:t>Oral Health focussed groups with snack reincorporated</w:t>
            </w:r>
            <w:r w:rsidR="003A0B51">
              <w:rPr>
                <w:rFonts w:eastAsia="Calibri" w:cs="Arial"/>
                <w:szCs w:val="24"/>
              </w:rPr>
              <w:t>, sharing recipes and oral health supplies</w:t>
            </w:r>
          </w:p>
        </w:tc>
      </w:tr>
      <w:tr w:rsidR="003A0B51" w:rsidRPr="00595BD5" w14:paraId="5D4BBBCC" w14:textId="77777777" w:rsidTr="003A0B51">
        <w:trPr>
          <w:trHeight w:val="251"/>
        </w:trPr>
        <w:tc>
          <w:tcPr>
            <w:tcW w:w="9209"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2298DC64" w14:textId="47FCC3BC" w:rsidR="003A0B51" w:rsidRPr="00147910" w:rsidRDefault="003A0B51" w:rsidP="003A0B51">
            <w:pPr>
              <w:pStyle w:val="ListParagraph"/>
              <w:ind w:left="0"/>
              <w:rPr>
                <w:rFonts w:eastAsia="Calibri" w:cs="Arial"/>
                <w:szCs w:val="24"/>
              </w:rPr>
            </w:pPr>
            <w:r>
              <w:rPr>
                <w:rFonts w:eastAsia="Calibri" w:cs="Arial"/>
                <w:b/>
                <w:szCs w:val="24"/>
              </w:rPr>
              <w:t xml:space="preserve">Overview of </w:t>
            </w:r>
            <w:r w:rsidRPr="00147910">
              <w:rPr>
                <w:rFonts w:eastAsia="Calibri" w:cs="Arial"/>
                <w:b/>
                <w:szCs w:val="24"/>
                <w:shd w:val="clear" w:color="auto" w:fill="BFBFBF" w:themeFill="background1" w:themeFillShade="BF"/>
              </w:rPr>
              <w:t>Achievements (see Impact Report section 5)</w:t>
            </w:r>
          </w:p>
        </w:tc>
      </w:tr>
      <w:tr w:rsidR="00147910" w:rsidRPr="00595BD5" w14:paraId="107112F7" w14:textId="77777777" w:rsidTr="003A0B51">
        <w:trPr>
          <w:trHeight w:val="558"/>
        </w:trPr>
        <w:tc>
          <w:tcPr>
            <w:tcW w:w="9209" w:type="dxa"/>
            <w:gridSpan w:val="2"/>
            <w:tcBorders>
              <w:top w:val="single" w:sz="4" w:space="0" w:color="auto"/>
              <w:left w:val="single" w:sz="4" w:space="0" w:color="auto"/>
              <w:bottom w:val="single" w:sz="4" w:space="0" w:color="auto"/>
              <w:right w:val="single" w:sz="4" w:space="0" w:color="auto"/>
            </w:tcBorders>
          </w:tcPr>
          <w:p w14:paraId="570EE04D" w14:textId="503418F7" w:rsidR="00147910" w:rsidRDefault="003A0B51" w:rsidP="003A0B51">
            <w:pPr>
              <w:rPr>
                <w:rFonts w:eastAsia="Calibri" w:cs="Arial"/>
                <w:szCs w:val="24"/>
              </w:rPr>
            </w:pPr>
            <w:r>
              <w:rPr>
                <w:rFonts w:eastAsia="Calibri" w:cs="Arial"/>
                <w:szCs w:val="24"/>
              </w:rPr>
              <w:t xml:space="preserve">Established authentic relationships with parents that resulted in conversations about barriers to good oral health practice and reservations about visiting the dentist. </w:t>
            </w:r>
            <w:r w:rsidR="00147910" w:rsidRPr="00147910">
              <w:rPr>
                <w:rFonts w:eastAsia="Calibri" w:cs="Arial"/>
                <w:szCs w:val="24"/>
              </w:rPr>
              <w:t>Families spoke openly about being shocked by the amount of sugar found in some food and expressed that they have started using the Food Scanner app, while choosing what snacks to buy.</w:t>
            </w:r>
          </w:p>
          <w:p w14:paraId="0A9C33A6" w14:textId="11F5A242" w:rsidR="00147910" w:rsidRPr="00147910" w:rsidRDefault="00147910" w:rsidP="003A0B51">
            <w:pPr>
              <w:rPr>
                <w:rFonts w:eastAsia="Calibri" w:cs="Arial"/>
                <w:szCs w:val="24"/>
              </w:rPr>
            </w:pPr>
            <w:r w:rsidRPr="00147910">
              <w:rPr>
                <w:rFonts w:eastAsia="Calibri" w:cs="Arial"/>
                <w:szCs w:val="24"/>
              </w:rPr>
              <w:t xml:space="preserve">In the feedback forms families identified </w:t>
            </w:r>
          </w:p>
          <w:p w14:paraId="257617C9" w14:textId="77777777" w:rsidR="00147910" w:rsidRPr="00147910" w:rsidRDefault="00147910" w:rsidP="003A0B51">
            <w:pPr>
              <w:rPr>
                <w:rFonts w:eastAsia="Calibri" w:cs="Arial"/>
                <w:szCs w:val="24"/>
              </w:rPr>
            </w:pPr>
            <w:r w:rsidRPr="00147910">
              <w:rPr>
                <w:rFonts w:eastAsia="Calibri" w:cs="Arial"/>
                <w:szCs w:val="24"/>
              </w:rPr>
              <w:t>89% learned more about the impact of sugar on teeth</w:t>
            </w:r>
          </w:p>
          <w:p w14:paraId="3E7B4180" w14:textId="77777777" w:rsidR="00147910" w:rsidRPr="00147910" w:rsidRDefault="00147910" w:rsidP="003A0B51">
            <w:pPr>
              <w:rPr>
                <w:rFonts w:eastAsia="Calibri" w:cs="Arial"/>
                <w:szCs w:val="24"/>
              </w:rPr>
            </w:pPr>
            <w:r w:rsidRPr="00147910">
              <w:rPr>
                <w:rFonts w:eastAsia="Calibri" w:cs="Arial"/>
                <w:szCs w:val="24"/>
              </w:rPr>
              <w:t>61% had increased knowledge of choosing healthy snacks, meals and drinks</w:t>
            </w:r>
          </w:p>
          <w:p w14:paraId="198CB048" w14:textId="77777777" w:rsidR="00147910" w:rsidRPr="00147910" w:rsidRDefault="00147910" w:rsidP="003A0B51">
            <w:pPr>
              <w:rPr>
                <w:rFonts w:eastAsia="Calibri" w:cs="Arial"/>
                <w:szCs w:val="24"/>
              </w:rPr>
            </w:pPr>
            <w:r w:rsidRPr="00147910">
              <w:rPr>
                <w:rFonts w:eastAsia="Calibri" w:cs="Arial"/>
                <w:szCs w:val="24"/>
              </w:rPr>
              <w:t>61% had increased knowledge of tooth brushing techniques</w:t>
            </w:r>
          </w:p>
          <w:p w14:paraId="45537965" w14:textId="77777777" w:rsidR="00147910" w:rsidRPr="00147910" w:rsidRDefault="00147910" w:rsidP="003A0B51">
            <w:pPr>
              <w:rPr>
                <w:rFonts w:eastAsia="Calibri" w:cs="Arial"/>
                <w:szCs w:val="24"/>
              </w:rPr>
            </w:pPr>
            <w:r w:rsidRPr="00147910">
              <w:rPr>
                <w:rFonts w:eastAsia="Calibri" w:cs="Arial"/>
                <w:szCs w:val="24"/>
              </w:rPr>
              <w:t>55% know more about what to expect at the dentist</w:t>
            </w:r>
          </w:p>
          <w:p w14:paraId="2E64FD38" w14:textId="77777777" w:rsidR="00147910" w:rsidRPr="00147910" w:rsidRDefault="00147910" w:rsidP="003A0B51">
            <w:pPr>
              <w:rPr>
                <w:rFonts w:eastAsia="Calibri" w:cs="Arial"/>
                <w:szCs w:val="24"/>
              </w:rPr>
            </w:pPr>
            <w:r w:rsidRPr="00147910">
              <w:rPr>
                <w:rFonts w:eastAsia="Calibri" w:cs="Arial"/>
                <w:szCs w:val="24"/>
              </w:rPr>
              <w:t>66% felt more confident about helping their child with tooth brushing</w:t>
            </w:r>
          </w:p>
          <w:p w14:paraId="58C81F99" w14:textId="27ECBFE4" w:rsidR="00147910" w:rsidRPr="003A0B51" w:rsidRDefault="00147910" w:rsidP="003A0B51">
            <w:pPr>
              <w:rPr>
                <w:rFonts w:eastAsia="Calibri" w:cs="Arial"/>
                <w:szCs w:val="24"/>
              </w:rPr>
            </w:pPr>
            <w:r w:rsidRPr="00147910">
              <w:rPr>
                <w:rFonts w:eastAsia="Calibri" w:cs="Arial"/>
                <w:szCs w:val="24"/>
              </w:rPr>
              <w:t>44% registered with the dentist after speaking with staff and felt more confident with what to expect.</w:t>
            </w:r>
          </w:p>
        </w:tc>
      </w:tr>
      <w:tr w:rsidR="00111932" w:rsidRPr="00595BD5" w14:paraId="31369F35" w14:textId="77777777" w:rsidTr="003A0B51">
        <w:trPr>
          <w:trHeight w:val="207"/>
        </w:trPr>
        <w:tc>
          <w:tcPr>
            <w:tcW w:w="920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CF15429" w14:textId="77777777" w:rsidR="00111932" w:rsidRPr="00595BD5" w:rsidRDefault="008A5F8D" w:rsidP="003A0B51">
            <w:pPr>
              <w:rPr>
                <w:rFonts w:eastAsia="Calibri" w:cs="Arial"/>
                <w:b/>
                <w:szCs w:val="24"/>
              </w:rPr>
            </w:pPr>
            <w:r>
              <w:rPr>
                <w:rFonts w:eastAsia="Calibri" w:cs="Arial"/>
                <w:b/>
                <w:szCs w:val="24"/>
              </w:rPr>
              <w:t>Legacy</w:t>
            </w:r>
          </w:p>
        </w:tc>
      </w:tr>
      <w:tr w:rsidR="003A0B51" w:rsidRPr="00595BD5" w14:paraId="4575F4BC" w14:textId="77777777" w:rsidTr="003A0B51">
        <w:trPr>
          <w:trHeight w:val="207"/>
        </w:trPr>
        <w:tc>
          <w:tcPr>
            <w:tcW w:w="9209" w:type="dxa"/>
            <w:gridSpan w:val="2"/>
            <w:tcBorders>
              <w:top w:val="single" w:sz="4" w:space="0" w:color="auto"/>
              <w:left w:val="single" w:sz="4" w:space="0" w:color="auto"/>
              <w:bottom w:val="single" w:sz="4" w:space="0" w:color="auto"/>
              <w:right w:val="single" w:sz="4" w:space="0" w:color="auto"/>
            </w:tcBorders>
            <w:shd w:val="clear" w:color="auto" w:fill="auto"/>
          </w:tcPr>
          <w:p w14:paraId="1D1EE64E" w14:textId="15313CAC" w:rsidR="003A0B51" w:rsidRDefault="003A0B51" w:rsidP="003A0B51">
            <w:pPr>
              <w:rPr>
                <w:rFonts w:eastAsia="Calibri" w:cs="Arial"/>
                <w:b/>
                <w:szCs w:val="24"/>
              </w:rPr>
            </w:pPr>
            <w:r w:rsidRPr="00B87F0C">
              <w:rPr>
                <w:rFonts w:cs="Arial"/>
                <w:szCs w:val="24"/>
              </w:rPr>
              <w:t>Staff hav</w:t>
            </w:r>
            <w:r>
              <w:rPr>
                <w:rFonts w:cs="Arial"/>
                <w:szCs w:val="24"/>
              </w:rPr>
              <w:t>e developed relationships with d</w:t>
            </w:r>
            <w:r w:rsidRPr="00B87F0C">
              <w:rPr>
                <w:rFonts w:cs="Arial"/>
                <w:szCs w:val="24"/>
              </w:rPr>
              <w:t xml:space="preserve">entists in the area and will continue to utilise this relationship in order to continue oral health promotion within our groups. We also continue to maintain our relationships with local health visitors who have referred some families to the </w:t>
            </w:r>
            <w:r>
              <w:rPr>
                <w:rFonts w:cs="Arial"/>
                <w:szCs w:val="24"/>
              </w:rPr>
              <w:t>Smiling T</w:t>
            </w:r>
            <w:r w:rsidRPr="00B87F0C">
              <w:rPr>
                <w:rFonts w:cs="Arial"/>
                <w:szCs w:val="24"/>
              </w:rPr>
              <w:t xml:space="preserve">ogether programme. </w:t>
            </w:r>
          </w:p>
        </w:tc>
      </w:tr>
      <w:tr w:rsidR="00111932" w:rsidRPr="00595BD5" w14:paraId="04685D81" w14:textId="77777777" w:rsidTr="003A0B51">
        <w:tc>
          <w:tcPr>
            <w:tcW w:w="2547" w:type="dxa"/>
            <w:tcBorders>
              <w:top w:val="single" w:sz="4" w:space="0" w:color="auto"/>
              <w:left w:val="single" w:sz="4" w:space="0" w:color="auto"/>
              <w:bottom w:val="single" w:sz="4" w:space="0" w:color="auto"/>
              <w:right w:val="single" w:sz="4" w:space="0" w:color="auto"/>
            </w:tcBorders>
            <w:shd w:val="clear" w:color="auto" w:fill="BFBFBF"/>
            <w:hideMark/>
          </w:tcPr>
          <w:p w14:paraId="589BB652" w14:textId="77777777" w:rsidR="00111932" w:rsidRPr="00595BD5" w:rsidRDefault="00111932" w:rsidP="003A0B51">
            <w:pPr>
              <w:rPr>
                <w:rFonts w:eastAsia="Calibri" w:cs="Arial"/>
                <w:b/>
                <w:szCs w:val="24"/>
              </w:rPr>
            </w:pPr>
            <w:r w:rsidRPr="00595BD5">
              <w:rPr>
                <w:rFonts w:eastAsia="Calibri" w:cs="Arial"/>
                <w:b/>
                <w:szCs w:val="24"/>
              </w:rPr>
              <w:t xml:space="preserve">Project Location </w:t>
            </w:r>
          </w:p>
        </w:tc>
        <w:tc>
          <w:tcPr>
            <w:tcW w:w="6662" w:type="dxa"/>
            <w:tcBorders>
              <w:top w:val="single" w:sz="4" w:space="0" w:color="auto"/>
              <w:left w:val="single" w:sz="4" w:space="0" w:color="auto"/>
              <w:bottom w:val="single" w:sz="4" w:space="0" w:color="auto"/>
              <w:right w:val="single" w:sz="4" w:space="0" w:color="auto"/>
            </w:tcBorders>
            <w:hideMark/>
          </w:tcPr>
          <w:p w14:paraId="68AE5E66" w14:textId="77777777" w:rsidR="00111932" w:rsidRPr="00595BD5" w:rsidRDefault="00111932" w:rsidP="003A0B51">
            <w:pPr>
              <w:rPr>
                <w:rFonts w:eastAsia="Calibri" w:cs="Arial"/>
                <w:szCs w:val="24"/>
              </w:rPr>
            </w:pPr>
            <w:r w:rsidRPr="00595BD5">
              <w:rPr>
                <w:rFonts w:eastAsia="Calibri" w:cs="Arial"/>
                <w:szCs w:val="24"/>
              </w:rPr>
              <w:t>City of Edinburgh &amp; Glasgow</w:t>
            </w:r>
          </w:p>
        </w:tc>
      </w:tr>
      <w:tr w:rsidR="00111932" w:rsidRPr="00595BD5" w14:paraId="40E2B7D5" w14:textId="77777777" w:rsidTr="003A0B51">
        <w:tc>
          <w:tcPr>
            <w:tcW w:w="2547" w:type="dxa"/>
            <w:tcBorders>
              <w:top w:val="single" w:sz="4" w:space="0" w:color="auto"/>
              <w:left w:val="single" w:sz="4" w:space="0" w:color="auto"/>
              <w:bottom w:val="single" w:sz="4" w:space="0" w:color="auto"/>
              <w:right w:val="single" w:sz="4" w:space="0" w:color="auto"/>
            </w:tcBorders>
            <w:shd w:val="clear" w:color="auto" w:fill="BFBFBF"/>
            <w:hideMark/>
          </w:tcPr>
          <w:p w14:paraId="32D7C74D" w14:textId="77777777" w:rsidR="00111932" w:rsidRPr="00595BD5" w:rsidRDefault="00111932" w:rsidP="003A0B51">
            <w:pPr>
              <w:rPr>
                <w:rFonts w:eastAsia="Calibri" w:cs="Arial"/>
                <w:b/>
                <w:szCs w:val="24"/>
              </w:rPr>
            </w:pPr>
            <w:r w:rsidRPr="00595BD5">
              <w:rPr>
                <w:rFonts w:eastAsia="Calibri" w:cs="Arial"/>
                <w:b/>
                <w:szCs w:val="24"/>
              </w:rPr>
              <w:t>Contact Number</w:t>
            </w:r>
          </w:p>
        </w:tc>
        <w:tc>
          <w:tcPr>
            <w:tcW w:w="6662" w:type="dxa"/>
            <w:tcBorders>
              <w:top w:val="single" w:sz="4" w:space="0" w:color="auto"/>
              <w:left w:val="single" w:sz="4" w:space="0" w:color="auto"/>
              <w:bottom w:val="single" w:sz="4" w:space="0" w:color="auto"/>
              <w:right w:val="single" w:sz="4" w:space="0" w:color="auto"/>
            </w:tcBorders>
            <w:hideMark/>
          </w:tcPr>
          <w:p w14:paraId="1B05999C" w14:textId="77777777" w:rsidR="00111932" w:rsidRPr="00595BD5" w:rsidRDefault="00111932" w:rsidP="003A0B51">
            <w:pPr>
              <w:rPr>
                <w:rFonts w:eastAsia="Calibri" w:cs="Arial"/>
                <w:szCs w:val="24"/>
              </w:rPr>
            </w:pPr>
            <w:r w:rsidRPr="00595BD5">
              <w:rPr>
                <w:rFonts w:eastAsia="Calibri" w:cs="Arial"/>
                <w:noProof/>
                <w:szCs w:val="24"/>
              </w:rPr>
              <w:t>0131 657 2000</w:t>
            </w:r>
          </w:p>
        </w:tc>
      </w:tr>
      <w:tr w:rsidR="00111932" w:rsidRPr="00595BD5" w14:paraId="677FA115" w14:textId="77777777" w:rsidTr="003A0B51">
        <w:tc>
          <w:tcPr>
            <w:tcW w:w="2547" w:type="dxa"/>
            <w:tcBorders>
              <w:top w:val="single" w:sz="4" w:space="0" w:color="auto"/>
              <w:left w:val="single" w:sz="4" w:space="0" w:color="auto"/>
              <w:bottom w:val="single" w:sz="4" w:space="0" w:color="auto"/>
              <w:right w:val="single" w:sz="4" w:space="0" w:color="auto"/>
            </w:tcBorders>
            <w:shd w:val="clear" w:color="auto" w:fill="BFBFBF"/>
            <w:hideMark/>
          </w:tcPr>
          <w:p w14:paraId="54B34F21" w14:textId="77777777" w:rsidR="00111932" w:rsidRPr="00595BD5" w:rsidRDefault="00111932" w:rsidP="003A0B51">
            <w:pPr>
              <w:rPr>
                <w:rFonts w:eastAsia="Calibri" w:cs="Arial"/>
                <w:b/>
                <w:szCs w:val="24"/>
              </w:rPr>
            </w:pPr>
            <w:r w:rsidRPr="00595BD5">
              <w:rPr>
                <w:rFonts w:eastAsia="Calibri" w:cs="Arial"/>
                <w:b/>
                <w:szCs w:val="24"/>
              </w:rPr>
              <w:t>Website</w:t>
            </w:r>
          </w:p>
        </w:tc>
        <w:tc>
          <w:tcPr>
            <w:tcW w:w="6662" w:type="dxa"/>
            <w:tcBorders>
              <w:top w:val="single" w:sz="4" w:space="0" w:color="auto"/>
              <w:left w:val="single" w:sz="4" w:space="0" w:color="auto"/>
              <w:bottom w:val="single" w:sz="4" w:space="0" w:color="auto"/>
              <w:right w:val="single" w:sz="4" w:space="0" w:color="auto"/>
            </w:tcBorders>
            <w:hideMark/>
          </w:tcPr>
          <w:p w14:paraId="7DEF7C47" w14:textId="77777777" w:rsidR="00111932" w:rsidRPr="00595BD5" w:rsidRDefault="00111932" w:rsidP="003A0B51">
            <w:pPr>
              <w:rPr>
                <w:rFonts w:eastAsia="Calibri" w:cs="Arial"/>
                <w:szCs w:val="24"/>
              </w:rPr>
            </w:pPr>
            <w:r w:rsidRPr="00595BD5">
              <w:rPr>
                <w:rFonts w:eastAsia="Calibri" w:cs="Arial"/>
                <w:noProof/>
                <w:szCs w:val="24"/>
              </w:rPr>
              <w:t>www.crossreach.org.uk</w:t>
            </w:r>
          </w:p>
        </w:tc>
      </w:tr>
      <w:tr w:rsidR="00111932" w:rsidRPr="00595BD5" w14:paraId="10058B3C" w14:textId="77777777" w:rsidTr="003A0B51">
        <w:tc>
          <w:tcPr>
            <w:tcW w:w="2547" w:type="dxa"/>
            <w:tcBorders>
              <w:top w:val="single" w:sz="4" w:space="0" w:color="auto"/>
              <w:left w:val="single" w:sz="4" w:space="0" w:color="auto"/>
              <w:bottom w:val="single" w:sz="4" w:space="0" w:color="auto"/>
              <w:right w:val="single" w:sz="4" w:space="0" w:color="auto"/>
            </w:tcBorders>
            <w:shd w:val="clear" w:color="auto" w:fill="BFBFBF"/>
            <w:hideMark/>
          </w:tcPr>
          <w:p w14:paraId="2653950C" w14:textId="77777777" w:rsidR="00111932" w:rsidRPr="00595BD5" w:rsidRDefault="00111932" w:rsidP="003A0B51">
            <w:pPr>
              <w:spacing w:line="257" w:lineRule="auto"/>
              <w:rPr>
                <w:rFonts w:eastAsia="Calibri" w:cs="Arial"/>
                <w:b/>
                <w:szCs w:val="24"/>
              </w:rPr>
            </w:pPr>
            <w:r w:rsidRPr="00595BD5">
              <w:rPr>
                <w:rFonts w:eastAsia="Calibri" w:cs="Arial"/>
                <w:b/>
                <w:szCs w:val="24"/>
              </w:rPr>
              <w:t>Twitter</w:t>
            </w:r>
          </w:p>
        </w:tc>
        <w:tc>
          <w:tcPr>
            <w:tcW w:w="6662" w:type="dxa"/>
            <w:tcBorders>
              <w:top w:val="single" w:sz="4" w:space="0" w:color="auto"/>
              <w:left w:val="single" w:sz="4" w:space="0" w:color="auto"/>
              <w:bottom w:val="single" w:sz="4" w:space="0" w:color="auto"/>
              <w:right w:val="single" w:sz="4" w:space="0" w:color="auto"/>
            </w:tcBorders>
            <w:hideMark/>
          </w:tcPr>
          <w:p w14:paraId="6F89AED8" w14:textId="77777777" w:rsidR="00111932" w:rsidRPr="00595BD5" w:rsidRDefault="00CF79CE" w:rsidP="003A0B51">
            <w:pPr>
              <w:rPr>
                <w:rFonts w:eastAsia="Calibri" w:cs="Arial"/>
                <w:noProof/>
                <w:szCs w:val="24"/>
              </w:rPr>
            </w:pPr>
            <w:hyperlink r:id="rId102" w:history="1">
              <w:r w:rsidR="00111932" w:rsidRPr="00595BD5">
                <w:rPr>
                  <w:rFonts w:eastAsia="Calibri" w:cs="Arial"/>
                  <w:b/>
                  <w:bCs/>
                  <w:szCs w:val="24"/>
                  <w:lang w:val="en" w:eastAsia="en-GB"/>
                </w:rPr>
                <w:t>@</w:t>
              </w:r>
              <w:r w:rsidR="00111932" w:rsidRPr="00595BD5">
                <w:rPr>
                  <w:rFonts w:eastAsia="Calibri" w:cs="Arial"/>
                  <w:szCs w:val="24"/>
                  <w:lang w:val="en" w:eastAsia="en-GB"/>
                </w:rPr>
                <w:t>CrossReach</w:t>
              </w:r>
              <w:r w:rsidR="00111932" w:rsidRPr="00595BD5">
                <w:rPr>
                  <w:rFonts w:eastAsia="Calibri" w:cs="Arial"/>
                  <w:b/>
                  <w:bCs/>
                  <w:szCs w:val="24"/>
                  <w:lang w:val="en" w:eastAsia="en-GB"/>
                </w:rPr>
                <w:t xml:space="preserve"> </w:t>
              </w:r>
            </w:hyperlink>
          </w:p>
        </w:tc>
      </w:tr>
    </w:tbl>
    <w:p w14:paraId="3FBB2C87" w14:textId="77777777" w:rsidR="00BD63F4" w:rsidRDefault="00BD63F4" w:rsidP="00595BD5">
      <w:pPr>
        <w:spacing w:after="160" w:line="256" w:lineRule="auto"/>
        <w:rPr>
          <w:rFonts w:eastAsia="Calibri" w:cs="Arial"/>
          <w:szCs w:val="24"/>
        </w:rPr>
      </w:pPr>
    </w:p>
    <w:p w14:paraId="0AA80592" w14:textId="77777777" w:rsidR="00BD63F4" w:rsidRDefault="00BD63F4">
      <w:pPr>
        <w:rPr>
          <w:rFonts w:eastAsia="Calibri" w:cs="Arial"/>
          <w:szCs w:val="24"/>
        </w:rPr>
      </w:pPr>
      <w:r>
        <w:rPr>
          <w:rFonts w:eastAsia="Calibri" w:cs="Arial"/>
          <w:szCs w:val="24"/>
        </w:rPr>
        <w:br w:type="page"/>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469"/>
      </w:tblGrid>
      <w:tr w:rsidR="00595BD5" w:rsidRPr="00595BD5" w14:paraId="46BBBC3B" w14:textId="77777777" w:rsidTr="00826E72">
        <w:tc>
          <w:tcPr>
            <w:tcW w:w="2694" w:type="dxa"/>
            <w:tcBorders>
              <w:top w:val="single" w:sz="4" w:space="0" w:color="auto"/>
              <w:left w:val="single" w:sz="4" w:space="0" w:color="auto"/>
              <w:bottom w:val="single" w:sz="4" w:space="0" w:color="auto"/>
              <w:right w:val="single" w:sz="4" w:space="0" w:color="auto"/>
            </w:tcBorders>
            <w:shd w:val="clear" w:color="auto" w:fill="BFBFBF"/>
            <w:hideMark/>
          </w:tcPr>
          <w:p w14:paraId="3F5632D4" w14:textId="77777777" w:rsidR="00595BD5" w:rsidRPr="00595BD5" w:rsidRDefault="00595BD5" w:rsidP="00826E72">
            <w:pPr>
              <w:rPr>
                <w:rFonts w:eastAsia="Calibri" w:cs="Arial"/>
                <w:b/>
                <w:szCs w:val="24"/>
              </w:rPr>
            </w:pPr>
            <w:r w:rsidRPr="00595BD5">
              <w:rPr>
                <w:rFonts w:eastAsia="Calibri" w:cs="Arial"/>
                <w:b/>
                <w:szCs w:val="24"/>
              </w:rPr>
              <w:lastRenderedPageBreak/>
              <w:t xml:space="preserve">Organisation Name </w:t>
            </w:r>
          </w:p>
        </w:tc>
        <w:tc>
          <w:tcPr>
            <w:tcW w:w="6469" w:type="dxa"/>
            <w:tcBorders>
              <w:top w:val="single" w:sz="4" w:space="0" w:color="auto"/>
              <w:left w:val="single" w:sz="4" w:space="0" w:color="auto"/>
              <w:bottom w:val="single" w:sz="4" w:space="0" w:color="auto"/>
              <w:right w:val="single" w:sz="4" w:space="0" w:color="auto"/>
            </w:tcBorders>
            <w:hideMark/>
          </w:tcPr>
          <w:p w14:paraId="68E8D18B" w14:textId="14BD2085" w:rsidR="00595BD5" w:rsidRPr="00595BD5" w:rsidRDefault="00595BD5" w:rsidP="00826E72">
            <w:pPr>
              <w:rPr>
                <w:rFonts w:eastAsia="Calibri" w:cs="Arial"/>
                <w:b/>
                <w:szCs w:val="24"/>
              </w:rPr>
            </w:pPr>
            <w:r w:rsidRPr="00595BD5">
              <w:rPr>
                <w:rFonts w:eastAsia="Calibri" w:cs="Arial"/>
                <w:b/>
                <w:szCs w:val="24"/>
              </w:rPr>
              <w:t xml:space="preserve">West of Scotland Regional Equality Council </w:t>
            </w:r>
            <w:r w:rsidR="00826E72">
              <w:rPr>
                <w:rFonts w:eastAsia="Calibri" w:cs="Arial"/>
                <w:b/>
                <w:szCs w:val="24"/>
              </w:rPr>
              <w:t xml:space="preserve"> </w:t>
            </w:r>
            <w:r w:rsidRPr="00595BD5">
              <w:rPr>
                <w:rFonts w:eastAsia="Calibri" w:cs="Arial"/>
                <w:b/>
                <w:szCs w:val="24"/>
              </w:rPr>
              <w:t>(WSREC)</w:t>
            </w:r>
          </w:p>
        </w:tc>
      </w:tr>
      <w:tr w:rsidR="00595BD5" w:rsidRPr="00595BD5" w14:paraId="0EB99767" w14:textId="77777777" w:rsidTr="00826E72">
        <w:trPr>
          <w:trHeight w:val="277"/>
        </w:trPr>
        <w:tc>
          <w:tcPr>
            <w:tcW w:w="916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2B30EB24" w14:textId="77777777" w:rsidR="00595BD5" w:rsidRPr="00595BD5" w:rsidRDefault="00595BD5" w:rsidP="00826E72">
            <w:pPr>
              <w:rPr>
                <w:rFonts w:eastAsia="Calibri" w:cs="Arial"/>
                <w:b/>
                <w:szCs w:val="24"/>
              </w:rPr>
            </w:pPr>
            <w:r w:rsidRPr="00595BD5">
              <w:rPr>
                <w:rFonts w:eastAsia="Calibri" w:cs="Arial"/>
                <w:b/>
                <w:szCs w:val="24"/>
              </w:rPr>
              <w:t xml:space="preserve">Organisation Summary </w:t>
            </w:r>
          </w:p>
        </w:tc>
      </w:tr>
      <w:tr w:rsidR="00826E72" w:rsidRPr="00595BD5" w14:paraId="2E01630E" w14:textId="77777777" w:rsidTr="00826E72">
        <w:trPr>
          <w:trHeight w:val="277"/>
        </w:trPr>
        <w:tc>
          <w:tcPr>
            <w:tcW w:w="916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BEB53FA" w14:textId="28FE253D" w:rsidR="00826E72" w:rsidRPr="00595BD5" w:rsidRDefault="00826E72" w:rsidP="00826E72">
            <w:pPr>
              <w:rPr>
                <w:rFonts w:eastAsia="Calibri" w:cs="Arial"/>
                <w:b/>
                <w:szCs w:val="24"/>
              </w:rPr>
            </w:pPr>
            <w:r w:rsidRPr="00595BD5">
              <w:rPr>
                <w:rFonts w:eastAsia="Calibri" w:cs="Arial"/>
                <w:szCs w:val="24"/>
              </w:rPr>
              <w:t xml:space="preserve">West of Scotland Regional Equality Council is working towards an ‘inclusive society that is </w:t>
            </w:r>
            <w:r>
              <w:rPr>
                <w:rFonts w:eastAsia="Calibri" w:cs="Arial"/>
                <w:szCs w:val="24"/>
              </w:rPr>
              <w:t>free from discrimination’ where</w:t>
            </w:r>
            <w:r w:rsidRPr="00595BD5">
              <w:rPr>
                <w:rFonts w:eastAsia="Calibri" w:cs="Arial"/>
                <w:szCs w:val="24"/>
              </w:rPr>
              <w:t xml:space="preserve"> diversity is celebrated and equal opportunities are practiced as a central part of our society. Working primarily with minority ethnic communities across all ‘protected characteristics', our range of services alter due to continuous needs assessments o</w:t>
            </w:r>
            <w:r>
              <w:rPr>
                <w:rFonts w:eastAsia="Calibri" w:cs="Arial"/>
                <w:szCs w:val="24"/>
              </w:rPr>
              <w:t>f the communities we work with.</w:t>
            </w:r>
          </w:p>
        </w:tc>
      </w:tr>
      <w:tr w:rsidR="00595BD5" w:rsidRPr="00595BD5" w14:paraId="4E9EA2EA" w14:textId="77777777" w:rsidTr="00826E72">
        <w:tc>
          <w:tcPr>
            <w:tcW w:w="9163" w:type="dxa"/>
            <w:gridSpan w:val="2"/>
            <w:tcBorders>
              <w:top w:val="single" w:sz="4" w:space="0" w:color="auto"/>
              <w:left w:val="single" w:sz="4" w:space="0" w:color="auto"/>
              <w:bottom w:val="single" w:sz="4" w:space="0" w:color="auto"/>
              <w:right w:val="single" w:sz="4" w:space="0" w:color="auto"/>
            </w:tcBorders>
            <w:shd w:val="clear" w:color="auto" w:fill="BFBFBF"/>
            <w:hideMark/>
          </w:tcPr>
          <w:p w14:paraId="30EEA78D" w14:textId="77777777" w:rsidR="00595BD5" w:rsidRPr="00595BD5" w:rsidRDefault="00595BD5" w:rsidP="00826E72">
            <w:pPr>
              <w:rPr>
                <w:rFonts w:eastAsia="Calibri" w:cs="Arial"/>
                <w:szCs w:val="24"/>
              </w:rPr>
            </w:pPr>
            <w:r w:rsidRPr="00595BD5">
              <w:rPr>
                <w:rFonts w:eastAsia="Calibri" w:cs="Arial"/>
                <w:b/>
                <w:szCs w:val="24"/>
              </w:rPr>
              <w:t>Project Summary</w:t>
            </w:r>
          </w:p>
        </w:tc>
      </w:tr>
      <w:tr w:rsidR="00595BD5" w:rsidRPr="00595BD5" w14:paraId="4F616007" w14:textId="77777777" w:rsidTr="00826E72">
        <w:trPr>
          <w:trHeight w:val="1305"/>
        </w:trPr>
        <w:tc>
          <w:tcPr>
            <w:tcW w:w="9163" w:type="dxa"/>
            <w:gridSpan w:val="2"/>
            <w:tcBorders>
              <w:top w:val="single" w:sz="4" w:space="0" w:color="auto"/>
              <w:left w:val="single" w:sz="4" w:space="0" w:color="auto"/>
              <w:bottom w:val="single" w:sz="4" w:space="0" w:color="auto"/>
              <w:right w:val="single" w:sz="4" w:space="0" w:color="auto"/>
            </w:tcBorders>
            <w:hideMark/>
          </w:tcPr>
          <w:p w14:paraId="36DCCAEB" w14:textId="601B69DE" w:rsidR="00595BD5" w:rsidRPr="00595BD5" w:rsidRDefault="00826E72" w:rsidP="00826E72">
            <w:pPr>
              <w:rPr>
                <w:rFonts w:eastAsia="Calibri" w:cs="Arial"/>
                <w:noProof/>
                <w:szCs w:val="24"/>
              </w:rPr>
            </w:pPr>
            <w:r>
              <w:rPr>
                <w:rFonts w:eastAsia="Calibri" w:cs="Arial"/>
                <w:b/>
                <w:szCs w:val="24"/>
              </w:rPr>
              <w:t xml:space="preserve">Shine Bright </w:t>
            </w:r>
            <w:r w:rsidR="00595BD5" w:rsidRPr="00595BD5">
              <w:rPr>
                <w:rFonts w:eastAsia="Calibri" w:cs="Arial"/>
                <w:b/>
                <w:szCs w:val="24"/>
              </w:rPr>
              <w:t>Oral Health</w:t>
            </w:r>
            <w:r>
              <w:rPr>
                <w:rFonts w:eastAsia="Calibri" w:cs="Arial"/>
                <w:b/>
                <w:szCs w:val="24"/>
              </w:rPr>
              <w:t xml:space="preserve"> for </w:t>
            </w:r>
            <w:r w:rsidR="00595BD5" w:rsidRPr="00595BD5">
              <w:rPr>
                <w:rFonts w:eastAsia="Calibri" w:cs="Arial"/>
                <w:b/>
                <w:szCs w:val="24"/>
              </w:rPr>
              <w:t>Minority</w:t>
            </w:r>
            <w:r w:rsidR="00595BD5" w:rsidRPr="00595BD5">
              <w:rPr>
                <w:rFonts w:eastAsia="Calibri" w:cs="Arial"/>
                <w:szCs w:val="24"/>
              </w:rPr>
              <w:t xml:space="preserve"> </w:t>
            </w:r>
            <w:r w:rsidRPr="00826E72">
              <w:rPr>
                <w:rFonts w:eastAsia="Calibri" w:cs="Arial"/>
                <w:b/>
                <w:szCs w:val="24"/>
              </w:rPr>
              <w:t xml:space="preserve">Ethnic </w:t>
            </w:r>
            <w:r w:rsidR="00595BD5" w:rsidRPr="00826E72">
              <w:rPr>
                <w:rFonts w:eastAsia="Calibri" w:cs="Arial"/>
                <w:b/>
                <w:szCs w:val="24"/>
              </w:rPr>
              <w:t>Communities</w:t>
            </w:r>
            <w:r w:rsidR="00595BD5" w:rsidRPr="00595BD5">
              <w:rPr>
                <w:rFonts w:eastAsia="Calibri" w:cs="Arial"/>
                <w:b/>
                <w:szCs w:val="24"/>
              </w:rPr>
              <w:t xml:space="preserve"> </w:t>
            </w:r>
            <w:r w:rsidR="00595BD5" w:rsidRPr="00595BD5">
              <w:rPr>
                <w:rFonts w:eastAsia="Calibri" w:cs="Arial"/>
                <w:szCs w:val="24"/>
              </w:rPr>
              <w:t>project aims to engage specifically with minority ethnic communities residing in Greater Glasgow</w:t>
            </w:r>
            <w:r>
              <w:rPr>
                <w:rFonts w:eastAsia="Calibri" w:cs="Arial"/>
                <w:szCs w:val="24"/>
              </w:rPr>
              <w:t>,</w:t>
            </w:r>
            <w:r w:rsidR="00595BD5" w:rsidRPr="00595BD5">
              <w:rPr>
                <w:rFonts w:eastAsia="Calibri" w:cs="Arial"/>
                <w:szCs w:val="24"/>
              </w:rPr>
              <w:t xml:space="preserve"> targeting vulnerable and at risk groups in multi-deprivation areas. The project will raise awareness of services available, providing direct intervention activities and one to one support. </w:t>
            </w:r>
          </w:p>
        </w:tc>
      </w:tr>
      <w:tr w:rsidR="00826E72" w:rsidRPr="00595BD5" w14:paraId="470AA87B" w14:textId="77777777" w:rsidTr="00826E72">
        <w:trPr>
          <w:trHeight w:val="191"/>
        </w:trPr>
        <w:tc>
          <w:tcPr>
            <w:tcW w:w="9163"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00E0B19E" w14:textId="5FE544FE" w:rsidR="00826E72" w:rsidRPr="00826E72" w:rsidRDefault="00826E72" w:rsidP="00826E72">
            <w:pPr>
              <w:jc w:val="both"/>
              <w:rPr>
                <w:rFonts w:eastAsia="Calibri" w:cs="Arial"/>
                <w:b/>
                <w:szCs w:val="24"/>
              </w:rPr>
            </w:pPr>
            <w:r>
              <w:rPr>
                <w:rFonts w:eastAsia="Calibri" w:cs="Arial"/>
                <w:b/>
                <w:szCs w:val="24"/>
              </w:rPr>
              <w:t>Target Beneficiaries</w:t>
            </w:r>
          </w:p>
        </w:tc>
      </w:tr>
      <w:tr w:rsidR="00147910" w:rsidRPr="00595BD5" w14:paraId="09A05DF4" w14:textId="77777777" w:rsidTr="00826E72">
        <w:trPr>
          <w:trHeight w:val="301"/>
        </w:trPr>
        <w:tc>
          <w:tcPr>
            <w:tcW w:w="9163" w:type="dxa"/>
            <w:gridSpan w:val="2"/>
            <w:tcBorders>
              <w:top w:val="single" w:sz="4" w:space="0" w:color="auto"/>
              <w:left w:val="single" w:sz="4" w:space="0" w:color="auto"/>
              <w:bottom w:val="single" w:sz="4" w:space="0" w:color="auto"/>
              <w:right w:val="single" w:sz="4" w:space="0" w:color="auto"/>
            </w:tcBorders>
          </w:tcPr>
          <w:p w14:paraId="1526B953" w14:textId="77777777" w:rsidR="00147910" w:rsidRPr="00147910" w:rsidRDefault="00147910" w:rsidP="00826E72">
            <w:pPr>
              <w:jc w:val="both"/>
              <w:rPr>
                <w:rFonts w:eastAsia="Calibri" w:cs="Arial"/>
                <w:szCs w:val="24"/>
              </w:rPr>
            </w:pPr>
            <w:r w:rsidRPr="00147910">
              <w:rPr>
                <w:rFonts w:eastAsia="Calibri" w:cs="Arial"/>
                <w:szCs w:val="24"/>
              </w:rPr>
              <w:t>Minority Ethnic individuals</w:t>
            </w:r>
            <w:r w:rsidR="008A5F8D">
              <w:rPr>
                <w:rFonts w:eastAsia="Calibri" w:cs="Arial"/>
                <w:szCs w:val="24"/>
              </w:rPr>
              <w:t>, families</w:t>
            </w:r>
            <w:r w:rsidRPr="00147910">
              <w:rPr>
                <w:rFonts w:eastAsia="Calibri" w:cs="Arial"/>
                <w:szCs w:val="24"/>
              </w:rPr>
              <w:t xml:space="preserve"> and </w:t>
            </w:r>
            <w:r w:rsidR="008A5F8D">
              <w:rPr>
                <w:rFonts w:eastAsia="Calibri" w:cs="Arial"/>
                <w:szCs w:val="24"/>
              </w:rPr>
              <w:t xml:space="preserve">their </w:t>
            </w:r>
            <w:r w:rsidRPr="00147910">
              <w:rPr>
                <w:rFonts w:eastAsia="Calibri" w:cs="Arial"/>
                <w:szCs w:val="24"/>
              </w:rPr>
              <w:t>infant</w:t>
            </w:r>
            <w:r w:rsidR="008A5F8D">
              <w:rPr>
                <w:rFonts w:eastAsia="Calibri" w:cs="Arial"/>
                <w:szCs w:val="24"/>
              </w:rPr>
              <w:t>s.</w:t>
            </w:r>
          </w:p>
        </w:tc>
      </w:tr>
      <w:tr w:rsidR="00111932" w:rsidRPr="00595BD5" w14:paraId="20CF5E86" w14:textId="77777777" w:rsidTr="00826E72">
        <w:trPr>
          <w:trHeight w:val="284"/>
        </w:trPr>
        <w:tc>
          <w:tcPr>
            <w:tcW w:w="91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4100FA" w14:textId="02DCF0E1" w:rsidR="00111932" w:rsidRPr="00595BD5" w:rsidRDefault="008A5F8D" w:rsidP="00826E72">
            <w:pPr>
              <w:jc w:val="both"/>
              <w:rPr>
                <w:rFonts w:eastAsia="Calibri" w:cs="Arial"/>
                <w:b/>
                <w:szCs w:val="24"/>
              </w:rPr>
            </w:pPr>
            <w:r>
              <w:rPr>
                <w:rFonts w:eastAsia="Calibri" w:cs="Arial"/>
                <w:b/>
                <w:szCs w:val="24"/>
              </w:rPr>
              <w:t>Activities</w:t>
            </w:r>
            <w:r w:rsidR="00826E72">
              <w:rPr>
                <w:rFonts w:eastAsia="Calibri" w:cs="Arial"/>
                <w:b/>
                <w:szCs w:val="24"/>
              </w:rPr>
              <w:t xml:space="preserve"> Include</w:t>
            </w:r>
          </w:p>
        </w:tc>
      </w:tr>
      <w:tr w:rsidR="00147910" w:rsidRPr="00595BD5" w14:paraId="07E601D1" w14:textId="77777777" w:rsidTr="00826E72">
        <w:trPr>
          <w:trHeight w:val="1110"/>
        </w:trPr>
        <w:tc>
          <w:tcPr>
            <w:tcW w:w="9163" w:type="dxa"/>
            <w:gridSpan w:val="2"/>
            <w:tcBorders>
              <w:top w:val="single" w:sz="4" w:space="0" w:color="auto"/>
              <w:left w:val="single" w:sz="4" w:space="0" w:color="auto"/>
              <w:bottom w:val="single" w:sz="4" w:space="0" w:color="auto"/>
              <w:right w:val="single" w:sz="4" w:space="0" w:color="auto"/>
            </w:tcBorders>
          </w:tcPr>
          <w:p w14:paraId="4E69FD24" w14:textId="4BF0D6AF" w:rsidR="00147910" w:rsidRPr="00147910" w:rsidRDefault="00826E72" w:rsidP="00826E72">
            <w:pPr>
              <w:pStyle w:val="ListParagraph"/>
              <w:numPr>
                <w:ilvl w:val="0"/>
                <w:numId w:val="60"/>
              </w:numPr>
              <w:autoSpaceDE w:val="0"/>
              <w:autoSpaceDN w:val="0"/>
              <w:adjustRightInd w:val="0"/>
              <w:jc w:val="both"/>
              <w:rPr>
                <w:rFonts w:cs="Arial"/>
                <w:szCs w:val="24"/>
              </w:rPr>
            </w:pPr>
            <w:r>
              <w:rPr>
                <w:rFonts w:cs="Arial"/>
                <w:szCs w:val="24"/>
              </w:rPr>
              <w:t>A</w:t>
            </w:r>
            <w:r w:rsidR="00147910" w:rsidRPr="00147910">
              <w:rPr>
                <w:rFonts w:cs="Arial"/>
                <w:szCs w:val="24"/>
              </w:rPr>
              <w:t>n oral health campaign</w:t>
            </w:r>
            <w:r>
              <w:rPr>
                <w:rFonts w:cs="Arial"/>
                <w:szCs w:val="24"/>
              </w:rPr>
              <w:t xml:space="preserve">, </w:t>
            </w:r>
            <w:r w:rsidR="00147910" w:rsidRPr="00147910">
              <w:rPr>
                <w:rFonts w:cs="Arial"/>
                <w:szCs w:val="24"/>
              </w:rPr>
              <w:t xml:space="preserve">creation of leaflets and </w:t>
            </w:r>
            <w:r>
              <w:rPr>
                <w:rFonts w:cs="Arial"/>
                <w:szCs w:val="24"/>
              </w:rPr>
              <w:t xml:space="preserve">flyers, </w:t>
            </w:r>
            <w:r w:rsidR="00147910" w:rsidRPr="00147910">
              <w:rPr>
                <w:rFonts w:cs="Arial"/>
                <w:szCs w:val="24"/>
              </w:rPr>
              <w:t>including translation of existing material available through mainstream services.</w:t>
            </w:r>
          </w:p>
          <w:p w14:paraId="64E8EDA1" w14:textId="77777777" w:rsidR="00826E72" w:rsidRDefault="00826E72" w:rsidP="00D73CCC">
            <w:pPr>
              <w:pStyle w:val="ListParagraph"/>
              <w:numPr>
                <w:ilvl w:val="0"/>
                <w:numId w:val="50"/>
              </w:numPr>
              <w:autoSpaceDE w:val="0"/>
              <w:autoSpaceDN w:val="0"/>
              <w:adjustRightInd w:val="0"/>
              <w:rPr>
                <w:rFonts w:cs="Arial"/>
                <w:szCs w:val="24"/>
              </w:rPr>
            </w:pPr>
            <w:r w:rsidRPr="00826E72">
              <w:rPr>
                <w:rFonts w:cs="Arial"/>
                <w:szCs w:val="24"/>
              </w:rPr>
              <w:t xml:space="preserve">Building a social media presence and </w:t>
            </w:r>
            <w:r w:rsidR="00147910" w:rsidRPr="00826E72">
              <w:rPr>
                <w:rFonts w:cs="Arial"/>
                <w:szCs w:val="24"/>
              </w:rPr>
              <w:t>a</w:t>
            </w:r>
            <w:r w:rsidRPr="00826E72">
              <w:rPr>
                <w:rFonts w:cs="Arial"/>
                <w:szCs w:val="24"/>
              </w:rPr>
              <w:t>wa</w:t>
            </w:r>
            <w:r w:rsidR="00147910" w:rsidRPr="00826E72">
              <w:rPr>
                <w:rFonts w:cs="Arial"/>
                <w:szCs w:val="24"/>
              </w:rPr>
              <w:t>reness event</w:t>
            </w:r>
            <w:r w:rsidRPr="00826E72">
              <w:rPr>
                <w:rFonts w:cs="Arial"/>
                <w:szCs w:val="24"/>
              </w:rPr>
              <w:t>s</w:t>
            </w:r>
            <w:r>
              <w:rPr>
                <w:rFonts w:cs="Arial"/>
                <w:szCs w:val="24"/>
              </w:rPr>
              <w:t>.</w:t>
            </w:r>
          </w:p>
          <w:p w14:paraId="28A9E90C" w14:textId="57F3DB14" w:rsidR="00147910" w:rsidRPr="00826E72" w:rsidRDefault="00826E72" w:rsidP="00D73CCC">
            <w:pPr>
              <w:pStyle w:val="ListParagraph"/>
              <w:numPr>
                <w:ilvl w:val="0"/>
                <w:numId w:val="50"/>
              </w:numPr>
              <w:autoSpaceDE w:val="0"/>
              <w:autoSpaceDN w:val="0"/>
              <w:adjustRightInd w:val="0"/>
              <w:rPr>
                <w:rFonts w:cs="Arial"/>
                <w:szCs w:val="24"/>
              </w:rPr>
            </w:pPr>
            <w:r>
              <w:rPr>
                <w:rFonts w:cs="Arial"/>
                <w:szCs w:val="24"/>
              </w:rPr>
              <w:t xml:space="preserve">Regular </w:t>
            </w:r>
            <w:r w:rsidR="00147910" w:rsidRPr="00826E72">
              <w:rPr>
                <w:rFonts w:cs="Arial"/>
                <w:szCs w:val="24"/>
              </w:rPr>
              <w:t>engagement sessions</w:t>
            </w:r>
            <w:r>
              <w:rPr>
                <w:rFonts w:cs="Arial"/>
                <w:szCs w:val="24"/>
              </w:rPr>
              <w:t xml:space="preserve">, workshops and newsletter, </w:t>
            </w:r>
            <w:r w:rsidR="00147910" w:rsidRPr="00826E72">
              <w:rPr>
                <w:rFonts w:cs="Arial"/>
                <w:szCs w:val="24"/>
              </w:rPr>
              <w:t>with a particular focus on parents and carers of infants.</w:t>
            </w:r>
          </w:p>
          <w:p w14:paraId="277E3E96" w14:textId="303B9634" w:rsidR="00147910" w:rsidRPr="00826E72" w:rsidRDefault="00826E72" w:rsidP="00826E72">
            <w:pPr>
              <w:pStyle w:val="ListParagraph"/>
              <w:numPr>
                <w:ilvl w:val="0"/>
                <w:numId w:val="50"/>
              </w:numPr>
              <w:autoSpaceDE w:val="0"/>
              <w:autoSpaceDN w:val="0"/>
              <w:adjustRightInd w:val="0"/>
              <w:rPr>
                <w:rFonts w:cs="Arial"/>
                <w:szCs w:val="24"/>
              </w:rPr>
            </w:pPr>
            <w:r w:rsidRPr="00826E72">
              <w:rPr>
                <w:rFonts w:cs="Arial"/>
                <w:szCs w:val="24"/>
              </w:rPr>
              <w:t>Dental registration signposting and health advocacy</w:t>
            </w:r>
            <w:r>
              <w:rPr>
                <w:rFonts w:cs="Arial"/>
                <w:szCs w:val="24"/>
              </w:rPr>
              <w:t xml:space="preserve"> support,</w:t>
            </w:r>
            <w:r w:rsidRPr="00826E72">
              <w:rPr>
                <w:rFonts w:cs="Arial"/>
                <w:szCs w:val="24"/>
              </w:rPr>
              <w:t xml:space="preserve"> particularly where</w:t>
            </w:r>
            <w:r>
              <w:rPr>
                <w:rFonts w:cs="Arial"/>
                <w:szCs w:val="24"/>
              </w:rPr>
              <w:t xml:space="preserve"> </w:t>
            </w:r>
            <w:r w:rsidR="00147910" w:rsidRPr="00826E72">
              <w:rPr>
                <w:rFonts w:cs="Arial"/>
                <w:szCs w:val="24"/>
              </w:rPr>
              <w:t>linguistic barriers exist.</w:t>
            </w:r>
          </w:p>
          <w:p w14:paraId="2CCD463E" w14:textId="1403F054" w:rsidR="00147910" w:rsidRPr="00147910" w:rsidRDefault="00826E72" w:rsidP="00826E72">
            <w:pPr>
              <w:pStyle w:val="ListParagraph"/>
              <w:numPr>
                <w:ilvl w:val="0"/>
                <w:numId w:val="50"/>
              </w:numPr>
              <w:autoSpaceDE w:val="0"/>
              <w:autoSpaceDN w:val="0"/>
              <w:adjustRightInd w:val="0"/>
              <w:rPr>
                <w:rFonts w:cs="Arial"/>
                <w:szCs w:val="24"/>
              </w:rPr>
            </w:pPr>
            <w:r>
              <w:rPr>
                <w:rFonts w:cs="Arial"/>
                <w:szCs w:val="24"/>
              </w:rPr>
              <w:t xml:space="preserve">Capacity building for </w:t>
            </w:r>
            <w:r w:rsidR="00147910" w:rsidRPr="00147910">
              <w:rPr>
                <w:rFonts w:cs="Arial"/>
                <w:szCs w:val="24"/>
              </w:rPr>
              <w:t>community-led organisations to share awareness and best practices to thei</w:t>
            </w:r>
            <w:r>
              <w:rPr>
                <w:rFonts w:cs="Arial"/>
                <w:szCs w:val="24"/>
              </w:rPr>
              <w:t xml:space="preserve">r service users </w:t>
            </w:r>
            <w:r w:rsidR="00147910" w:rsidRPr="00147910">
              <w:rPr>
                <w:rFonts w:cs="Arial"/>
                <w:szCs w:val="24"/>
              </w:rPr>
              <w:t>around implementing good oral hygiene.</w:t>
            </w:r>
          </w:p>
          <w:p w14:paraId="71FCBCDB" w14:textId="690705F6" w:rsidR="00147910" w:rsidRPr="00826E72" w:rsidRDefault="00826E72" w:rsidP="00826E72">
            <w:pPr>
              <w:pStyle w:val="ListParagraph"/>
              <w:numPr>
                <w:ilvl w:val="0"/>
                <w:numId w:val="50"/>
              </w:numPr>
              <w:autoSpaceDE w:val="0"/>
              <w:autoSpaceDN w:val="0"/>
              <w:adjustRightInd w:val="0"/>
              <w:rPr>
                <w:rFonts w:cs="Arial"/>
                <w:szCs w:val="24"/>
              </w:rPr>
            </w:pPr>
            <w:r>
              <w:rPr>
                <w:rFonts w:cs="Arial"/>
                <w:szCs w:val="24"/>
              </w:rPr>
              <w:t>L</w:t>
            </w:r>
            <w:r w:rsidR="00147910" w:rsidRPr="00147910">
              <w:rPr>
                <w:rFonts w:cs="Arial"/>
                <w:szCs w:val="24"/>
              </w:rPr>
              <w:t xml:space="preserve">earning event inviting service users </w:t>
            </w:r>
            <w:r w:rsidR="00105906" w:rsidRPr="00147910">
              <w:rPr>
                <w:rFonts w:cs="Arial"/>
                <w:szCs w:val="24"/>
              </w:rPr>
              <w:t xml:space="preserve">to </w:t>
            </w:r>
            <w:r w:rsidR="00105906">
              <w:rPr>
                <w:rFonts w:cs="Arial"/>
                <w:szCs w:val="24"/>
              </w:rPr>
              <w:t>provide</w:t>
            </w:r>
            <w:r>
              <w:rPr>
                <w:rFonts w:cs="Arial"/>
                <w:szCs w:val="24"/>
              </w:rPr>
              <w:t xml:space="preserve"> </w:t>
            </w:r>
            <w:r w:rsidR="00147910" w:rsidRPr="00147910">
              <w:rPr>
                <w:rFonts w:cs="Arial"/>
                <w:szCs w:val="24"/>
              </w:rPr>
              <w:t>feedback and evaluate impact in increasing awareness and daily habits / routines</w:t>
            </w:r>
            <w:r>
              <w:rPr>
                <w:rFonts w:cs="Arial"/>
                <w:szCs w:val="24"/>
              </w:rPr>
              <w:t xml:space="preserve">.  </w:t>
            </w:r>
          </w:p>
        </w:tc>
      </w:tr>
      <w:tr w:rsidR="00111932" w:rsidRPr="00595BD5" w14:paraId="44655881" w14:textId="77777777" w:rsidTr="00826E72">
        <w:trPr>
          <w:trHeight w:val="341"/>
        </w:trPr>
        <w:tc>
          <w:tcPr>
            <w:tcW w:w="91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DE063E7" w14:textId="77777777" w:rsidR="00111932" w:rsidRPr="00595BD5" w:rsidRDefault="008A5F8D" w:rsidP="00826E72">
            <w:pPr>
              <w:jc w:val="both"/>
              <w:rPr>
                <w:rFonts w:eastAsia="Calibri" w:cs="Arial"/>
                <w:b/>
                <w:szCs w:val="24"/>
              </w:rPr>
            </w:pPr>
            <w:r>
              <w:rPr>
                <w:rFonts w:eastAsia="Calibri" w:cs="Arial"/>
                <w:b/>
                <w:szCs w:val="24"/>
              </w:rPr>
              <w:t>Overview of Achievements</w:t>
            </w:r>
            <w:r w:rsidR="00147910">
              <w:rPr>
                <w:rFonts w:eastAsia="Calibri" w:cs="Arial"/>
                <w:b/>
                <w:szCs w:val="24"/>
              </w:rPr>
              <w:t xml:space="preserve"> ( see Impact </w:t>
            </w:r>
            <w:r>
              <w:rPr>
                <w:rFonts w:eastAsia="Calibri" w:cs="Arial"/>
                <w:b/>
                <w:szCs w:val="24"/>
              </w:rPr>
              <w:t>R</w:t>
            </w:r>
            <w:r w:rsidR="00147910">
              <w:rPr>
                <w:rFonts w:eastAsia="Calibri" w:cs="Arial"/>
                <w:b/>
                <w:szCs w:val="24"/>
              </w:rPr>
              <w:t>eport section 5)</w:t>
            </w:r>
          </w:p>
        </w:tc>
      </w:tr>
      <w:tr w:rsidR="00147910" w:rsidRPr="00595BD5" w14:paraId="511CB144" w14:textId="77777777" w:rsidTr="00826E72">
        <w:trPr>
          <w:trHeight w:val="1215"/>
        </w:trPr>
        <w:tc>
          <w:tcPr>
            <w:tcW w:w="9163" w:type="dxa"/>
            <w:gridSpan w:val="2"/>
            <w:tcBorders>
              <w:top w:val="single" w:sz="4" w:space="0" w:color="auto"/>
              <w:left w:val="single" w:sz="4" w:space="0" w:color="auto"/>
              <w:bottom w:val="single" w:sz="4" w:space="0" w:color="auto"/>
              <w:right w:val="single" w:sz="4" w:space="0" w:color="auto"/>
            </w:tcBorders>
          </w:tcPr>
          <w:p w14:paraId="18230122" w14:textId="6EA97456" w:rsidR="00147910" w:rsidRPr="00826E72" w:rsidRDefault="00826E72" w:rsidP="00826E72">
            <w:pPr>
              <w:pStyle w:val="ListParagraph"/>
              <w:numPr>
                <w:ilvl w:val="0"/>
                <w:numId w:val="61"/>
              </w:numPr>
              <w:autoSpaceDE w:val="0"/>
              <w:autoSpaceDN w:val="0"/>
              <w:adjustRightInd w:val="0"/>
              <w:rPr>
                <w:rFonts w:cs="Arial"/>
                <w:szCs w:val="24"/>
              </w:rPr>
            </w:pPr>
            <w:r w:rsidRPr="00826E72">
              <w:rPr>
                <w:rFonts w:cs="Arial"/>
                <w:szCs w:val="24"/>
              </w:rPr>
              <w:t>Minority Ethnic families/carers of infants in Greater Glasgow have increased awareness in recognising and improving oral health and general wellbeing.</w:t>
            </w:r>
          </w:p>
          <w:p w14:paraId="084108D6" w14:textId="2C94BFEF" w:rsidR="00826E72" w:rsidRPr="00826E72" w:rsidRDefault="00826E72" w:rsidP="00826E72">
            <w:pPr>
              <w:pStyle w:val="ListParagraph"/>
              <w:numPr>
                <w:ilvl w:val="0"/>
                <w:numId w:val="61"/>
              </w:numPr>
              <w:autoSpaceDE w:val="0"/>
              <w:autoSpaceDN w:val="0"/>
              <w:adjustRightInd w:val="0"/>
              <w:rPr>
                <w:rFonts w:cs="Arial"/>
                <w:szCs w:val="24"/>
              </w:rPr>
            </w:pPr>
            <w:r w:rsidRPr="00826E72">
              <w:rPr>
                <w:rFonts w:ascii="ArialMT" w:hAnsi="ArialMT" w:cs="ArialMT"/>
                <w:szCs w:val="24"/>
              </w:rPr>
              <w:t>Minority Ethnic families/carers’ o</w:t>
            </w:r>
            <w:r w:rsidRPr="00826E72">
              <w:rPr>
                <w:rFonts w:cs="Arial"/>
                <w:szCs w:val="24"/>
              </w:rPr>
              <w:t>f infants including vulnerable communities and those most at risk in Greater Glasgow have increased access to mainstream services around oral and general health including taking steps to instil long term behaviour changes.</w:t>
            </w:r>
          </w:p>
          <w:p w14:paraId="406DD8A3" w14:textId="1AD61B5F" w:rsidR="00826E72" w:rsidRPr="00826E72" w:rsidRDefault="00826E72" w:rsidP="00826E72">
            <w:pPr>
              <w:pStyle w:val="ListParagraph"/>
              <w:numPr>
                <w:ilvl w:val="0"/>
                <w:numId w:val="61"/>
              </w:numPr>
              <w:autoSpaceDE w:val="0"/>
              <w:autoSpaceDN w:val="0"/>
              <w:adjustRightInd w:val="0"/>
              <w:rPr>
                <w:rFonts w:cs="Arial"/>
                <w:szCs w:val="24"/>
              </w:rPr>
            </w:pPr>
            <w:r w:rsidRPr="00826E72">
              <w:rPr>
                <w:rFonts w:cs="Arial"/>
                <w:szCs w:val="24"/>
              </w:rPr>
              <w:t xml:space="preserve">Additionally, individuals were given one-to-one support to access dental appointments, resulting in increased access to mainstream services which reduces oral health inequality amongst people most at risk. </w:t>
            </w:r>
          </w:p>
        </w:tc>
      </w:tr>
      <w:tr w:rsidR="00111932" w:rsidRPr="00595BD5" w14:paraId="4D49C8FC" w14:textId="77777777" w:rsidTr="00826E72">
        <w:trPr>
          <w:trHeight w:val="305"/>
        </w:trPr>
        <w:tc>
          <w:tcPr>
            <w:tcW w:w="91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4C9658E" w14:textId="72662713" w:rsidR="00111932" w:rsidRPr="00595BD5" w:rsidRDefault="00826E72" w:rsidP="00826E72">
            <w:pPr>
              <w:jc w:val="both"/>
              <w:rPr>
                <w:rFonts w:eastAsia="Calibri" w:cs="Arial"/>
                <w:b/>
                <w:szCs w:val="24"/>
              </w:rPr>
            </w:pPr>
            <w:r>
              <w:rPr>
                <w:rFonts w:eastAsia="Calibri" w:cs="Arial"/>
                <w:b/>
                <w:szCs w:val="24"/>
              </w:rPr>
              <w:t>Legacy</w:t>
            </w:r>
          </w:p>
        </w:tc>
      </w:tr>
      <w:tr w:rsidR="00147910" w:rsidRPr="00595BD5" w14:paraId="5ED01F3B" w14:textId="77777777" w:rsidTr="00826E72">
        <w:trPr>
          <w:trHeight w:val="1170"/>
        </w:trPr>
        <w:tc>
          <w:tcPr>
            <w:tcW w:w="9163" w:type="dxa"/>
            <w:gridSpan w:val="2"/>
            <w:tcBorders>
              <w:top w:val="single" w:sz="4" w:space="0" w:color="auto"/>
              <w:left w:val="single" w:sz="4" w:space="0" w:color="auto"/>
              <w:bottom w:val="single" w:sz="4" w:space="0" w:color="auto"/>
              <w:right w:val="single" w:sz="4" w:space="0" w:color="auto"/>
            </w:tcBorders>
          </w:tcPr>
          <w:p w14:paraId="22B04191" w14:textId="77777777" w:rsidR="00147910" w:rsidRDefault="00147910" w:rsidP="00147910">
            <w:pPr>
              <w:autoSpaceDE w:val="0"/>
              <w:autoSpaceDN w:val="0"/>
              <w:adjustRightInd w:val="0"/>
              <w:rPr>
                <w:rFonts w:eastAsia="Calibri" w:cs="Arial"/>
                <w:b/>
                <w:szCs w:val="24"/>
              </w:rPr>
            </w:pPr>
            <w:r>
              <w:rPr>
                <w:rFonts w:cs="Arial"/>
                <w:szCs w:val="24"/>
              </w:rPr>
              <w:t>We are attempting to secure funds to continue this particularly important piece of work. Although we have overachieved our targets, we are acutely aware that many more people need support and we believe changing behaviours requires long term intervention.</w:t>
            </w:r>
          </w:p>
        </w:tc>
      </w:tr>
      <w:tr w:rsidR="00111932" w:rsidRPr="00595BD5" w14:paraId="31FCE1C8" w14:textId="77777777" w:rsidTr="00826E72">
        <w:tc>
          <w:tcPr>
            <w:tcW w:w="2694" w:type="dxa"/>
            <w:tcBorders>
              <w:top w:val="single" w:sz="4" w:space="0" w:color="auto"/>
              <w:left w:val="single" w:sz="4" w:space="0" w:color="auto"/>
              <w:bottom w:val="single" w:sz="4" w:space="0" w:color="auto"/>
              <w:right w:val="single" w:sz="4" w:space="0" w:color="auto"/>
            </w:tcBorders>
            <w:shd w:val="clear" w:color="auto" w:fill="BFBFBF"/>
            <w:hideMark/>
          </w:tcPr>
          <w:p w14:paraId="714B062E" w14:textId="77777777" w:rsidR="00111932" w:rsidRPr="00595BD5" w:rsidRDefault="00111932" w:rsidP="00826E72">
            <w:pPr>
              <w:rPr>
                <w:rFonts w:eastAsia="Calibri" w:cs="Arial"/>
                <w:b/>
                <w:szCs w:val="24"/>
              </w:rPr>
            </w:pPr>
            <w:r w:rsidRPr="00595BD5">
              <w:rPr>
                <w:rFonts w:eastAsia="Calibri" w:cs="Arial"/>
                <w:b/>
                <w:szCs w:val="24"/>
              </w:rPr>
              <w:t xml:space="preserve">Project Location </w:t>
            </w:r>
          </w:p>
        </w:tc>
        <w:tc>
          <w:tcPr>
            <w:tcW w:w="6469" w:type="dxa"/>
            <w:tcBorders>
              <w:top w:val="single" w:sz="4" w:space="0" w:color="auto"/>
              <w:left w:val="single" w:sz="4" w:space="0" w:color="auto"/>
              <w:bottom w:val="single" w:sz="4" w:space="0" w:color="auto"/>
              <w:right w:val="single" w:sz="4" w:space="0" w:color="auto"/>
            </w:tcBorders>
            <w:hideMark/>
          </w:tcPr>
          <w:p w14:paraId="6638F431" w14:textId="77777777" w:rsidR="00111932" w:rsidRPr="00595BD5" w:rsidRDefault="00111932" w:rsidP="00826E72">
            <w:pPr>
              <w:rPr>
                <w:rFonts w:eastAsia="Calibri" w:cs="Arial"/>
                <w:szCs w:val="24"/>
              </w:rPr>
            </w:pPr>
            <w:r w:rsidRPr="00595BD5">
              <w:rPr>
                <w:rFonts w:eastAsia="Calibri" w:cs="Arial"/>
                <w:szCs w:val="24"/>
              </w:rPr>
              <w:t>Glasgow City</w:t>
            </w:r>
          </w:p>
        </w:tc>
      </w:tr>
      <w:tr w:rsidR="00111932" w:rsidRPr="00595BD5" w14:paraId="337C48A7" w14:textId="77777777" w:rsidTr="00826E72">
        <w:tc>
          <w:tcPr>
            <w:tcW w:w="2694" w:type="dxa"/>
            <w:tcBorders>
              <w:top w:val="single" w:sz="4" w:space="0" w:color="auto"/>
              <w:left w:val="single" w:sz="4" w:space="0" w:color="auto"/>
              <w:bottom w:val="single" w:sz="4" w:space="0" w:color="auto"/>
              <w:right w:val="single" w:sz="4" w:space="0" w:color="auto"/>
            </w:tcBorders>
            <w:shd w:val="clear" w:color="auto" w:fill="BFBFBF"/>
            <w:hideMark/>
          </w:tcPr>
          <w:p w14:paraId="4D6E714C" w14:textId="77777777" w:rsidR="00111932" w:rsidRPr="00595BD5" w:rsidRDefault="00111932" w:rsidP="00826E72">
            <w:pPr>
              <w:rPr>
                <w:rFonts w:eastAsia="Calibri" w:cs="Arial"/>
                <w:b/>
                <w:szCs w:val="24"/>
              </w:rPr>
            </w:pPr>
            <w:r w:rsidRPr="00595BD5">
              <w:rPr>
                <w:rFonts w:eastAsia="Calibri" w:cs="Arial"/>
                <w:b/>
                <w:szCs w:val="24"/>
              </w:rPr>
              <w:t>Contact Number</w:t>
            </w:r>
          </w:p>
        </w:tc>
        <w:tc>
          <w:tcPr>
            <w:tcW w:w="6469" w:type="dxa"/>
            <w:tcBorders>
              <w:top w:val="single" w:sz="4" w:space="0" w:color="auto"/>
              <w:left w:val="single" w:sz="4" w:space="0" w:color="auto"/>
              <w:bottom w:val="single" w:sz="4" w:space="0" w:color="auto"/>
              <w:right w:val="single" w:sz="4" w:space="0" w:color="auto"/>
            </w:tcBorders>
            <w:hideMark/>
          </w:tcPr>
          <w:p w14:paraId="20FD60EE" w14:textId="77777777" w:rsidR="00111932" w:rsidRPr="00595BD5" w:rsidRDefault="00111932" w:rsidP="00826E72">
            <w:pPr>
              <w:rPr>
                <w:rFonts w:eastAsia="Calibri" w:cs="Arial"/>
                <w:szCs w:val="24"/>
              </w:rPr>
            </w:pPr>
            <w:r w:rsidRPr="00595BD5">
              <w:rPr>
                <w:rFonts w:eastAsia="Calibri" w:cs="Arial"/>
                <w:szCs w:val="24"/>
              </w:rPr>
              <w:t>01413376626</w:t>
            </w:r>
          </w:p>
        </w:tc>
      </w:tr>
      <w:tr w:rsidR="00111932" w:rsidRPr="00595BD5" w14:paraId="0C6EBE49" w14:textId="77777777" w:rsidTr="00826E72">
        <w:tc>
          <w:tcPr>
            <w:tcW w:w="2694" w:type="dxa"/>
            <w:tcBorders>
              <w:top w:val="single" w:sz="4" w:space="0" w:color="auto"/>
              <w:left w:val="single" w:sz="4" w:space="0" w:color="auto"/>
              <w:bottom w:val="single" w:sz="4" w:space="0" w:color="auto"/>
              <w:right w:val="single" w:sz="4" w:space="0" w:color="auto"/>
            </w:tcBorders>
            <w:shd w:val="clear" w:color="auto" w:fill="BFBFBF"/>
            <w:hideMark/>
          </w:tcPr>
          <w:p w14:paraId="41FBFF5E" w14:textId="77777777" w:rsidR="00111932" w:rsidRPr="00595BD5" w:rsidRDefault="00111932" w:rsidP="00826E72">
            <w:pPr>
              <w:rPr>
                <w:rFonts w:eastAsia="Calibri" w:cs="Arial"/>
                <w:b/>
                <w:szCs w:val="24"/>
              </w:rPr>
            </w:pPr>
            <w:r w:rsidRPr="00595BD5">
              <w:rPr>
                <w:rFonts w:eastAsia="Calibri" w:cs="Arial"/>
                <w:b/>
                <w:szCs w:val="24"/>
              </w:rPr>
              <w:t>Website</w:t>
            </w:r>
          </w:p>
        </w:tc>
        <w:tc>
          <w:tcPr>
            <w:tcW w:w="6469" w:type="dxa"/>
            <w:tcBorders>
              <w:top w:val="single" w:sz="4" w:space="0" w:color="auto"/>
              <w:left w:val="single" w:sz="4" w:space="0" w:color="auto"/>
              <w:bottom w:val="single" w:sz="4" w:space="0" w:color="auto"/>
              <w:right w:val="single" w:sz="4" w:space="0" w:color="auto"/>
            </w:tcBorders>
            <w:hideMark/>
          </w:tcPr>
          <w:p w14:paraId="7B8084AC" w14:textId="77777777" w:rsidR="00111932" w:rsidRPr="00595BD5" w:rsidRDefault="00111932" w:rsidP="00826E72">
            <w:pPr>
              <w:rPr>
                <w:rFonts w:eastAsia="Calibri" w:cs="Arial"/>
                <w:szCs w:val="24"/>
              </w:rPr>
            </w:pPr>
            <w:r w:rsidRPr="00595BD5">
              <w:rPr>
                <w:rFonts w:eastAsia="Calibri" w:cs="Arial"/>
                <w:noProof/>
                <w:szCs w:val="24"/>
              </w:rPr>
              <w:t>www.wsrec.co.uk</w:t>
            </w:r>
          </w:p>
        </w:tc>
      </w:tr>
      <w:tr w:rsidR="00111932" w:rsidRPr="00595BD5" w14:paraId="41D5D4A9" w14:textId="77777777" w:rsidTr="00826E72">
        <w:tc>
          <w:tcPr>
            <w:tcW w:w="2694" w:type="dxa"/>
            <w:tcBorders>
              <w:top w:val="single" w:sz="4" w:space="0" w:color="auto"/>
              <w:left w:val="single" w:sz="4" w:space="0" w:color="auto"/>
              <w:bottom w:val="single" w:sz="4" w:space="0" w:color="auto"/>
              <w:right w:val="single" w:sz="4" w:space="0" w:color="auto"/>
            </w:tcBorders>
            <w:shd w:val="clear" w:color="auto" w:fill="BFBFBF"/>
            <w:hideMark/>
          </w:tcPr>
          <w:p w14:paraId="0F86BD7B" w14:textId="77777777" w:rsidR="00111932" w:rsidRPr="00595BD5" w:rsidRDefault="00111932" w:rsidP="00826E72">
            <w:pPr>
              <w:rPr>
                <w:rFonts w:eastAsia="Calibri" w:cs="Arial"/>
                <w:b/>
                <w:szCs w:val="24"/>
              </w:rPr>
            </w:pPr>
            <w:r w:rsidRPr="00595BD5">
              <w:rPr>
                <w:rFonts w:eastAsia="Calibri" w:cs="Arial"/>
                <w:b/>
                <w:szCs w:val="24"/>
              </w:rPr>
              <w:t>Twitter</w:t>
            </w:r>
          </w:p>
        </w:tc>
        <w:tc>
          <w:tcPr>
            <w:tcW w:w="6469" w:type="dxa"/>
            <w:tcBorders>
              <w:top w:val="single" w:sz="4" w:space="0" w:color="auto"/>
              <w:left w:val="single" w:sz="4" w:space="0" w:color="auto"/>
              <w:bottom w:val="single" w:sz="4" w:space="0" w:color="auto"/>
              <w:right w:val="single" w:sz="4" w:space="0" w:color="auto"/>
            </w:tcBorders>
            <w:hideMark/>
          </w:tcPr>
          <w:p w14:paraId="3F1FCBAF" w14:textId="77777777" w:rsidR="00111932" w:rsidRPr="00595BD5" w:rsidRDefault="00CF79CE" w:rsidP="00826E72">
            <w:pPr>
              <w:rPr>
                <w:rFonts w:eastAsia="Calibri" w:cs="Arial"/>
                <w:noProof/>
                <w:szCs w:val="24"/>
              </w:rPr>
            </w:pPr>
            <w:hyperlink r:id="rId103" w:history="1">
              <w:r w:rsidR="00111932" w:rsidRPr="00595BD5">
                <w:rPr>
                  <w:rFonts w:eastAsia="Calibri" w:cs="Arial"/>
                  <w:b/>
                  <w:bCs/>
                  <w:szCs w:val="24"/>
                  <w:lang w:val="en"/>
                </w:rPr>
                <w:t>@</w:t>
              </w:r>
              <w:r w:rsidR="00111932" w:rsidRPr="00595BD5">
                <w:rPr>
                  <w:rFonts w:eastAsia="Calibri" w:cs="Arial"/>
                  <w:szCs w:val="24"/>
                  <w:lang w:val="en"/>
                </w:rPr>
                <w:t>WSREC</w:t>
              </w:r>
              <w:r w:rsidR="00111932" w:rsidRPr="00595BD5">
                <w:rPr>
                  <w:rFonts w:eastAsia="Calibri" w:cs="Arial"/>
                  <w:b/>
                  <w:bCs/>
                  <w:szCs w:val="24"/>
                  <w:lang w:val="en"/>
                </w:rPr>
                <w:t xml:space="preserve"> </w:t>
              </w:r>
            </w:hyperlink>
          </w:p>
        </w:tc>
      </w:tr>
    </w:tbl>
    <w:p w14:paraId="434C3A4D" w14:textId="5323A123" w:rsidR="00221D22" w:rsidRDefault="00221D22" w:rsidP="00BD63F4"/>
    <w:p w14:paraId="18E98D17" w14:textId="3652CB62" w:rsidR="00C867CF" w:rsidRPr="00C867CF" w:rsidRDefault="00C867CF" w:rsidP="00C867CF">
      <w:pPr>
        <w:jc w:val="right"/>
        <w:rPr>
          <w:sz w:val="20"/>
        </w:rPr>
      </w:pPr>
    </w:p>
    <w:sectPr w:rsidR="00C867CF" w:rsidRPr="00C867CF" w:rsidSect="00C412FC">
      <w:footerReference w:type="default" r:id="rId104"/>
      <w:pgSz w:w="11906" w:h="16838" w:code="9"/>
      <w:pgMar w:top="1440" w:right="1077" w:bottom="1077" w:left="1440" w:header="720" w:footer="720" w:gutter="0"/>
      <w:pgNumType w:start="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87A55" w16cex:dateUtc="2022-08-30T11: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60D00A" w16cid:durableId="26B87A5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9BA09C" w14:textId="77777777" w:rsidR="00CF79CE" w:rsidRDefault="00CF79CE" w:rsidP="00436626">
      <w:r>
        <w:separator/>
      </w:r>
    </w:p>
  </w:endnote>
  <w:endnote w:type="continuationSeparator" w:id="0">
    <w:p w14:paraId="44942772" w14:textId="77777777" w:rsidR="00CF79CE" w:rsidRDefault="00CF79CE" w:rsidP="00436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panose1 w:val="020B0604020202020204"/>
    <w:charset w:val="00"/>
    <w:family w:val="auto"/>
    <w:pitch w:val="variable"/>
    <w:sig w:usb0="800000E7" w:usb1="00000000"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3540501"/>
      <w:docPartObj>
        <w:docPartGallery w:val="Page Numbers (Bottom of Page)"/>
        <w:docPartUnique/>
      </w:docPartObj>
    </w:sdtPr>
    <w:sdtEndPr>
      <w:rPr>
        <w:noProof/>
      </w:rPr>
    </w:sdtEndPr>
    <w:sdtContent>
      <w:p w14:paraId="01ABD4BF" w14:textId="07A256EC" w:rsidR="00436626" w:rsidRDefault="00436626">
        <w:pPr>
          <w:pStyle w:val="Footer"/>
          <w:jc w:val="center"/>
        </w:pPr>
        <w:r>
          <w:fldChar w:fldCharType="begin"/>
        </w:r>
        <w:r>
          <w:instrText xml:space="preserve"> PAGE   \* MERGEFORMAT </w:instrText>
        </w:r>
        <w:r>
          <w:fldChar w:fldCharType="separate"/>
        </w:r>
        <w:r w:rsidR="004D575E">
          <w:rPr>
            <w:noProof/>
          </w:rPr>
          <w:t>20</w:t>
        </w:r>
        <w:r>
          <w:rPr>
            <w:noProof/>
          </w:rPr>
          <w:fldChar w:fldCharType="end"/>
        </w:r>
      </w:p>
    </w:sdtContent>
  </w:sdt>
  <w:p w14:paraId="380D4CF9" w14:textId="77777777" w:rsidR="00436626" w:rsidRDefault="004366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551750" w14:textId="77777777" w:rsidR="00CF79CE" w:rsidRDefault="00CF79CE" w:rsidP="00436626">
      <w:r>
        <w:separator/>
      </w:r>
    </w:p>
  </w:footnote>
  <w:footnote w:type="continuationSeparator" w:id="0">
    <w:p w14:paraId="598A6D37" w14:textId="77777777" w:rsidR="00CF79CE" w:rsidRDefault="00CF79CE" w:rsidP="004366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E230D310"/>
    <w:lvl w:ilvl="0">
      <w:start w:val="1"/>
      <w:numFmt w:val="decimal"/>
      <w:pStyle w:val="Heading1"/>
      <w:lvlText w:val="%1."/>
      <w:legacy w:legacy="1" w:legacySpace="288" w:legacyIndent="720"/>
      <w:lvlJc w:val="left"/>
    </w:lvl>
    <w:lvl w:ilvl="1">
      <w:start w:val="1"/>
      <w:numFmt w:val="decimal"/>
      <w:pStyle w:val="Heading2"/>
      <w:lvlText w:val="%1.%2"/>
      <w:legacy w:legacy="1" w:legacySpace="284" w:legacyIndent="720"/>
      <w:lvlJc w:val="left"/>
    </w:lvl>
    <w:lvl w:ilvl="2">
      <w:start w:val="1"/>
      <w:numFmt w:val="decimal"/>
      <w:pStyle w:val="Heading3"/>
      <w:lvlText w:val="%1.%2.%3"/>
      <w:legacy w:legacy="1" w:legacySpace="284" w:legacyIndent="72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 w15:restartNumberingAfterBreak="0">
    <w:nsid w:val="024E2B07"/>
    <w:multiLevelType w:val="hybridMultilevel"/>
    <w:tmpl w:val="F0907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D014DD"/>
    <w:multiLevelType w:val="hybridMultilevel"/>
    <w:tmpl w:val="12CC79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sz w:val="28"/>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9B1C0A"/>
    <w:multiLevelType w:val="hybridMultilevel"/>
    <w:tmpl w:val="5B30B3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545AAF"/>
    <w:multiLevelType w:val="hybridMultilevel"/>
    <w:tmpl w:val="626E9D0C"/>
    <w:lvl w:ilvl="0" w:tplc="08090001">
      <w:start w:val="1"/>
      <w:numFmt w:val="bullet"/>
      <w:lvlText w:val=""/>
      <w:lvlJc w:val="left"/>
      <w:pPr>
        <w:ind w:left="360" w:hanging="360"/>
      </w:pPr>
      <w:rPr>
        <w:rFonts w:ascii="Symbol" w:hAnsi="Symbol" w:hint="default"/>
      </w:rPr>
    </w:lvl>
    <w:lvl w:ilvl="1" w:tplc="40A2D788">
      <w:numFmt w:val="bullet"/>
      <w:lvlText w:val="-"/>
      <w:lvlJc w:val="left"/>
      <w:pPr>
        <w:ind w:left="1080" w:hanging="360"/>
      </w:pPr>
      <w:rPr>
        <w:rFonts w:ascii="Arial" w:eastAsia="Times New Roman" w:hAnsi="Arial" w:cs="Arial" w:hint="default"/>
        <w:sz w:val="2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0886B4F"/>
    <w:multiLevelType w:val="hybridMultilevel"/>
    <w:tmpl w:val="09904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0F1B93"/>
    <w:multiLevelType w:val="hybridMultilevel"/>
    <w:tmpl w:val="31167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894678"/>
    <w:multiLevelType w:val="hybridMultilevel"/>
    <w:tmpl w:val="C08A0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D478C7"/>
    <w:multiLevelType w:val="hybridMultilevel"/>
    <w:tmpl w:val="9628EC52"/>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34E4C48"/>
    <w:multiLevelType w:val="hybridMultilevel"/>
    <w:tmpl w:val="7056F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833271"/>
    <w:multiLevelType w:val="hybridMultilevel"/>
    <w:tmpl w:val="C4DCA12C"/>
    <w:lvl w:ilvl="0" w:tplc="08090001">
      <w:start w:val="1"/>
      <w:numFmt w:val="bullet"/>
      <w:lvlText w:val=""/>
      <w:lvlJc w:val="left"/>
      <w:pPr>
        <w:ind w:left="360" w:hanging="360"/>
      </w:pPr>
      <w:rPr>
        <w:rFonts w:ascii="Symbol" w:hAnsi="Symbol" w:hint="default"/>
      </w:rPr>
    </w:lvl>
    <w:lvl w:ilvl="1" w:tplc="CD8AE2E6">
      <w:start w:val="2"/>
      <w:numFmt w:val="bullet"/>
      <w:lvlText w:val="•"/>
      <w:lvlJc w:val="left"/>
      <w:pPr>
        <w:ind w:left="1080" w:hanging="360"/>
      </w:pPr>
      <w:rPr>
        <w:rFonts w:ascii="ArialMT" w:eastAsia="Times New Roman" w:hAnsi="ArialMT" w:cs="ArialMT"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48C72AE"/>
    <w:multiLevelType w:val="hybridMultilevel"/>
    <w:tmpl w:val="4BF8C6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5D33CC"/>
    <w:multiLevelType w:val="hybridMultilevel"/>
    <w:tmpl w:val="82E4F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FA5EC9"/>
    <w:multiLevelType w:val="hybridMultilevel"/>
    <w:tmpl w:val="37425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625D08"/>
    <w:multiLevelType w:val="hybridMultilevel"/>
    <w:tmpl w:val="8B4C6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5375DC"/>
    <w:multiLevelType w:val="hybridMultilevel"/>
    <w:tmpl w:val="C5307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871B90"/>
    <w:multiLevelType w:val="hybridMultilevel"/>
    <w:tmpl w:val="196A5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A86369F"/>
    <w:multiLevelType w:val="hybridMultilevel"/>
    <w:tmpl w:val="42F655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1AB4AD4"/>
    <w:multiLevelType w:val="hybridMultilevel"/>
    <w:tmpl w:val="F6F49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752A4B"/>
    <w:multiLevelType w:val="hybridMultilevel"/>
    <w:tmpl w:val="14DA7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3E82DBD"/>
    <w:multiLevelType w:val="hybridMultilevel"/>
    <w:tmpl w:val="C57C9D80"/>
    <w:lvl w:ilvl="0" w:tplc="08090001">
      <w:start w:val="1"/>
      <w:numFmt w:val="bullet"/>
      <w:lvlText w:val=""/>
      <w:lvlJc w:val="left"/>
      <w:pPr>
        <w:ind w:left="720" w:hanging="360"/>
      </w:pPr>
      <w:rPr>
        <w:rFonts w:ascii="Symbol" w:hAnsi="Symbol" w:hint="default"/>
      </w:rPr>
    </w:lvl>
    <w:lvl w:ilvl="1" w:tplc="DE5285E2">
      <w:start w:val="9"/>
      <w:numFmt w:val="bullet"/>
      <w:lvlText w:val="-"/>
      <w:lvlJc w:val="left"/>
      <w:pPr>
        <w:ind w:left="1440" w:hanging="360"/>
      </w:pPr>
      <w:rPr>
        <w:rFonts w:ascii="Arial" w:eastAsia="Calibr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4EA6842"/>
    <w:multiLevelType w:val="hybridMultilevel"/>
    <w:tmpl w:val="16D8D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7A35371"/>
    <w:multiLevelType w:val="hybridMultilevel"/>
    <w:tmpl w:val="F946A782"/>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23" w15:restartNumberingAfterBreak="0">
    <w:nsid w:val="299168AC"/>
    <w:multiLevelType w:val="hybridMultilevel"/>
    <w:tmpl w:val="CBE25AB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A4964A5"/>
    <w:multiLevelType w:val="hybridMultilevel"/>
    <w:tmpl w:val="794A98A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5" w15:restartNumberingAfterBreak="0">
    <w:nsid w:val="2BB453EF"/>
    <w:multiLevelType w:val="hybridMultilevel"/>
    <w:tmpl w:val="D9900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C050222"/>
    <w:multiLevelType w:val="hybridMultilevel"/>
    <w:tmpl w:val="D7883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A8585D"/>
    <w:multiLevelType w:val="hybridMultilevel"/>
    <w:tmpl w:val="84E84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4E03974"/>
    <w:multiLevelType w:val="hybridMultilevel"/>
    <w:tmpl w:val="A11090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59D095D"/>
    <w:multiLevelType w:val="hybridMultilevel"/>
    <w:tmpl w:val="19EE2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2A0B6E"/>
    <w:multiLevelType w:val="hybridMultilevel"/>
    <w:tmpl w:val="35BCE0F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3FEF671F"/>
    <w:multiLevelType w:val="hybridMultilevel"/>
    <w:tmpl w:val="9F68E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9156735"/>
    <w:multiLevelType w:val="hybridMultilevel"/>
    <w:tmpl w:val="6B74C352"/>
    <w:lvl w:ilvl="0" w:tplc="08090001">
      <w:start w:val="1"/>
      <w:numFmt w:val="bullet"/>
      <w:lvlText w:val=""/>
      <w:lvlJc w:val="left"/>
      <w:pPr>
        <w:ind w:left="720" w:hanging="360"/>
      </w:pPr>
      <w:rPr>
        <w:rFonts w:ascii="Symbol" w:hAnsi="Symbol" w:hint="default"/>
      </w:rPr>
    </w:lvl>
    <w:lvl w:ilvl="1" w:tplc="63728FCE">
      <w:start w:val="2"/>
      <w:numFmt w:val="bullet"/>
      <w:lvlText w:val="•"/>
      <w:lvlJc w:val="left"/>
      <w:pPr>
        <w:ind w:left="1440" w:hanging="360"/>
      </w:pPr>
      <w:rPr>
        <w:rFonts w:ascii="Arial" w:eastAsia="Calibr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AB3096B"/>
    <w:multiLevelType w:val="hybridMultilevel"/>
    <w:tmpl w:val="E6A84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BE731FE"/>
    <w:multiLevelType w:val="hybridMultilevel"/>
    <w:tmpl w:val="5420E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BEB443C"/>
    <w:multiLevelType w:val="hybridMultilevel"/>
    <w:tmpl w:val="F3EC5E1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4C192276"/>
    <w:multiLevelType w:val="hybridMultilevel"/>
    <w:tmpl w:val="101EC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EDE506D"/>
    <w:multiLevelType w:val="hybridMultilevel"/>
    <w:tmpl w:val="EDFA2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067462C"/>
    <w:multiLevelType w:val="hybridMultilevel"/>
    <w:tmpl w:val="7098F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0E932AF"/>
    <w:multiLevelType w:val="hybridMultilevel"/>
    <w:tmpl w:val="D062EC6C"/>
    <w:lvl w:ilvl="0" w:tplc="FD38DEF2">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548F27D4"/>
    <w:multiLevelType w:val="hybridMultilevel"/>
    <w:tmpl w:val="149C2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62C0C41"/>
    <w:multiLevelType w:val="hybridMultilevel"/>
    <w:tmpl w:val="D5AA6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6E261DC"/>
    <w:multiLevelType w:val="hybridMultilevel"/>
    <w:tmpl w:val="136A3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8FD185F"/>
    <w:multiLevelType w:val="hybridMultilevel"/>
    <w:tmpl w:val="519EA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C5313DC"/>
    <w:multiLevelType w:val="hybridMultilevel"/>
    <w:tmpl w:val="011A914E"/>
    <w:lvl w:ilvl="0" w:tplc="08090001">
      <w:start w:val="1"/>
      <w:numFmt w:val="bullet"/>
      <w:lvlText w:val=""/>
      <w:lvlJc w:val="left"/>
      <w:pPr>
        <w:ind w:left="720" w:hanging="360"/>
      </w:pPr>
      <w:rPr>
        <w:rFonts w:ascii="Symbol" w:hAnsi="Symbol" w:hint="default"/>
      </w:rPr>
    </w:lvl>
    <w:lvl w:ilvl="1" w:tplc="1A5A6B26">
      <w:start w:val="2"/>
      <w:numFmt w:val="bullet"/>
      <w:lvlText w:val="-"/>
      <w:lvlJc w:val="left"/>
      <w:pPr>
        <w:ind w:left="1440" w:hanging="360"/>
      </w:pPr>
      <w:rPr>
        <w:rFonts w:ascii="Arial" w:eastAsia="Calibr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F214443"/>
    <w:multiLevelType w:val="hybridMultilevel"/>
    <w:tmpl w:val="3F9EF5A4"/>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46" w15:restartNumberingAfterBreak="0">
    <w:nsid w:val="61ED0DEC"/>
    <w:multiLevelType w:val="hybridMultilevel"/>
    <w:tmpl w:val="72744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317435A"/>
    <w:multiLevelType w:val="hybridMultilevel"/>
    <w:tmpl w:val="FAF06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37F3A54"/>
    <w:multiLevelType w:val="hybridMultilevel"/>
    <w:tmpl w:val="D9C4C1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40A1472"/>
    <w:multiLevelType w:val="hybridMultilevel"/>
    <w:tmpl w:val="C46E2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52C1161"/>
    <w:multiLevelType w:val="singleLevel"/>
    <w:tmpl w:val="F80453F2"/>
    <w:lvl w:ilvl="0">
      <w:start w:val="1"/>
      <w:numFmt w:val="bullet"/>
      <w:pStyle w:val="Bulletted"/>
      <w:lvlText w:val=""/>
      <w:lvlJc w:val="left"/>
      <w:pPr>
        <w:tabs>
          <w:tab w:val="num" w:pos="360"/>
        </w:tabs>
        <w:ind w:left="360" w:hanging="360"/>
      </w:pPr>
      <w:rPr>
        <w:rFonts w:ascii="Symbol" w:hAnsi="Symbol" w:hint="default"/>
      </w:rPr>
    </w:lvl>
  </w:abstractNum>
  <w:abstractNum w:abstractNumId="51" w15:restartNumberingAfterBreak="0">
    <w:nsid w:val="67613C72"/>
    <w:multiLevelType w:val="hybridMultilevel"/>
    <w:tmpl w:val="39085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90C3CB2"/>
    <w:multiLevelType w:val="hybridMultilevel"/>
    <w:tmpl w:val="D4B00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9B1168"/>
    <w:multiLevelType w:val="hybridMultilevel"/>
    <w:tmpl w:val="1478C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C955534"/>
    <w:multiLevelType w:val="hybridMultilevel"/>
    <w:tmpl w:val="4DBCBEC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5" w15:restartNumberingAfterBreak="0">
    <w:nsid w:val="6D866F55"/>
    <w:multiLevelType w:val="hybridMultilevel"/>
    <w:tmpl w:val="5FF81A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23B09FE"/>
    <w:multiLevelType w:val="hybridMultilevel"/>
    <w:tmpl w:val="081EB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544156D"/>
    <w:multiLevelType w:val="hybridMultilevel"/>
    <w:tmpl w:val="48E63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5645C32"/>
    <w:multiLevelType w:val="hybridMultilevel"/>
    <w:tmpl w:val="FBCAF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5DD78DE"/>
    <w:multiLevelType w:val="hybridMultilevel"/>
    <w:tmpl w:val="81C6FC4E"/>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60" w15:restartNumberingAfterBreak="0">
    <w:nsid w:val="75F458BD"/>
    <w:multiLevelType w:val="hybridMultilevel"/>
    <w:tmpl w:val="3708B04C"/>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777A4E87"/>
    <w:multiLevelType w:val="hybridMultilevel"/>
    <w:tmpl w:val="B164D8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78CC6AE6"/>
    <w:multiLevelType w:val="hybridMultilevel"/>
    <w:tmpl w:val="90C66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9266A7A"/>
    <w:multiLevelType w:val="hybridMultilevel"/>
    <w:tmpl w:val="2ABE3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9423D08"/>
    <w:multiLevelType w:val="hybridMultilevel"/>
    <w:tmpl w:val="973EA53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 w15:restartNumberingAfterBreak="0">
    <w:nsid w:val="7EF01724"/>
    <w:multiLevelType w:val="hybridMultilevel"/>
    <w:tmpl w:val="34EC91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FF652C6"/>
    <w:multiLevelType w:val="hybridMultilevel"/>
    <w:tmpl w:val="02606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0"/>
  </w:num>
  <w:num w:numId="2">
    <w:abstractNumId w:val="0"/>
  </w:num>
  <w:num w:numId="3">
    <w:abstractNumId w:val="6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2"/>
  </w:num>
  <w:num w:numId="6">
    <w:abstractNumId w:val="5"/>
  </w:num>
  <w:num w:numId="7">
    <w:abstractNumId w:val="58"/>
  </w:num>
  <w:num w:numId="8">
    <w:abstractNumId w:val="55"/>
  </w:num>
  <w:num w:numId="9">
    <w:abstractNumId w:val="42"/>
  </w:num>
  <w:num w:numId="10">
    <w:abstractNumId w:val="51"/>
  </w:num>
  <w:num w:numId="11">
    <w:abstractNumId w:val="54"/>
  </w:num>
  <w:num w:numId="12">
    <w:abstractNumId w:val="53"/>
  </w:num>
  <w:num w:numId="13">
    <w:abstractNumId w:val="52"/>
  </w:num>
  <w:num w:numId="14">
    <w:abstractNumId w:val="11"/>
  </w:num>
  <w:num w:numId="15">
    <w:abstractNumId w:val="41"/>
  </w:num>
  <w:num w:numId="16">
    <w:abstractNumId w:val="62"/>
  </w:num>
  <w:num w:numId="17">
    <w:abstractNumId w:val="18"/>
  </w:num>
  <w:num w:numId="18">
    <w:abstractNumId w:val="56"/>
  </w:num>
  <w:num w:numId="19">
    <w:abstractNumId w:val="45"/>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39"/>
  </w:num>
  <w:num w:numId="23">
    <w:abstractNumId w:val="30"/>
  </w:num>
  <w:num w:numId="24">
    <w:abstractNumId w:val="13"/>
  </w:num>
  <w:num w:numId="25">
    <w:abstractNumId w:val="38"/>
  </w:num>
  <w:num w:numId="26">
    <w:abstractNumId w:val="27"/>
  </w:num>
  <w:num w:numId="27">
    <w:abstractNumId w:val="66"/>
  </w:num>
  <w:num w:numId="28">
    <w:abstractNumId w:val="63"/>
  </w:num>
  <w:num w:numId="29">
    <w:abstractNumId w:val="28"/>
  </w:num>
  <w:num w:numId="30">
    <w:abstractNumId w:val="14"/>
  </w:num>
  <w:num w:numId="31">
    <w:abstractNumId w:val="48"/>
  </w:num>
  <w:num w:numId="32">
    <w:abstractNumId w:val="7"/>
  </w:num>
  <w:num w:numId="33">
    <w:abstractNumId w:val="32"/>
  </w:num>
  <w:num w:numId="34">
    <w:abstractNumId w:val="1"/>
  </w:num>
  <w:num w:numId="35">
    <w:abstractNumId w:val="57"/>
  </w:num>
  <w:num w:numId="36">
    <w:abstractNumId w:val="44"/>
  </w:num>
  <w:num w:numId="37">
    <w:abstractNumId w:val="65"/>
  </w:num>
  <w:num w:numId="38">
    <w:abstractNumId w:val="10"/>
  </w:num>
  <w:num w:numId="39">
    <w:abstractNumId w:val="43"/>
  </w:num>
  <w:num w:numId="40">
    <w:abstractNumId w:val="47"/>
  </w:num>
  <w:num w:numId="41">
    <w:abstractNumId w:val="15"/>
  </w:num>
  <w:num w:numId="42">
    <w:abstractNumId w:val="37"/>
  </w:num>
  <w:num w:numId="43">
    <w:abstractNumId w:val="12"/>
  </w:num>
  <w:num w:numId="44">
    <w:abstractNumId w:val="40"/>
  </w:num>
  <w:num w:numId="45">
    <w:abstractNumId w:val="46"/>
  </w:num>
  <w:num w:numId="46">
    <w:abstractNumId w:val="26"/>
  </w:num>
  <w:num w:numId="47">
    <w:abstractNumId w:val="19"/>
  </w:num>
  <w:num w:numId="48">
    <w:abstractNumId w:val="25"/>
  </w:num>
  <w:num w:numId="49">
    <w:abstractNumId w:val="49"/>
  </w:num>
  <w:num w:numId="50">
    <w:abstractNumId w:val="33"/>
  </w:num>
  <w:num w:numId="51">
    <w:abstractNumId w:val="34"/>
  </w:num>
  <w:num w:numId="52">
    <w:abstractNumId w:val="9"/>
  </w:num>
  <w:num w:numId="53">
    <w:abstractNumId w:val="20"/>
  </w:num>
  <w:num w:numId="54">
    <w:abstractNumId w:val="17"/>
  </w:num>
  <w:num w:numId="55">
    <w:abstractNumId w:val="36"/>
  </w:num>
  <w:num w:numId="56">
    <w:abstractNumId w:val="31"/>
  </w:num>
  <w:num w:numId="57">
    <w:abstractNumId w:val="6"/>
  </w:num>
  <w:num w:numId="58">
    <w:abstractNumId w:val="16"/>
  </w:num>
  <w:num w:numId="59">
    <w:abstractNumId w:val="59"/>
  </w:num>
  <w:num w:numId="60">
    <w:abstractNumId w:val="21"/>
  </w:num>
  <w:num w:numId="61">
    <w:abstractNumId w:val="29"/>
  </w:num>
  <w:num w:numId="62">
    <w:abstractNumId w:val="4"/>
  </w:num>
  <w:num w:numId="63">
    <w:abstractNumId w:val="2"/>
  </w:num>
  <w:num w:numId="64">
    <w:abstractNumId w:val="35"/>
  </w:num>
  <w:num w:numId="65">
    <w:abstractNumId w:val="60"/>
  </w:num>
  <w:num w:numId="66">
    <w:abstractNumId w:val="8"/>
  </w:num>
  <w:num w:numId="67">
    <w:abstractNumId w:val="6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026"/>
    <w:rsid w:val="000018AE"/>
    <w:rsid w:val="00022183"/>
    <w:rsid w:val="00027C27"/>
    <w:rsid w:val="000300B3"/>
    <w:rsid w:val="00075D6D"/>
    <w:rsid w:val="000A1654"/>
    <w:rsid w:val="000C0CF4"/>
    <w:rsid w:val="000C35EF"/>
    <w:rsid w:val="000C7570"/>
    <w:rsid w:val="000E3B3D"/>
    <w:rsid w:val="00105906"/>
    <w:rsid w:val="00111932"/>
    <w:rsid w:val="00137239"/>
    <w:rsid w:val="00147910"/>
    <w:rsid w:val="001501EF"/>
    <w:rsid w:val="00173980"/>
    <w:rsid w:val="001D17AC"/>
    <w:rsid w:val="001D5A06"/>
    <w:rsid w:val="001E4CFD"/>
    <w:rsid w:val="00211D37"/>
    <w:rsid w:val="00215503"/>
    <w:rsid w:val="00221D22"/>
    <w:rsid w:val="00233004"/>
    <w:rsid w:val="00237E30"/>
    <w:rsid w:val="00273099"/>
    <w:rsid w:val="00281579"/>
    <w:rsid w:val="00284185"/>
    <w:rsid w:val="002932FD"/>
    <w:rsid w:val="00297824"/>
    <w:rsid w:val="002A6003"/>
    <w:rsid w:val="002C6C1B"/>
    <w:rsid w:val="002D4207"/>
    <w:rsid w:val="002F7052"/>
    <w:rsid w:val="00306C61"/>
    <w:rsid w:val="00315E08"/>
    <w:rsid w:val="00366A63"/>
    <w:rsid w:val="0037582B"/>
    <w:rsid w:val="00394B6A"/>
    <w:rsid w:val="003A0B51"/>
    <w:rsid w:val="003B080D"/>
    <w:rsid w:val="004167A4"/>
    <w:rsid w:val="00436626"/>
    <w:rsid w:val="00450D70"/>
    <w:rsid w:val="0047450A"/>
    <w:rsid w:val="0048122F"/>
    <w:rsid w:val="00483023"/>
    <w:rsid w:val="0048749A"/>
    <w:rsid w:val="004A50EE"/>
    <w:rsid w:val="004C5CD9"/>
    <w:rsid w:val="004D4F53"/>
    <w:rsid w:val="004D575E"/>
    <w:rsid w:val="004D60E9"/>
    <w:rsid w:val="004D7F16"/>
    <w:rsid w:val="004E2A93"/>
    <w:rsid w:val="004E63A5"/>
    <w:rsid w:val="004F2EAD"/>
    <w:rsid w:val="004F6577"/>
    <w:rsid w:val="00500DD7"/>
    <w:rsid w:val="00534473"/>
    <w:rsid w:val="005378BF"/>
    <w:rsid w:val="0056434E"/>
    <w:rsid w:val="00566ADF"/>
    <w:rsid w:val="00595BD5"/>
    <w:rsid w:val="005B5A0C"/>
    <w:rsid w:val="005D5D0A"/>
    <w:rsid w:val="00600257"/>
    <w:rsid w:val="00603C4F"/>
    <w:rsid w:val="00613577"/>
    <w:rsid w:val="00630DBD"/>
    <w:rsid w:val="0064287A"/>
    <w:rsid w:val="00646C16"/>
    <w:rsid w:val="0064724E"/>
    <w:rsid w:val="0066037B"/>
    <w:rsid w:val="00666198"/>
    <w:rsid w:val="00684C8C"/>
    <w:rsid w:val="00695273"/>
    <w:rsid w:val="006C49DE"/>
    <w:rsid w:val="0070633D"/>
    <w:rsid w:val="00750135"/>
    <w:rsid w:val="00755CCA"/>
    <w:rsid w:val="007619E8"/>
    <w:rsid w:val="00773465"/>
    <w:rsid w:val="00775EEA"/>
    <w:rsid w:val="007870A3"/>
    <w:rsid w:val="007D7052"/>
    <w:rsid w:val="007F480B"/>
    <w:rsid w:val="00826E29"/>
    <w:rsid w:val="00826E72"/>
    <w:rsid w:val="00841624"/>
    <w:rsid w:val="00843A1B"/>
    <w:rsid w:val="00857548"/>
    <w:rsid w:val="00867907"/>
    <w:rsid w:val="0087658B"/>
    <w:rsid w:val="008A5F8D"/>
    <w:rsid w:val="008B4F64"/>
    <w:rsid w:val="008C2DFD"/>
    <w:rsid w:val="008F2823"/>
    <w:rsid w:val="00900E3F"/>
    <w:rsid w:val="009160F3"/>
    <w:rsid w:val="00943C51"/>
    <w:rsid w:val="00952032"/>
    <w:rsid w:val="00981E7E"/>
    <w:rsid w:val="00987D75"/>
    <w:rsid w:val="009939D7"/>
    <w:rsid w:val="00993FE2"/>
    <w:rsid w:val="009B4765"/>
    <w:rsid w:val="009B7615"/>
    <w:rsid w:val="009D22E8"/>
    <w:rsid w:val="00A12E67"/>
    <w:rsid w:val="00A57BE7"/>
    <w:rsid w:val="00A8762B"/>
    <w:rsid w:val="00AC2E88"/>
    <w:rsid w:val="00AD0121"/>
    <w:rsid w:val="00AD76F1"/>
    <w:rsid w:val="00AF47B3"/>
    <w:rsid w:val="00B13634"/>
    <w:rsid w:val="00B246E6"/>
    <w:rsid w:val="00B259E7"/>
    <w:rsid w:val="00B344CF"/>
    <w:rsid w:val="00B34825"/>
    <w:rsid w:val="00B41946"/>
    <w:rsid w:val="00B51BDC"/>
    <w:rsid w:val="00B561C0"/>
    <w:rsid w:val="00B654FB"/>
    <w:rsid w:val="00B65AC5"/>
    <w:rsid w:val="00B773CE"/>
    <w:rsid w:val="00B91B18"/>
    <w:rsid w:val="00BA4419"/>
    <w:rsid w:val="00BD63F4"/>
    <w:rsid w:val="00BE09E2"/>
    <w:rsid w:val="00BE7B27"/>
    <w:rsid w:val="00BF3238"/>
    <w:rsid w:val="00C01A17"/>
    <w:rsid w:val="00C036D6"/>
    <w:rsid w:val="00C412FC"/>
    <w:rsid w:val="00C476E3"/>
    <w:rsid w:val="00C663C1"/>
    <w:rsid w:val="00C867CF"/>
    <w:rsid w:val="00C91823"/>
    <w:rsid w:val="00C9379B"/>
    <w:rsid w:val="00C9534B"/>
    <w:rsid w:val="00CA04F3"/>
    <w:rsid w:val="00CA1512"/>
    <w:rsid w:val="00CD3026"/>
    <w:rsid w:val="00CF79CE"/>
    <w:rsid w:val="00D008AB"/>
    <w:rsid w:val="00D05B2B"/>
    <w:rsid w:val="00D065A1"/>
    <w:rsid w:val="00D12973"/>
    <w:rsid w:val="00D53D0A"/>
    <w:rsid w:val="00D64550"/>
    <w:rsid w:val="00D76F74"/>
    <w:rsid w:val="00D8306A"/>
    <w:rsid w:val="00D83BCD"/>
    <w:rsid w:val="00D9726C"/>
    <w:rsid w:val="00DA029F"/>
    <w:rsid w:val="00DA15E7"/>
    <w:rsid w:val="00DA7D35"/>
    <w:rsid w:val="00DB0B84"/>
    <w:rsid w:val="00DC4F48"/>
    <w:rsid w:val="00DE301D"/>
    <w:rsid w:val="00DE3215"/>
    <w:rsid w:val="00DE527E"/>
    <w:rsid w:val="00E11115"/>
    <w:rsid w:val="00E477CE"/>
    <w:rsid w:val="00E662BF"/>
    <w:rsid w:val="00E67E5B"/>
    <w:rsid w:val="00E74F03"/>
    <w:rsid w:val="00E83738"/>
    <w:rsid w:val="00E97CD4"/>
    <w:rsid w:val="00EB0746"/>
    <w:rsid w:val="00EC1EA9"/>
    <w:rsid w:val="00ED1952"/>
    <w:rsid w:val="00ED6EE9"/>
    <w:rsid w:val="00EF2608"/>
    <w:rsid w:val="00EF746D"/>
    <w:rsid w:val="00F360C2"/>
    <w:rsid w:val="00F42CAC"/>
    <w:rsid w:val="00F44059"/>
    <w:rsid w:val="00F459E7"/>
    <w:rsid w:val="00FA21D8"/>
    <w:rsid w:val="00FA4BC1"/>
    <w:rsid w:val="00FC5E51"/>
    <w:rsid w:val="00FC61CF"/>
    <w:rsid w:val="00FE5A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CD13ED"/>
  <w15:chartTrackingRefBased/>
  <w15:docId w15:val="{F2A2FDE2-DF0F-4578-9FE3-615035F58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73CE"/>
    <w:rPr>
      <w:rFonts w:ascii="Arial" w:hAnsi="Arial" w:cs="Times New Roman"/>
      <w:sz w:val="24"/>
      <w:szCs w:val="20"/>
    </w:rPr>
  </w:style>
  <w:style w:type="paragraph" w:styleId="Heading1">
    <w:name w:val="heading 1"/>
    <w:aliases w:val="Outline1"/>
    <w:basedOn w:val="Normal"/>
    <w:next w:val="Normal"/>
    <w:link w:val="Heading1Char"/>
    <w:qFormat/>
    <w:rsid w:val="00C91823"/>
    <w:pPr>
      <w:numPr>
        <w:numId w:val="2"/>
      </w:numPr>
      <w:outlineLvl w:val="0"/>
    </w:pPr>
    <w:rPr>
      <w:kern w:val="24"/>
    </w:rPr>
  </w:style>
  <w:style w:type="paragraph" w:styleId="Heading2">
    <w:name w:val="heading 2"/>
    <w:aliases w:val="Outline2"/>
    <w:basedOn w:val="Normal"/>
    <w:next w:val="Normal"/>
    <w:link w:val="Heading2Char"/>
    <w:qFormat/>
    <w:rsid w:val="00C91823"/>
    <w:pPr>
      <w:numPr>
        <w:ilvl w:val="1"/>
        <w:numId w:val="2"/>
      </w:numPr>
      <w:outlineLvl w:val="1"/>
    </w:pPr>
    <w:rPr>
      <w:kern w:val="24"/>
    </w:rPr>
  </w:style>
  <w:style w:type="paragraph" w:styleId="Heading3">
    <w:name w:val="heading 3"/>
    <w:aliases w:val="Outline3"/>
    <w:basedOn w:val="Normal"/>
    <w:next w:val="Normal"/>
    <w:link w:val="Heading3Char"/>
    <w:qFormat/>
    <w:rsid w:val="00B773CE"/>
    <w:pPr>
      <w:numPr>
        <w:ilvl w:val="2"/>
        <w:numId w:val="2"/>
      </w:numPr>
      <w:outlineLvl w:val="2"/>
    </w:pPr>
    <w:rPr>
      <w:kern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rsid w:val="00B773CE"/>
    <w:pPr>
      <w:numPr>
        <w:numId w:val="1"/>
      </w:numPr>
      <w:tabs>
        <w:tab w:val="left" w:pos="360"/>
        <w:tab w:val="left" w:pos="1080"/>
        <w:tab w:val="left" w:pos="1800"/>
        <w:tab w:val="left" w:pos="3240"/>
      </w:tabs>
    </w:pPr>
  </w:style>
  <w:style w:type="paragraph" w:styleId="Footer">
    <w:name w:val="footer"/>
    <w:basedOn w:val="Normal"/>
    <w:link w:val="FooterChar"/>
    <w:uiPriority w:val="99"/>
    <w:rsid w:val="00C91823"/>
    <w:pPr>
      <w:tabs>
        <w:tab w:val="center" w:pos="4153"/>
        <w:tab w:val="right" w:pos="8306"/>
      </w:tabs>
    </w:pPr>
  </w:style>
  <w:style w:type="character" w:customStyle="1" w:styleId="FooterChar">
    <w:name w:val="Footer Char"/>
    <w:basedOn w:val="DefaultParagraphFont"/>
    <w:link w:val="Footer"/>
    <w:uiPriority w:val="99"/>
    <w:rsid w:val="00C91823"/>
    <w:rPr>
      <w:rFonts w:ascii="Arial" w:eastAsia="Times New Roman" w:hAnsi="Arial" w:cs="Times New Roman"/>
      <w:sz w:val="24"/>
      <w:szCs w:val="20"/>
    </w:rPr>
  </w:style>
  <w:style w:type="paragraph" w:styleId="Header">
    <w:name w:val="header"/>
    <w:basedOn w:val="Normal"/>
    <w:link w:val="HeaderChar"/>
    <w:uiPriority w:val="99"/>
    <w:rsid w:val="00C91823"/>
    <w:pPr>
      <w:tabs>
        <w:tab w:val="center" w:pos="4153"/>
        <w:tab w:val="right" w:pos="8306"/>
      </w:tabs>
    </w:pPr>
  </w:style>
  <w:style w:type="character" w:customStyle="1" w:styleId="HeaderChar">
    <w:name w:val="Header Char"/>
    <w:basedOn w:val="DefaultParagraphFont"/>
    <w:link w:val="Header"/>
    <w:uiPriority w:val="99"/>
    <w:rsid w:val="00C91823"/>
    <w:rPr>
      <w:rFonts w:ascii="Arial" w:eastAsia="Times New Roman" w:hAnsi="Arial" w:cs="Times New Roman"/>
      <w:sz w:val="24"/>
      <w:szCs w:val="20"/>
    </w:rPr>
  </w:style>
  <w:style w:type="character" w:customStyle="1" w:styleId="Heading1Char">
    <w:name w:val="Heading 1 Char"/>
    <w:aliases w:val="Outline1 Char"/>
    <w:basedOn w:val="DefaultParagraphFont"/>
    <w:link w:val="Heading1"/>
    <w:rsid w:val="00C91823"/>
    <w:rPr>
      <w:rFonts w:ascii="Arial" w:hAnsi="Arial" w:cs="Times New Roman"/>
      <w:kern w:val="24"/>
      <w:sz w:val="24"/>
      <w:szCs w:val="20"/>
    </w:rPr>
  </w:style>
  <w:style w:type="character" w:customStyle="1" w:styleId="Heading2Char">
    <w:name w:val="Heading 2 Char"/>
    <w:aliases w:val="Outline2 Char"/>
    <w:basedOn w:val="DefaultParagraphFont"/>
    <w:link w:val="Heading2"/>
    <w:rsid w:val="00C91823"/>
    <w:rPr>
      <w:rFonts w:ascii="Arial" w:hAnsi="Arial" w:cs="Times New Roman"/>
      <w:kern w:val="24"/>
      <w:sz w:val="24"/>
      <w:szCs w:val="20"/>
    </w:rPr>
  </w:style>
  <w:style w:type="character" w:customStyle="1" w:styleId="Heading3Char">
    <w:name w:val="Heading 3 Char"/>
    <w:aliases w:val="Outline3 Char"/>
    <w:basedOn w:val="DefaultParagraphFont"/>
    <w:link w:val="Heading3"/>
    <w:rsid w:val="00C91823"/>
    <w:rPr>
      <w:rFonts w:ascii="Arial" w:hAnsi="Arial" w:cs="Times New Roman"/>
      <w:kern w:val="24"/>
      <w:sz w:val="24"/>
      <w:szCs w:val="20"/>
    </w:rPr>
  </w:style>
  <w:style w:type="paragraph" w:customStyle="1" w:styleId="Outline4">
    <w:name w:val="Outline4"/>
    <w:basedOn w:val="Normal"/>
    <w:next w:val="Normal"/>
    <w:rsid w:val="00C91823"/>
    <w:pPr>
      <w:ind w:left="2160"/>
    </w:pPr>
    <w:rPr>
      <w:kern w:val="24"/>
    </w:rPr>
  </w:style>
  <w:style w:type="paragraph" w:customStyle="1" w:styleId="Outline5">
    <w:name w:val="Outline5"/>
    <w:basedOn w:val="Normal"/>
    <w:next w:val="Normal"/>
    <w:rsid w:val="00C91823"/>
    <w:pPr>
      <w:ind w:left="720"/>
    </w:pPr>
    <w:rPr>
      <w:kern w:val="24"/>
    </w:rPr>
  </w:style>
  <w:style w:type="paragraph" w:customStyle="1" w:styleId="Outline6">
    <w:name w:val="Outline6"/>
    <w:basedOn w:val="Normal"/>
    <w:next w:val="Normal"/>
    <w:rsid w:val="00C91823"/>
    <w:pPr>
      <w:spacing w:after="240"/>
      <w:ind w:left="2160"/>
    </w:pPr>
    <w:rPr>
      <w:kern w:val="24"/>
    </w:rPr>
  </w:style>
  <w:style w:type="paragraph" w:customStyle="1" w:styleId="Outline7">
    <w:name w:val="Outline7"/>
    <w:basedOn w:val="Normal"/>
    <w:next w:val="Normal"/>
    <w:rsid w:val="00C91823"/>
    <w:pPr>
      <w:spacing w:after="240"/>
      <w:ind w:left="720"/>
    </w:pPr>
    <w:rPr>
      <w:kern w:val="24"/>
    </w:rPr>
  </w:style>
  <w:style w:type="paragraph" w:styleId="ListParagraph">
    <w:name w:val="List Paragraph"/>
    <w:basedOn w:val="Normal"/>
    <w:uiPriority w:val="1"/>
    <w:qFormat/>
    <w:rsid w:val="00CD3026"/>
    <w:pPr>
      <w:ind w:left="720"/>
      <w:contextualSpacing/>
    </w:pPr>
  </w:style>
  <w:style w:type="paragraph" w:customStyle="1" w:styleId="Default">
    <w:name w:val="Default"/>
    <w:rsid w:val="00CD3026"/>
    <w:pPr>
      <w:autoSpaceDE w:val="0"/>
      <w:autoSpaceDN w:val="0"/>
      <w:adjustRightInd w:val="0"/>
    </w:pPr>
    <w:rPr>
      <w:rFonts w:ascii="Arial" w:hAnsi="Arial" w:cs="Arial"/>
      <w:color w:val="000000"/>
      <w:sz w:val="24"/>
      <w:szCs w:val="24"/>
    </w:rPr>
  </w:style>
  <w:style w:type="character" w:styleId="Hyperlink">
    <w:name w:val="Hyperlink"/>
    <w:basedOn w:val="DefaultParagraphFont"/>
    <w:uiPriority w:val="99"/>
    <w:unhideWhenUsed/>
    <w:rsid w:val="00273099"/>
    <w:rPr>
      <w:color w:val="0563C1" w:themeColor="hyperlink"/>
      <w:u w:val="single"/>
    </w:rPr>
  </w:style>
  <w:style w:type="table" w:styleId="TableGrid">
    <w:name w:val="Table Grid"/>
    <w:basedOn w:val="TableNormal"/>
    <w:uiPriority w:val="39"/>
    <w:rsid w:val="0027309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870A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70A3"/>
    <w:rPr>
      <w:rFonts w:ascii="Segoe UI" w:hAnsi="Segoe UI" w:cs="Segoe UI"/>
      <w:sz w:val="18"/>
      <w:szCs w:val="18"/>
    </w:rPr>
  </w:style>
  <w:style w:type="table" w:customStyle="1" w:styleId="TableGrid1">
    <w:name w:val="Table Grid1"/>
    <w:basedOn w:val="TableNormal"/>
    <w:next w:val="TableGrid"/>
    <w:uiPriority w:val="39"/>
    <w:rsid w:val="00075D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21D22"/>
    <w:pPr>
      <w:spacing w:before="100" w:beforeAutospacing="1" w:after="100" w:afterAutospacing="1"/>
    </w:pPr>
    <w:rPr>
      <w:rFonts w:ascii="Times New Roman" w:hAnsi="Times New Roman"/>
      <w:szCs w:val="24"/>
      <w:lang w:eastAsia="en-GB"/>
    </w:rPr>
  </w:style>
  <w:style w:type="character" w:styleId="FollowedHyperlink">
    <w:name w:val="FollowedHyperlink"/>
    <w:basedOn w:val="DefaultParagraphFont"/>
    <w:uiPriority w:val="99"/>
    <w:semiHidden/>
    <w:unhideWhenUsed/>
    <w:rsid w:val="00221D22"/>
    <w:rPr>
      <w:color w:val="954F72" w:themeColor="followedHyperlink"/>
      <w:u w:val="single"/>
    </w:rPr>
  </w:style>
  <w:style w:type="numbering" w:customStyle="1" w:styleId="NoList1">
    <w:name w:val="No List1"/>
    <w:next w:val="NoList"/>
    <w:uiPriority w:val="99"/>
    <w:semiHidden/>
    <w:unhideWhenUsed/>
    <w:rsid w:val="00595BD5"/>
  </w:style>
  <w:style w:type="paragraph" w:customStyle="1" w:styleId="msonormal0">
    <w:name w:val="msonormal"/>
    <w:basedOn w:val="Normal"/>
    <w:uiPriority w:val="99"/>
    <w:rsid w:val="00595BD5"/>
    <w:pPr>
      <w:spacing w:before="100" w:beforeAutospacing="1" w:after="100" w:afterAutospacing="1"/>
    </w:pPr>
    <w:rPr>
      <w:rFonts w:ascii="Times New Roman" w:hAnsi="Times New Roman"/>
      <w:szCs w:val="24"/>
      <w:lang w:eastAsia="en-GB"/>
    </w:rPr>
  </w:style>
  <w:style w:type="paragraph" w:styleId="BodyText">
    <w:name w:val="Body Text"/>
    <w:basedOn w:val="Normal"/>
    <w:link w:val="BodyTextChar"/>
    <w:uiPriority w:val="99"/>
    <w:semiHidden/>
    <w:unhideWhenUsed/>
    <w:qFormat/>
    <w:rsid w:val="00595BD5"/>
    <w:pPr>
      <w:spacing w:before="180" w:after="180"/>
    </w:pPr>
    <w:rPr>
      <w:rFonts w:ascii="Calibri" w:eastAsia="Calibri" w:hAnsi="Calibri"/>
      <w:szCs w:val="24"/>
      <w:lang w:val="en-US"/>
    </w:rPr>
  </w:style>
  <w:style w:type="character" w:customStyle="1" w:styleId="BodyTextChar">
    <w:name w:val="Body Text Char"/>
    <w:basedOn w:val="DefaultParagraphFont"/>
    <w:link w:val="BodyText"/>
    <w:uiPriority w:val="99"/>
    <w:semiHidden/>
    <w:rsid w:val="00595BD5"/>
    <w:rPr>
      <w:rFonts w:ascii="Calibri" w:eastAsia="Calibri" w:hAnsi="Calibri" w:cs="Times New Roman"/>
      <w:sz w:val="24"/>
      <w:szCs w:val="24"/>
      <w:lang w:val="en-US"/>
    </w:rPr>
  </w:style>
  <w:style w:type="paragraph" w:styleId="NoSpacing">
    <w:name w:val="No Spacing"/>
    <w:uiPriority w:val="1"/>
    <w:qFormat/>
    <w:rsid w:val="00595BD5"/>
    <w:rPr>
      <w:rFonts w:ascii="Calibri" w:eastAsia="Calibri" w:hAnsi="Calibri" w:cs="Times New Roman"/>
    </w:rPr>
  </w:style>
  <w:style w:type="paragraph" w:customStyle="1" w:styleId="font8">
    <w:name w:val="font_8"/>
    <w:basedOn w:val="Normal"/>
    <w:uiPriority w:val="99"/>
    <w:rsid w:val="00595BD5"/>
    <w:pPr>
      <w:spacing w:before="100" w:beforeAutospacing="1" w:after="100" w:afterAutospacing="1"/>
    </w:pPr>
    <w:rPr>
      <w:rFonts w:ascii="Times New Roman" w:hAnsi="Times New Roman"/>
      <w:szCs w:val="24"/>
      <w:lang w:eastAsia="en-GB"/>
    </w:rPr>
  </w:style>
  <w:style w:type="paragraph" w:customStyle="1" w:styleId="FirstParagraph">
    <w:name w:val="First Paragraph"/>
    <w:basedOn w:val="BodyText"/>
    <w:next w:val="BodyText"/>
    <w:uiPriority w:val="99"/>
    <w:qFormat/>
    <w:rsid w:val="00595BD5"/>
  </w:style>
  <w:style w:type="paragraph" w:customStyle="1" w:styleId="Compact">
    <w:name w:val="Compact"/>
    <w:basedOn w:val="BodyText"/>
    <w:uiPriority w:val="99"/>
    <w:qFormat/>
    <w:rsid w:val="00595BD5"/>
    <w:pPr>
      <w:spacing w:before="36" w:after="36"/>
    </w:pPr>
  </w:style>
  <w:style w:type="paragraph" w:customStyle="1" w:styleId="TableParagraph">
    <w:name w:val="Table Paragraph"/>
    <w:basedOn w:val="Normal"/>
    <w:uiPriority w:val="1"/>
    <w:qFormat/>
    <w:rsid w:val="00595BD5"/>
    <w:pPr>
      <w:widowControl w:val="0"/>
      <w:autoSpaceDE w:val="0"/>
      <w:autoSpaceDN w:val="0"/>
    </w:pPr>
    <w:rPr>
      <w:rFonts w:eastAsia="Arial" w:cs="Arial"/>
      <w:sz w:val="22"/>
      <w:szCs w:val="22"/>
      <w:lang w:eastAsia="en-GB" w:bidi="en-GB"/>
    </w:rPr>
  </w:style>
  <w:style w:type="character" w:customStyle="1" w:styleId="color14">
    <w:name w:val="color_14"/>
    <w:rsid w:val="00595BD5"/>
  </w:style>
  <w:style w:type="table" w:customStyle="1" w:styleId="TableGrid2">
    <w:name w:val="Table Grid2"/>
    <w:basedOn w:val="TableNormal"/>
    <w:next w:val="TableGrid"/>
    <w:uiPriority w:val="39"/>
    <w:rsid w:val="00595BD5"/>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C61CF"/>
    <w:rPr>
      <w:sz w:val="16"/>
      <w:szCs w:val="16"/>
    </w:rPr>
  </w:style>
  <w:style w:type="paragraph" w:styleId="CommentText">
    <w:name w:val="annotation text"/>
    <w:basedOn w:val="Normal"/>
    <w:link w:val="CommentTextChar"/>
    <w:uiPriority w:val="99"/>
    <w:semiHidden/>
    <w:unhideWhenUsed/>
    <w:rsid w:val="00FC61CF"/>
    <w:rPr>
      <w:sz w:val="20"/>
    </w:rPr>
  </w:style>
  <w:style w:type="character" w:customStyle="1" w:styleId="CommentTextChar">
    <w:name w:val="Comment Text Char"/>
    <w:basedOn w:val="DefaultParagraphFont"/>
    <w:link w:val="CommentText"/>
    <w:uiPriority w:val="99"/>
    <w:semiHidden/>
    <w:rsid w:val="00FC61CF"/>
    <w:rPr>
      <w:rFonts w:ascii="Arial" w:hAnsi="Arial" w:cs="Times New Roman"/>
      <w:sz w:val="20"/>
      <w:szCs w:val="20"/>
    </w:rPr>
  </w:style>
  <w:style w:type="paragraph" w:styleId="CommentSubject">
    <w:name w:val="annotation subject"/>
    <w:basedOn w:val="CommentText"/>
    <w:next w:val="CommentText"/>
    <w:link w:val="CommentSubjectChar"/>
    <w:uiPriority w:val="99"/>
    <w:semiHidden/>
    <w:unhideWhenUsed/>
    <w:rsid w:val="00FC61CF"/>
    <w:rPr>
      <w:b/>
      <w:bCs/>
    </w:rPr>
  </w:style>
  <w:style w:type="character" w:customStyle="1" w:styleId="CommentSubjectChar">
    <w:name w:val="Comment Subject Char"/>
    <w:basedOn w:val="CommentTextChar"/>
    <w:link w:val="CommentSubject"/>
    <w:uiPriority w:val="99"/>
    <w:semiHidden/>
    <w:rsid w:val="00FC61CF"/>
    <w:rPr>
      <w:rFonts w:ascii="Arial" w:hAnsi="Arial" w:cs="Times New Roman"/>
      <w:b/>
      <w:bCs/>
      <w:sz w:val="20"/>
      <w:szCs w:val="20"/>
    </w:rPr>
  </w:style>
  <w:style w:type="paragraph" w:styleId="Revision">
    <w:name w:val="Revision"/>
    <w:hidden/>
    <w:uiPriority w:val="99"/>
    <w:semiHidden/>
    <w:rsid w:val="00BF3238"/>
    <w:rPr>
      <w:rFonts w:ascii="Arial" w:hAnsi="Arial" w:cs="Times New Roman"/>
      <w:sz w:val="24"/>
      <w:szCs w:val="20"/>
    </w:rPr>
  </w:style>
  <w:style w:type="paragraph" w:styleId="PlainText">
    <w:name w:val="Plain Text"/>
    <w:basedOn w:val="Normal"/>
    <w:link w:val="PlainTextChar"/>
    <w:uiPriority w:val="99"/>
    <w:semiHidden/>
    <w:unhideWhenUsed/>
    <w:rsid w:val="00DA15E7"/>
    <w:rPr>
      <w:rFonts w:eastAsiaTheme="minorHAnsi" w:cs="Arial"/>
      <w:szCs w:val="24"/>
    </w:rPr>
  </w:style>
  <w:style w:type="character" w:customStyle="1" w:styleId="PlainTextChar">
    <w:name w:val="Plain Text Char"/>
    <w:basedOn w:val="DefaultParagraphFont"/>
    <w:link w:val="PlainText"/>
    <w:uiPriority w:val="99"/>
    <w:semiHidden/>
    <w:rsid w:val="00DA15E7"/>
    <w:rPr>
      <w:rFonts w:ascii="Arial" w:eastAsiaTheme="minorHAnsi"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60304">
      <w:bodyDiv w:val="1"/>
      <w:marLeft w:val="0"/>
      <w:marRight w:val="0"/>
      <w:marTop w:val="0"/>
      <w:marBottom w:val="0"/>
      <w:divBdr>
        <w:top w:val="none" w:sz="0" w:space="0" w:color="auto"/>
        <w:left w:val="none" w:sz="0" w:space="0" w:color="auto"/>
        <w:bottom w:val="none" w:sz="0" w:space="0" w:color="auto"/>
        <w:right w:val="none" w:sz="0" w:space="0" w:color="auto"/>
      </w:divBdr>
    </w:div>
    <w:div w:id="90008876">
      <w:bodyDiv w:val="1"/>
      <w:marLeft w:val="0"/>
      <w:marRight w:val="0"/>
      <w:marTop w:val="0"/>
      <w:marBottom w:val="0"/>
      <w:divBdr>
        <w:top w:val="none" w:sz="0" w:space="0" w:color="auto"/>
        <w:left w:val="none" w:sz="0" w:space="0" w:color="auto"/>
        <w:bottom w:val="none" w:sz="0" w:space="0" w:color="auto"/>
        <w:right w:val="none" w:sz="0" w:space="0" w:color="auto"/>
      </w:divBdr>
    </w:div>
    <w:div w:id="389772446">
      <w:bodyDiv w:val="1"/>
      <w:marLeft w:val="0"/>
      <w:marRight w:val="0"/>
      <w:marTop w:val="0"/>
      <w:marBottom w:val="0"/>
      <w:divBdr>
        <w:top w:val="none" w:sz="0" w:space="0" w:color="auto"/>
        <w:left w:val="none" w:sz="0" w:space="0" w:color="auto"/>
        <w:bottom w:val="none" w:sz="0" w:space="0" w:color="auto"/>
        <w:right w:val="none" w:sz="0" w:space="0" w:color="auto"/>
      </w:divBdr>
    </w:div>
    <w:div w:id="779185221">
      <w:bodyDiv w:val="1"/>
      <w:marLeft w:val="0"/>
      <w:marRight w:val="0"/>
      <w:marTop w:val="0"/>
      <w:marBottom w:val="0"/>
      <w:divBdr>
        <w:top w:val="none" w:sz="0" w:space="0" w:color="auto"/>
        <w:left w:val="none" w:sz="0" w:space="0" w:color="auto"/>
        <w:bottom w:val="none" w:sz="0" w:space="0" w:color="auto"/>
        <w:right w:val="none" w:sz="0" w:space="0" w:color="auto"/>
      </w:divBdr>
    </w:div>
    <w:div w:id="1101299274">
      <w:bodyDiv w:val="1"/>
      <w:marLeft w:val="0"/>
      <w:marRight w:val="0"/>
      <w:marTop w:val="0"/>
      <w:marBottom w:val="0"/>
      <w:divBdr>
        <w:top w:val="none" w:sz="0" w:space="0" w:color="auto"/>
        <w:left w:val="none" w:sz="0" w:space="0" w:color="auto"/>
        <w:bottom w:val="none" w:sz="0" w:space="0" w:color="auto"/>
        <w:right w:val="none" w:sz="0" w:space="0" w:color="auto"/>
      </w:divBdr>
    </w:div>
    <w:div w:id="1429235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9.jpeg"/><Relationship Id="rId42" Type="http://schemas.openxmlformats.org/officeDocument/2006/relationships/image" Target="media/image20.emf"/><Relationship Id="rId47" Type="http://schemas.openxmlformats.org/officeDocument/2006/relationships/oleObject" Target="embeddings/Microsoft_Word_97_-_2003_Document1.doc"/><Relationship Id="rId63" Type="http://schemas.openxmlformats.org/officeDocument/2006/relationships/oleObject" Target="embeddings/oleObject11.bin"/><Relationship Id="rId68" Type="http://schemas.openxmlformats.org/officeDocument/2006/relationships/image" Target="media/image34.jpg"/><Relationship Id="rId84" Type="http://schemas.openxmlformats.org/officeDocument/2006/relationships/hyperlink" Target="https://app.upshot.org.uk/m/93344bed/d07cf09c11" TargetMode="External"/><Relationship Id="rId89" Type="http://schemas.openxmlformats.org/officeDocument/2006/relationships/image" Target="media/image44.jpeg"/><Relationship Id="rId133" Type="http://schemas.microsoft.com/office/2018/08/relationships/commentsExtensible" Target="commentsExtensible.xml"/><Relationship Id="rId7" Type="http://schemas.openxmlformats.org/officeDocument/2006/relationships/styles" Target="styles.xml"/><Relationship Id="rId71" Type="http://schemas.openxmlformats.org/officeDocument/2006/relationships/image" Target="media/image37.jpg"/><Relationship Id="rId92" Type="http://schemas.openxmlformats.org/officeDocument/2006/relationships/hyperlink" Target="https://twitter.com/cfineaberdeen?lang=en" TargetMode="Externa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oleObject" Target="embeddings/oleObject2.bin"/><Relationship Id="rId11" Type="http://schemas.openxmlformats.org/officeDocument/2006/relationships/endnotes" Target="endnotes.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Word_Document2.docx"/><Relationship Id="rId40" Type="http://schemas.openxmlformats.org/officeDocument/2006/relationships/image" Target="media/image19.emf"/><Relationship Id="rId45" Type="http://schemas.openxmlformats.org/officeDocument/2006/relationships/oleObject" Target="embeddings/oleObject6.bin"/><Relationship Id="rId53" Type="http://schemas.openxmlformats.org/officeDocument/2006/relationships/oleObject" Target="embeddings/Microsoft_Word_97_-_2003_Document2.doc"/><Relationship Id="rId58" Type="http://schemas.openxmlformats.org/officeDocument/2006/relationships/image" Target="media/image28.emf"/><Relationship Id="rId66" Type="http://schemas.openxmlformats.org/officeDocument/2006/relationships/image" Target="media/image32.jpeg"/><Relationship Id="rId74" Type="http://schemas.openxmlformats.org/officeDocument/2006/relationships/hyperlink" Target="https://youtu.be/8BhTwpBjfQw" TargetMode="External"/><Relationship Id="rId79" Type="http://schemas.openxmlformats.org/officeDocument/2006/relationships/image" Target="media/image39.emf"/><Relationship Id="rId87" Type="http://schemas.openxmlformats.org/officeDocument/2006/relationships/image" Target="media/image42.jpeg"/><Relationship Id="rId102" Type="http://schemas.openxmlformats.org/officeDocument/2006/relationships/hyperlink" Target="https://twitter.com/CrossReach" TargetMode="External"/><Relationship Id="rId5" Type="http://schemas.openxmlformats.org/officeDocument/2006/relationships/customXml" Target="../customXml/item5.xml"/><Relationship Id="rId61" Type="http://schemas.openxmlformats.org/officeDocument/2006/relationships/oleObject" Target="embeddings/Microsoft_Word_97_-_2003_Document3.doc"/><Relationship Id="rId82" Type="http://schemas.openxmlformats.org/officeDocument/2006/relationships/image" Target="media/image40.jpeg"/><Relationship Id="rId90" Type="http://schemas.openxmlformats.org/officeDocument/2006/relationships/hyperlink" Target="http://www.ayrshirechildrensservices.org" TargetMode="External"/><Relationship Id="rId95" Type="http://schemas.openxmlformats.org/officeDocument/2006/relationships/hyperlink" Target="http://www.shottshealthyliving.com/" TargetMode="External"/><Relationship Id="rId19" Type="http://schemas.openxmlformats.org/officeDocument/2006/relationships/hyperlink" Target="https://www.gov.scot/publications/oral-health-improvement-plan/pages/4/" TargetMode="External"/><Relationship Id="rId14" Type="http://schemas.openxmlformats.org/officeDocument/2006/relationships/image" Target="media/image3.emf"/><Relationship Id="rId22" Type="http://schemas.openxmlformats.org/officeDocument/2006/relationships/image" Target="media/image10.emf"/><Relationship Id="rId27" Type="http://schemas.openxmlformats.org/officeDocument/2006/relationships/oleObject" Target="embeddings/oleObject1.bin"/><Relationship Id="rId30" Type="http://schemas.openxmlformats.org/officeDocument/2006/relationships/image" Target="media/image14.emf"/><Relationship Id="rId35" Type="http://schemas.openxmlformats.org/officeDocument/2006/relationships/package" Target="embeddings/Microsoft_Word_Document1.docx"/><Relationship Id="rId43" Type="http://schemas.openxmlformats.org/officeDocument/2006/relationships/package" Target="embeddings/Microsoft_Word_Document3.docx"/><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hyperlink" Target="https://www.youtube.com/watch?v=usGhjjxSuLk" TargetMode="External"/><Relationship Id="rId69" Type="http://schemas.openxmlformats.org/officeDocument/2006/relationships/image" Target="media/image35.jpg"/><Relationship Id="rId77" Type="http://schemas.openxmlformats.org/officeDocument/2006/relationships/image" Target="media/image38.emf"/><Relationship Id="rId100" Type="http://schemas.openxmlformats.org/officeDocument/2006/relationships/hyperlink" Target="https://twitter.com/LINKnetMentor" TargetMode="External"/><Relationship Id="rId105" Type="http://schemas.openxmlformats.org/officeDocument/2006/relationships/fontTable" Target="fontTable.xml"/><Relationship Id="rId134" Type="http://schemas.microsoft.com/office/2016/09/relationships/commentsIds" Target="commentsIds.xml"/><Relationship Id="rId8" Type="http://schemas.openxmlformats.org/officeDocument/2006/relationships/settings" Target="settings.xml"/><Relationship Id="rId51" Type="http://schemas.openxmlformats.org/officeDocument/2006/relationships/oleObject" Target="embeddings/oleObject8.bin"/><Relationship Id="rId72" Type="http://schemas.openxmlformats.org/officeDocument/2006/relationships/hyperlink" Target="https://www.youtube.com/watch?v=S9PeJEMc1mE&amp;feature=youtu.be" TargetMode="External"/><Relationship Id="rId80" Type="http://schemas.openxmlformats.org/officeDocument/2006/relationships/oleObject" Target="embeddings/oleObject13.bin"/><Relationship Id="rId85" Type="http://schemas.openxmlformats.org/officeDocument/2006/relationships/hyperlink" Target="http://www.facebook.com/kidzecointhecommunity" TargetMode="External"/><Relationship Id="rId93" Type="http://schemas.openxmlformats.org/officeDocument/2006/relationships/hyperlink" Target="https://www.crossroadshub.co.uk/" TargetMode="External"/><Relationship Id="rId98" Type="http://schemas.openxmlformats.org/officeDocument/2006/relationships/hyperlink" Target="https://lanarkshirechinese.org.uk"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package" Target="embeddings/Microsoft_Word_Document.docx"/><Relationship Id="rId33" Type="http://schemas.openxmlformats.org/officeDocument/2006/relationships/oleObject" Target="embeddings/oleObject4.bin"/><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10.bin"/><Relationship Id="rId67" Type="http://schemas.openxmlformats.org/officeDocument/2006/relationships/image" Target="media/image33.jpeg"/><Relationship Id="rId103" Type="http://schemas.openxmlformats.org/officeDocument/2006/relationships/hyperlink" Target="https://twitter.com/WSREC" TargetMode="External"/><Relationship Id="rId20" Type="http://schemas.openxmlformats.org/officeDocument/2006/relationships/image" Target="media/image8.jpeg"/><Relationship Id="rId41" Type="http://schemas.openxmlformats.org/officeDocument/2006/relationships/oleObject" Target="embeddings/Microsoft_Word_97_-_2003_Document.doc"/><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6.png"/><Relationship Id="rId75" Type="http://schemas.openxmlformats.org/officeDocument/2006/relationships/hyperlink" Target="https://www.youtube.com/watch?v=tLzgZGPfhmo" TargetMode="External"/><Relationship Id="rId83" Type="http://schemas.openxmlformats.org/officeDocument/2006/relationships/hyperlink" Target="http://artl.co/geij" TargetMode="External"/><Relationship Id="rId88" Type="http://schemas.openxmlformats.org/officeDocument/2006/relationships/image" Target="media/image43.jpeg"/><Relationship Id="rId91" Type="http://schemas.openxmlformats.org/officeDocument/2006/relationships/hyperlink" Target="http://www.ko-nekt.org" TargetMode="External"/><Relationship Id="rId96" Type="http://schemas.openxmlformats.org/officeDocument/2006/relationships/hyperlink" Target="http://www.healthynhappy.org.uk"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package" Target="embeddings/Microsoft_PowerPoint_Presentation.ppt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oleObject" Target="embeddings/oleObject7.bin"/><Relationship Id="rId57" Type="http://schemas.openxmlformats.org/officeDocument/2006/relationships/oleObject" Target="embeddings/oleObject9.bin"/><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oleObject" Target="embeddings/oleObject3.bin"/><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image" Target="media/image31.jpeg"/><Relationship Id="rId73" Type="http://schemas.openxmlformats.org/officeDocument/2006/relationships/hyperlink" Target="https://www.nclanarkshire.ac.uk/news/ncl-graduate-s-oral-health-animation-premieres-ahead-of-chinese-new-year" TargetMode="External"/><Relationship Id="rId78" Type="http://schemas.openxmlformats.org/officeDocument/2006/relationships/oleObject" Target="embeddings/oleObject12.bin"/><Relationship Id="rId81" Type="http://schemas.openxmlformats.org/officeDocument/2006/relationships/hyperlink" Target="https://www.youtube.com/watch?v=usGhjjxSuLk" TargetMode="External"/><Relationship Id="rId86" Type="http://schemas.openxmlformats.org/officeDocument/2006/relationships/image" Target="media/image41.png"/><Relationship Id="rId94" Type="http://schemas.openxmlformats.org/officeDocument/2006/relationships/hyperlink" Target="https://twitter.com/ayrshirefood" TargetMode="External"/><Relationship Id="rId99" Type="http://schemas.openxmlformats.org/officeDocument/2006/relationships/hyperlink" Target="http://www.linknetmentoring.com/" TargetMode="External"/><Relationship Id="rId101" Type="http://schemas.openxmlformats.org/officeDocument/2006/relationships/hyperlink" Target="https://en-gb.facebook.com/LINKnetScotland"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jpeg"/><Relationship Id="rId39" Type="http://schemas.openxmlformats.org/officeDocument/2006/relationships/oleObject" Target="embeddings/oleObject5.bin"/><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package" Target="embeddings/Microsoft_Word_Document4.docx"/><Relationship Id="rId76" Type="http://schemas.openxmlformats.org/officeDocument/2006/relationships/hyperlink" Target="https://sway.office.com/vCpXQse8Xk99VQj0?ref=Link" TargetMode="External"/><Relationship Id="rId97" Type="http://schemas.openxmlformats.org/officeDocument/2006/relationships/hyperlink" Target="http://www.twitter.com/hnh_thetrust" TargetMode="External"/><Relationship Id="rId10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3F380CA4BDD75499D77D5A9C6720806" ma:contentTypeVersion="11" ma:contentTypeDescription="Create a new document." ma:contentTypeScope="" ma:versionID="419dde553726ba7671a26f9671ae9add">
  <xsd:schema xmlns:xsd="http://www.w3.org/2001/XMLSchema" xmlns:xs="http://www.w3.org/2001/XMLSchema" xmlns:p="http://schemas.microsoft.com/office/2006/metadata/properties" xmlns:ns3="51cee406-dd54-4038-a184-66f821f45d4b" xmlns:ns4="c322b64a-6dd4-44a9-8153-5c9a6e7386af" targetNamespace="http://schemas.microsoft.com/office/2006/metadata/properties" ma:root="true" ma:fieldsID="35c987ff5ac7e82423c0bf3cbdac14ea" ns3:_="" ns4:_="">
    <xsd:import namespace="51cee406-dd54-4038-a184-66f821f45d4b"/>
    <xsd:import namespace="c322b64a-6dd4-44a9-8153-5c9a6e7386a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cee406-dd54-4038-a184-66f821f45d4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22b64a-6dd4-44a9-8153-5c9a6e7386a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etadata xmlns="http://www.objective.com/ecm/document/metadata/53D26341A57B383EE0540010E0463CCA" version="1.0.0">
  <systemFields>
    <field name="Objective-Id">
      <value order="0">A40431871</value>
    </field>
    <field name="Objective-Title">
      <value order="0">Reducing Oral Health Inequalities CCF End of Fund Findings Report - Final</value>
    </field>
    <field name="Objective-Description">
      <value order="0"/>
    </field>
    <field name="Objective-CreationStamp">
      <value order="0">2022-08-30T09:00:51Z</value>
    </field>
    <field name="Objective-IsApproved">
      <value order="0">false</value>
    </field>
    <field name="Objective-IsPublished">
      <value order="0">false</value>
    </field>
    <field name="Objective-DatePublished">
      <value order="0"/>
    </field>
    <field name="Objective-ModificationStamp">
      <value order="0">2022-09-02T12:16:13Z</value>
    </field>
    <field name="Objective-Owner">
      <value order="0">Hussain, Khalida K (U453042)</value>
    </field>
    <field name="Objective-Path">
      <value order="0">Objective Global Folder:SG File Plan:Health, nutrition and care:Health:Dental health:Advice and policy: Dental health:Dentistry Division - Policy Advice and Engagement: 2022-2027</value>
    </field>
    <field name="Objective-Parent">
      <value order="0">Dentistry Division - Policy Advice and Engagement: 2022-2027</value>
    </field>
    <field name="Objective-State">
      <value order="0">Being Drafted</value>
    </field>
    <field name="Objective-VersionId">
      <value order="0">vA59779404</value>
    </field>
    <field name="Objective-Version">
      <value order="0">5.1</value>
    </field>
    <field name="Objective-VersionNumber">
      <value order="0">7</value>
    </field>
    <field name="Objective-VersionComment">
      <value order="0"/>
    </field>
    <field name="Objective-FileNumber">
      <value order="0">POL/38638</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81F6A8-7939-44AF-AE77-ED8A3B6CAFD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D94B7EE-9200-447A-8FF8-0D9BA44250BA}">
  <ds:schemaRefs>
    <ds:schemaRef ds:uri="http://schemas.microsoft.com/sharepoint/v3/contenttype/forms"/>
  </ds:schemaRefs>
</ds:datastoreItem>
</file>

<file path=customXml/itemProps3.xml><?xml version="1.0" encoding="utf-8"?>
<ds:datastoreItem xmlns:ds="http://schemas.openxmlformats.org/officeDocument/2006/customXml" ds:itemID="{46499162-E0C2-44E3-AE43-20E77ABBBA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cee406-dd54-4038-a184-66f821f45d4b"/>
    <ds:schemaRef ds:uri="c322b64a-6dd4-44a9-8153-5c9a6e7386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5.xml><?xml version="1.0" encoding="utf-8"?>
<ds:datastoreItem xmlns:ds="http://schemas.openxmlformats.org/officeDocument/2006/customXml" ds:itemID="{FC197A0F-D5AF-4EDB-8AC0-9196277DE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18015</Words>
  <Characters>102688</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120463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Khalida Hussain</dc:creator>
  <cp:keywords/>
  <dc:description/>
  <cp:lastModifiedBy>Osbaldstone S (Susan)</cp:lastModifiedBy>
  <cp:revision>2</cp:revision>
  <cp:lastPrinted>2022-06-23T17:04:00Z</cp:lastPrinted>
  <dcterms:created xsi:type="dcterms:W3CDTF">2022-09-02T14:29:00Z</dcterms:created>
  <dcterms:modified xsi:type="dcterms:W3CDTF">2022-09-02T14:29:00Z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A40431871</vt:lpwstr>
  </property>
  <property fmtid="{D5CDD505-2E9C-101B-9397-08002B2CF9AE}" pid="4" name="Objective-Title">
    <vt:lpwstr>Reducing Oral Health Inequalities CCF End of Fund Findings Report - Final</vt:lpwstr>
  </property>
  <property fmtid="{D5CDD505-2E9C-101B-9397-08002B2CF9AE}" pid="5" name="Objective-Description">
    <vt:lpwstr/>
  </property>
  <property fmtid="{D5CDD505-2E9C-101B-9397-08002B2CF9AE}" pid="6" name="Objective-CreationStamp">
    <vt:filetime>2022-08-30T09:00:51Z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2022-09-02T12:16:13Z</vt:filetime>
  </property>
  <property fmtid="{D5CDD505-2E9C-101B-9397-08002B2CF9AE}" pid="11" name="Objective-Owner">
    <vt:lpwstr>Hussain, Khalida K (U453042)</vt:lpwstr>
  </property>
  <property fmtid="{D5CDD505-2E9C-101B-9397-08002B2CF9AE}" pid="12" name="Objective-Path">
    <vt:lpwstr>Objective Global Folder:SG File Plan:Health, nutrition and care:Health:Dental health:Advice and policy: Dental health:Dentistry Division - Policy Advice and Engagement: 2022-2027</vt:lpwstr>
  </property>
  <property fmtid="{D5CDD505-2E9C-101B-9397-08002B2CF9AE}" pid="13" name="Objective-Parent">
    <vt:lpwstr>Dentistry Division - Policy Advice and Engagement: 2022-2027</vt:lpwstr>
  </property>
  <property fmtid="{D5CDD505-2E9C-101B-9397-08002B2CF9AE}" pid="14" name="Objective-State">
    <vt:lpwstr>Being Drafted</vt:lpwstr>
  </property>
  <property fmtid="{D5CDD505-2E9C-101B-9397-08002B2CF9AE}" pid="15" name="Objective-VersionId">
    <vt:lpwstr>vA59779404</vt:lpwstr>
  </property>
  <property fmtid="{D5CDD505-2E9C-101B-9397-08002B2CF9AE}" pid="16" name="Objective-Version">
    <vt:lpwstr>5.1</vt:lpwstr>
  </property>
  <property fmtid="{D5CDD505-2E9C-101B-9397-08002B2CF9AE}" pid="17" name="Objective-VersionNumber">
    <vt:r8>7</vt:r8>
  </property>
  <property fmtid="{D5CDD505-2E9C-101B-9397-08002B2CF9AE}" pid="18" name="Objective-VersionComment">
    <vt:lpwstr/>
  </property>
  <property fmtid="{D5CDD505-2E9C-101B-9397-08002B2CF9AE}" pid="19" name="Objective-FileNumber">
    <vt:lpwstr>POL/38638</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Required Redaction">
    <vt:lpwstr/>
  </property>
  <property fmtid="{D5CDD505-2E9C-101B-9397-08002B2CF9AE}" pid="28" name="ContentTypeId">
    <vt:lpwstr>0x01010003F380CA4BDD75499D77D5A9C6720806</vt:lpwstr>
  </property>
</Properties>
</file>